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63C" w:rsidRPr="003D62F5" w:rsidRDefault="00CA7575" w:rsidP="003D62F5">
      <w:pPr>
        <w:widowControl w:val="0"/>
        <w:jc w:val="both"/>
        <w:rPr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-680949</wp:posOffset>
            </wp:positionV>
            <wp:extent cx="7592060" cy="3251835"/>
            <wp:effectExtent l="0" t="0" r="889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9516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Pr="003D62F5" w:rsidRDefault="00CA7575" w:rsidP="003D62F5">
      <w:pPr>
        <w:widowControl w:val="0"/>
        <w:jc w:val="both"/>
        <w:rPr>
          <w:szCs w:val="28"/>
        </w:rPr>
      </w:pPr>
      <w:r>
        <w:rPr>
          <w:szCs w:val="28"/>
          <w:lang w:val="tt"/>
        </w:rPr>
        <w:t xml:space="preserve">              202</w:t>
      </w:r>
      <w:r w:rsidR="004D1B9D">
        <w:rPr>
          <w:szCs w:val="28"/>
          <w:lang w:val="tt"/>
        </w:rPr>
        <w:t>4</w:t>
      </w:r>
      <w:r>
        <w:rPr>
          <w:szCs w:val="28"/>
          <w:lang w:val="tt"/>
        </w:rPr>
        <w:t xml:space="preserve"> ел, </w:t>
      </w:r>
      <w:r w:rsidR="004D1B9D">
        <w:rPr>
          <w:szCs w:val="28"/>
          <w:lang w:val="tt"/>
        </w:rPr>
        <w:t>5</w:t>
      </w:r>
      <w:r>
        <w:rPr>
          <w:szCs w:val="28"/>
          <w:lang w:val="tt"/>
        </w:rPr>
        <w:t xml:space="preserve"> </w:t>
      </w:r>
      <w:r w:rsidR="004D1B9D">
        <w:rPr>
          <w:szCs w:val="28"/>
          <w:lang w:val="tt"/>
        </w:rPr>
        <w:t>апрел</w:t>
      </w:r>
      <w:r w:rsidR="004D1B9D">
        <w:rPr>
          <w:szCs w:val="28"/>
        </w:rPr>
        <w:t>ь</w:t>
      </w:r>
      <w:r>
        <w:rPr>
          <w:szCs w:val="28"/>
          <w:lang w:val="tt"/>
        </w:rPr>
        <w:t xml:space="preserve"> </w:t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>
        <w:rPr>
          <w:szCs w:val="28"/>
          <w:lang w:val="tt"/>
        </w:rPr>
        <w:tab/>
      </w:r>
      <w:r w:rsidR="004D1B9D">
        <w:rPr>
          <w:szCs w:val="28"/>
          <w:lang w:val="tt"/>
        </w:rPr>
        <w:t>233</w:t>
      </w: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C54806" w:rsidRDefault="00C54806" w:rsidP="003D62F5">
      <w:pPr>
        <w:widowControl w:val="0"/>
        <w:jc w:val="both"/>
        <w:rPr>
          <w:szCs w:val="28"/>
        </w:rPr>
      </w:pPr>
    </w:p>
    <w:p w:rsidR="002312A1" w:rsidRDefault="002312A1" w:rsidP="003D62F5">
      <w:pPr>
        <w:widowControl w:val="0"/>
        <w:jc w:val="both"/>
        <w:rPr>
          <w:szCs w:val="28"/>
        </w:rPr>
      </w:pPr>
    </w:p>
    <w:p w:rsidR="002312A1" w:rsidRDefault="002312A1" w:rsidP="003D62F5">
      <w:pPr>
        <w:widowControl w:val="0"/>
        <w:jc w:val="both"/>
        <w:rPr>
          <w:szCs w:val="28"/>
        </w:rPr>
      </w:pPr>
    </w:p>
    <w:p w:rsidR="002312A1" w:rsidRDefault="002312A1" w:rsidP="003D62F5">
      <w:pPr>
        <w:widowControl w:val="0"/>
        <w:jc w:val="both"/>
        <w:rPr>
          <w:szCs w:val="28"/>
        </w:rPr>
      </w:pPr>
    </w:p>
    <w:p w:rsidR="002312A1" w:rsidRDefault="002312A1" w:rsidP="003D62F5">
      <w:pPr>
        <w:widowControl w:val="0"/>
        <w:jc w:val="both"/>
        <w:rPr>
          <w:szCs w:val="28"/>
        </w:rPr>
      </w:pPr>
    </w:p>
    <w:p w:rsidR="002312A1" w:rsidRPr="003D62F5" w:rsidRDefault="002312A1" w:rsidP="003D62F5">
      <w:pPr>
        <w:widowControl w:val="0"/>
        <w:jc w:val="both"/>
        <w:rPr>
          <w:szCs w:val="28"/>
        </w:rPr>
      </w:pPr>
    </w:p>
    <w:p w:rsidR="00BA363C" w:rsidRPr="003D62F5" w:rsidRDefault="00CA7575" w:rsidP="003D62F5">
      <w:pPr>
        <w:widowControl w:val="0"/>
        <w:ind w:right="5102"/>
        <w:jc w:val="both"/>
        <w:rPr>
          <w:szCs w:val="28"/>
        </w:rPr>
      </w:pPr>
      <w:r w:rsidRPr="003D62F5">
        <w:rPr>
          <w:szCs w:val="28"/>
          <w:lang w:val="tt"/>
        </w:rPr>
        <w:t xml:space="preserve">Татарстан Республикасы территориясендә янгынга каршы махсус режим </w:t>
      </w:r>
      <w:r w:rsidR="002312A1">
        <w:rPr>
          <w:szCs w:val="28"/>
          <w:lang w:val="tt"/>
        </w:rPr>
        <w:t>билгеләү</w:t>
      </w:r>
      <w:r w:rsidRPr="003D62F5">
        <w:rPr>
          <w:szCs w:val="28"/>
          <w:lang w:val="tt"/>
        </w:rPr>
        <w:t xml:space="preserve"> турында</w:t>
      </w:r>
    </w:p>
    <w:p w:rsidR="00C54806" w:rsidRPr="003D62F5" w:rsidRDefault="00C54806" w:rsidP="003D62F5">
      <w:pPr>
        <w:widowControl w:val="0"/>
        <w:jc w:val="both"/>
        <w:rPr>
          <w:szCs w:val="28"/>
        </w:rPr>
      </w:pPr>
    </w:p>
    <w:p w:rsidR="0066144F" w:rsidRPr="003D62F5" w:rsidRDefault="00CA7575" w:rsidP="003D62F5">
      <w:pPr>
        <w:widowControl w:val="0"/>
        <w:ind w:firstLine="709"/>
        <w:jc w:val="both"/>
        <w:rPr>
          <w:szCs w:val="28"/>
        </w:rPr>
      </w:pPr>
      <w:r w:rsidRPr="003D62F5">
        <w:rPr>
          <w:szCs w:val="28"/>
          <w:lang w:val="tt"/>
        </w:rPr>
        <w:t xml:space="preserve">Язгы-җәйге чорда янгын </w:t>
      </w:r>
      <w:r w:rsidR="003B4A60">
        <w:rPr>
          <w:szCs w:val="28"/>
          <w:lang w:val="tt"/>
        </w:rPr>
        <w:t xml:space="preserve">чыгу </w:t>
      </w:r>
      <w:r w:rsidRPr="003D62F5">
        <w:rPr>
          <w:szCs w:val="28"/>
          <w:lang w:val="tt"/>
        </w:rPr>
        <w:t xml:space="preserve">куркынычы дәрәҗәсе артуга бәйле рәвештә, «Янгын куркынычсызлыгы турында» 1994 елның 21 декабрендәге 69-ФЗ номерлы Федераль законның 30 статьясы һәм «Янгын куркынычсызлыгы турында» </w:t>
      </w:r>
      <w:r w:rsidR="007B723B">
        <w:rPr>
          <w:szCs w:val="28"/>
          <w:lang w:val="tt"/>
        </w:rPr>
        <w:t xml:space="preserve">                                 </w:t>
      </w:r>
      <w:r w:rsidRPr="003D62F5">
        <w:rPr>
          <w:szCs w:val="28"/>
          <w:lang w:val="tt"/>
        </w:rPr>
        <w:t xml:space="preserve">1993 елның 18 маендагы 1866-XII номерлы Татарстан Республикасы Законының </w:t>
      </w:r>
      <w:r w:rsidR="007B723B">
        <w:rPr>
          <w:szCs w:val="28"/>
          <w:lang w:val="tt"/>
        </w:rPr>
        <w:t xml:space="preserve">                                </w:t>
      </w:r>
      <w:r w:rsidRPr="003D62F5">
        <w:rPr>
          <w:szCs w:val="28"/>
          <w:lang w:val="tt"/>
        </w:rPr>
        <w:t xml:space="preserve">25 статьясы нигезендә Татарстан Республикасы Министрлар Кабинеты </w:t>
      </w:r>
      <w:r w:rsidR="007B723B">
        <w:rPr>
          <w:szCs w:val="28"/>
          <w:lang w:val="tt"/>
        </w:rPr>
        <w:t xml:space="preserve">                            </w:t>
      </w:r>
      <w:r w:rsidRPr="003D62F5">
        <w:rPr>
          <w:szCs w:val="28"/>
          <w:lang w:val="tt"/>
        </w:rPr>
        <w:t>КАРАР БИРӘ:</w:t>
      </w:r>
    </w:p>
    <w:p w:rsidR="0066144F" w:rsidRPr="003D62F5" w:rsidRDefault="0066144F" w:rsidP="003D62F5">
      <w:pPr>
        <w:widowControl w:val="0"/>
        <w:ind w:firstLine="709"/>
        <w:jc w:val="both"/>
        <w:rPr>
          <w:szCs w:val="28"/>
        </w:rPr>
      </w:pPr>
    </w:p>
    <w:p w:rsidR="0066144F" w:rsidRPr="003D62F5" w:rsidRDefault="00CA7575" w:rsidP="003D62F5">
      <w:pPr>
        <w:widowControl w:val="0"/>
        <w:ind w:firstLine="709"/>
        <w:jc w:val="both"/>
        <w:rPr>
          <w:szCs w:val="28"/>
        </w:rPr>
      </w:pPr>
      <w:r w:rsidRPr="003D62F5">
        <w:rPr>
          <w:szCs w:val="28"/>
          <w:lang w:val="tt"/>
        </w:rPr>
        <w:t>1. 202</w:t>
      </w:r>
      <w:r w:rsidR="00AC587F">
        <w:rPr>
          <w:szCs w:val="28"/>
          <w:lang w:val="tt"/>
        </w:rPr>
        <w:t>4</w:t>
      </w:r>
      <w:r w:rsidRPr="003D62F5">
        <w:rPr>
          <w:szCs w:val="28"/>
          <w:lang w:val="tt"/>
        </w:rPr>
        <w:t xml:space="preserve"> елның </w:t>
      </w:r>
      <w:r w:rsidR="00AC587F">
        <w:rPr>
          <w:szCs w:val="28"/>
          <w:lang w:val="tt"/>
        </w:rPr>
        <w:t>22</w:t>
      </w:r>
      <w:r w:rsidRPr="003D62F5">
        <w:rPr>
          <w:szCs w:val="28"/>
          <w:lang w:val="tt"/>
        </w:rPr>
        <w:t xml:space="preserve"> апреленнән </w:t>
      </w:r>
      <w:r w:rsidR="00AC587F">
        <w:rPr>
          <w:szCs w:val="28"/>
          <w:lang w:val="tt"/>
        </w:rPr>
        <w:t>12</w:t>
      </w:r>
      <w:r w:rsidRPr="003D62F5">
        <w:rPr>
          <w:szCs w:val="28"/>
          <w:lang w:val="tt"/>
        </w:rPr>
        <w:t xml:space="preserve"> маена кадәр Татарстан Республикасы территориясендә янгынга каршы махсус режим билгеләргә.</w:t>
      </w:r>
    </w:p>
    <w:p w:rsidR="00A45783" w:rsidRPr="003D62F5" w:rsidRDefault="00CA7575" w:rsidP="003D62F5">
      <w:pPr>
        <w:pStyle w:val="1"/>
        <w:ind w:firstLine="709"/>
        <w:jc w:val="both"/>
        <w:rPr>
          <w:sz w:val="28"/>
          <w:szCs w:val="28"/>
        </w:rPr>
      </w:pPr>
      <w:r w:rsidRPr="003D62F5">
        <w:rPr>
          <w:sz w:val="28"/>
          <w:szCs w:val="28"/>
          <w:lang w:val="tt"/>
        </w:rPr>
        <w:t xml:space="preserve">2. Янгынга каршы махсус режим </w:t>
      </w:r>
      <w:r w:rsidR="002312A1">
        <w:rPr>
          <w:sz w:val="28"/>
          <w:szCs w:val="28"/>
          <w:lang w:val="tt"/>
        </w:rPr>
        <w:t>гамәлдә</w:t>
      </w:r>
      <w:r w:rsidRPr="003D62F5">
        <w:rPr>
          <w:sz w:val="28"/>
          <w:szCs w:val="28"/>
          <w:lang w:val="tt"/>
        </w:rPr>
        <w:t xml:space="preserve"> бул</w:t>
      </w:r>
      <w:r w:rsidR="002312A1">
        <w:rPr>
          <w:sz w:val="28"/>
          <w:szCs w:val="28"/>
          <w:lang w:val="tt"/>
        </w:rPr>
        <w:t>у</w:t>
      </w:r>
      <w:r w:rsidRPr="003D62F5">
        <w:rPr>
          <w:sz w:val="28"/>
          <w:szCs w:val="28"/>
          <w:lang w:val="tt"/>
        </w:rPr>
        <w:t xml:space="preserve"> чор</w:t>
      </w:r>
      <w:r w:rsidR="002312A1">
        <w:rPr>
          <w:sz w:val="28"/>
          <w:szCs w:val="28"/>
          <w:lang w:val="tt"/>
        </w:rPr>
        <w:t>ын</w:t>
      </w:r>
      <w:r w:rsidRPr="003D62F5">
        <w:rPr>
          <w:sz w:val="28"/>
          <w:szCs w:val="28"/>
          <w:lang w:val="tt"/>
        </w:rPr>
        <w:t>да түбәндәгеләр</w:t>
      </w:r>
      <w:r w:rsidR="007B723B">
        <w:rPr>
          <w:sz w:val="28"/>
          <w:szCs w:val="28"/>
          <w:lang w:val="tt"/>
        </w:rPr>
        <w:t>не</w:t>
      </w:r>
      <w:r w:rsidRPr="003D62F5">
        <w:rPr>
          <w:sz w:val="28"/>
          <w:szCs w:val="28"/>
          <w:lang w:val="tt"/>
        </w:rPr>
        <w:t xml:space="preserve"> ты</w:t>
      </w:r>
      <w:r w:rsidR="007B723B">
        <w:rPr>
          <w:sz w:val="28"/>
          <w:szCs w:val="28"/>
          <w:lang w:val="tt"/>
        </w:rPr>
        <w:t>яр</w:t>
      </w:r>
      <w:r w:rsidRPr="003D62F5">
        <w:rPr>
          <w:sz w:val="28"/>
          <w:szCs w:val="28"/>
          <w:lang w:val="tt"/>
        </w:rPr>
        <w:t>а:</w:t>
      </w:r>
    </w:p>
    <w:p w:rsidR="00C071C2" w:rsidRPr="003D62F5" w:rsidRDefault="00CA7575" w:rsidP="003D62F5">
      <w:pPr>
        <w:pStyle w:val="1"/>
        <w:ind w:firstLine="709"/>
        <w:jc w:val="both"/>
        <w:rPr>
          <w:sz w:val="28"/>
          <w:szCs w:val="28"/>
        </w:rPr>
      </w:pPr>
      <w:r w:rsidRPr="003D62F5">
        <w:rPr>
          <w:sz w:val="28"/>
          <w:szCs w:val="28"/>
          <w:lang w:val="tt"/>
        </w:rPr>
        <w:t>учаклар кабызу, каты көнкүреш калдыклары</w:t>
      </w:r>
      <w:r w:rsidR="00FD6573">
        <w:rPr>
          <w:sz w:val="28"/>
          <w:szCs w:val="28"/>
          <w:lang w:val="tt"/>
        </w:rPr>
        <w:t>н</w:t>
      </w:r>
      <w:r w:rsidRPr="003D62F5">
        <w:rPr>
          <w:sz w:val="28"/>
          <w:szCs w:val="28"/>
          <w:lang w:val="tt"/>
        </w:rPr>
        <w:t>, коры үлән һәм чүп-чар</w:t>
      </w:r>
      <w:r w:rsidR="00FD6573">
        <w:rPr>
          <w:sz w:val="28"/>
          <w:szCs w:val="28"/>
          <w:lang w:val="tt"/>
        </w:rPr>
        <w:t>ларны</w:t>
      </w:r>
      <w:r w:rsidRPr="003D62F5">
        <w:rPr>
          <w:sz w:val="28"/>
          <w:szCs w:val="28"/>
          <w:lang w:val="tt"/>
        </w:rPr>
        <w:t xml:space="preserve"> яндыру</w:t>
      </w:r>
      <w:r w:rsidR="007B723B">
        <w:rPr>
          <w:sz w:val="28"/>
          <w:szCs w:val="28"/>
          <w:lang w:val="tt"/>
        </w:rPr>
        <w:t>ны</w:t>
      </w:r>
      <w:r w:rsidRPr="003D62F5">
        <w:rPr>
          <w:sz w:val="28"/>
          <w:szCs w:val="28"/>
          <w:lang w:val="tt"/>
        </w:rPr>
        <w:t>;</w:t>
      </w:r>
    </w:p>
    <w:p w:rsidR="00911AA6" w:rsidRDefault="00CA7575" w:rsidP="003D62F5">
      <w:pPr>
        <w:pStyle w:val="1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урман янгыннары һәм башка ландшафт (табиг</w:t>
      </w:r>
      <w:r w:rsidR="00F1291D">
        <w:rPr>
          <w:sz w:val="28"/>
          <w:szCs w:val="28"/>
          <w:lang w:val="tt"/>
        </w:rPr>
        <w:t>ат</w:t>
      </w:r>
      <w:r w:rsidR="00F1291D" w:rsidRPr="00FD6573">
        <w:rPr>
          <w:sz w:val="28"/>
          <w:szCs w:val="28"/>
          <w:lang w:val="tt"/>
        </w:rPr>
        <w:t>ь</w:t>
      </w:r>
      <w:r w:rsidRPr="003D62F5">
        <w:rPr>
          <w:sz w:val="28"/>
          <w:szCs w:val="28"/>
          <w:lang w:val="tt"/>
        </w:rPr>
        <w:t>) янгыннар</w:t>
      </w:r>
      <w:r w:rsidR="00F1291D">
        <w:rPr>
          <w:sz w:val="28"/>
          <w:szCs w:val="28"/>
          <w:lang w:val="tt"/>
        </w:rPr>
        <w:t>ы</w:t>
      </w:r>
      <w:r w:rsidRPr="003D62F5">
        <w:rPr>
          <w:sz w:val="28"/>
          <w:szCs w:val="28"/>
          <w:lang w:val="tt"/>
        </w:rPr>
        <w:t xml:space="preserve"> </w:t>
      </w:r>
      <w:r w:rsidR="00FD6573">
        <w:rPr>
          <w:sz w:val="28"/>
          <w:szCs w:val="28"/>
          <w:lang w:val="tt"/>
        </w:rPr>
        <w:t xml:space="preserve">чыгу куркынычына дучар булган </w:t>
      </w:r>
      <w:r w:rsidRPr="003D62F5">
        <w:rPr>
          <w:sz w:val="28"/>
          <w:szCs w:val="28"/>
          <w:lang w:val="tt"/>
        </w:rPr>
        <w:t xml:space="preserve">торак пунктларда, </w:t>
      </w:r>
      <w:r w:rsidR="00FD6573" w:rsidRPr="003D62F5">
        <w:rPr>
          <w:sz w:val="28"/>
          <w:szCs w:val="28"/>
          <w:lang w:val="tt"/>
        </w:rPr>
        <w:t>урман янгыннары</w:t>
      </w:r>
      <w:r w:rsidR="00FD6573">
        <w:rPr>
          <w:sz w:val="28"/>
          <w:szCs w:val="28"/>
          <w:lang w:val="tt"/>
        </w:rPr>
        <w:t xml:space="preserve"> </w:t>
      </w:r>
      <w:r w:rsidR="00FD6573">
        <w:rPr>
          <w:sz w:val="28"/>
          <w:szCs w:val="28"/>
          <w:lang w:val="tt"/>
        </w:rPr>
        <w:t>чыгу куркынычына дучар булган</w:t>
      </w:r>
      <w:r w:rsidR="00FD6573">
        <w:rPr>
          <w:sz w:val="28"/>
          <w:szCs w:val="28"/>
          <w:lang w:val="tt"/>
        </w:rPr>
        <w:t xml:space="preserve"> </w:t>
      </w:r>
      <w:r w:rsidR="00F1291D">
        <w:rPr>
          <w:sz w:val="28"/>
          <w:szCs w:val="28"/>
          <w:lang w:val="tt"/>
        </w:rPr>
        <w:t xml:space="preserve">балалар ялы һәм аларны савыктыру оешмалары территорияләрендә, </w:t>
      </w:r>
      <w:r w:rsidR="00F1291D" w:rsidRPr="003D62F5">
        <w:rPr>
          <w:sz w:val="28"/>
          <w:szCs w:val="28"/>
          <w:lang w:val="tt"/>
        </w:rPr>
        <w:t>гражданнар</w:t>
      </w:r>
      <w:r w:rsidR="00F1291D">
        <w:rPr>
          <w:sz w:val="28"/>
          <w:szCs w:val="28"/>
          <w:lang w:val="tt"/>
        </w:rPr>
        <w:t>ның</w:t>
      </w:r>
      <w:r w:rsidR="00F1291D" w:rsidRPr="003D62F5">
        <w:rPr>
          <w:sz w:val="28"/>
          <w:szCs w:val="28"/>
          <w:lang w:val="tt"/>
        </w:rPr>
        <w:t xml:space="preserve"> </w:t>
      </w:r>
      <w:r w:rsidR="00F1291D">
        <w:rPr>
          <w:sz w:val="28"/>
          <w:szCs w:val="28"/>
          <w:lang w:val="tt"/>
        </w:rPr>
        <w:t xml:space="preserve">үз ихтыяҗлары өчен </w:t>
      </w:r>
      <w:r w:rsidRPr="003D62F5">
        <w:rPr>
          <w:sz w:val="28"/>
          <w:szCs w:val="28"/>
          <w:lang w:val="tt"/>
        </w:rPr>
        <w:t>бакчачылык я</w:t>
      </w:r>
      <w:r w:rsidR="00F1291D">
        <w:rPr>
          <w:sz w:val="28"/>
          <w:szCs w:val="28"/>
          <w:lang w:val="tt"/>
        </w:rPr>
        <w:t>к</w:t>
      </w:r>
      <w:r w:rsidRPr="003D62F5">
        <w:rPr>
          <w:sz w:val="28"/>
          <w:szCs w:val="28"/>
          <w:lang w:val="tt"/>
        </w:rPr>
        <w:t xml:space="preserve">и яшелчәчелек (алга таба </w:t>
      </w:r>
      <w:r w:rsidR="00F1291D">
        <w:rPr>
          <w:sz w:val="28"/>
          <w:szCs w:val="28"/>
          <w:lang w:val="tt"/>
        </w:rPr>
        <w:t>–</w:t>
      </w:r>
      <w:r w:rsidRPr="003D62F5">
        <w:rPr>
          <w:sz w:val="28"/>
          <w:szCs w:val="28"/>
          <w:lang w:val="tt"/>
        </w:rPr>
        <w:t xml:space="preserve"> бакчачылык я</w:t>
      </w:r>
      <w:r w:rsidR="00F1291D">
        <w:rPr>
          <w:sz w:val="28"/>
          <w:szCs w:val="28"/>
          <w:lang w:val="tt"/>
        </w:rPr>
        <w:t>к</w:t>
      </w:r>
      <w:r w:rsidRPr="003D62F5">
        <w:rPr>
          <w:sz w:val="28"/>
          <w:szCs w:val="28"/>
          <w:lang w:val="tt"/>
        </w:rPr>
        <w:t xml:space="preserve">и яшелчәчелек ширкәте) алып бару территорияләрендә, шулай ук </w:t>
      </w:r>
      <w:r w:rsidR="00FD6573" w:rsidRPr="003D62F5">
        <w:rPr>
          <w:sz w:val="28"/>
          <w:szCs w:val="28"/>
          <w:lang w:val="tt"/>
        </w:rPr>
        <w:t>урман массивлары белән чиктәш икътисад объектларында</w:t>
      </w:r>
      <w:r w:rsidR="00E742BB" w:rsidRPr="00E742BB">
        <w:rPr>
          <w:sz w:val="28"/>
          <w:szCs w:val="28"/>
          <w:lang w:val="tt"/>
        </w:rPr>
        <w:t xml:space="preserve"> </w:t>
      </w:r>
      <w:r w:rsidR="00E742BB" w:rsidRPr="003D62F5">
        <w:rPr>
          <w:sz w:val="28"/>
          <w:szCs w:val="28"/>
          <w:lang w:val="tt"/>
        </w:rPr>
        <w:t>азык</w:t>
      </w:r>
      <w:r w:rsidR="00E742BB">
        <w:rPr>
          <w:sz w:val="28"/>
          <w:szCs w:val="28"/>
          <w:lang w:val="tt"/>
        </w:rPr>
        <w:t>ны</w:t>
      </w:r>
      <w:r w:rsidR="00E742BB" w:rsidRPr="003D62F5">
        <w:rPr>
          <w:sz w:val="28"/>
          <w:szCs w:val="28"/>
          <w:lang w:val="tt"/>
        </w:rPr>
        <w:t xml:space="preserve"> ян</w:t>
      </w:r>
      <w:r w:rsidR="00E742BB">
        <w:rPr>
          <w:sz w:val="28"/>
          <w:szCs w:val="28"/>
          <w:lang w:val="tt"/>
        </w:rPr>
        <w:t>мый</w:t>
      </w:r>
      <w:r w:rsidR="00E742BB" w:rsidRPr="003D62F5">
        <w:rPr>
          <w:sz w:val="28"/>
          <w:szCs w:val="28"/>
          <w:lang w:val="tt"/>
        </w:rPr>
        <w:t xml:space="preserve"> торган махсус савытлар</w:t>
      </w:r>
      <w:r w:rsidR="00E742BB">
        <w:rPr>
          <w:sz w:val="28"/>
          <w:szCs w:val="28"/>
          <w:lang w:val="tt"/>
        </w:rPr>
        <w:t>га</w:t>
      </w:r>
      <w:r w:rsidR="00E742BB" w:rsidRPr="003D62F5">
        <w:rPr>
          <w:sz w:val="28"/>
          <w:szCs w:val="28"/>
          <w:lang w:val="tt"/>
        </w:rPr>
        <w:t xml:space="preserve"> (мангал, тимер учаклар</w:t>
      </w:r>
      <w:r w:rsidR="00E742BB">
        <w:rPr>
          <w:sz w:val="28"/>
          <w:szCs w:val="28"/>
          <w:lang w:val="tt"/>
        </w:rPr>
        <w:t>га</w:t>
      </w:r>
      <w:r w:rsidR="00E742BB" w:rsidRPr="003D62F5">
        <w:rPr>
          <w:sz w:val="28"/>
          <w:szCs w:val="28"/>
          <w:lang w:val="tt"/>
        </w:rPr>
        <w:t xml:space="preserve"> һ.б.</w:t>
      </w:r>
      <w:r w:rsidR="00E742BB">
        <w:rPr>
          <w:sz w:val="28"/>
          <w:szCs w:val="28"/>
          <w:lang w:val="tt"/>
        </w:rPr>
        <w:t>ш.</w:t>
      </w:r>
      <w:r w:rsidR="00E742BB" w:rsidRPr="003D62F5">
        <w:rPr>
          <w:sz w:val="28"/>
          <w:szCs w:val="28"/>
          <w:lang w:val="tt"/>
        </w:rPr>
        <w:t>)</w:t>
      </w:r>
      <w:r w:rsidR="00E742BB">
        <w:rPr>
          <w:sz w:val="28"/>
          <w:szCs w:val="28"/>
          <w:lang w:val="tt"/>
        </w:rPr>
        <w:t xml:space="preserve">, </w:t>
      </w:r>
      <w:r w:rsidR="00FD6573" w:rsidRPr="003D62F5">
        <w:rPr>
          <w:sz w:val="28"/>
          <w:szCs w:val="28"/>
          <w:lang w:val="tt"/>
        </w:rPr>
        <w:t xml:space="preserve">җылылык белән </w:t>
      </w:r>
      <w:r w:rsidR="00E742BB">
        <w:rPr>
          <w:sz w:val="28"/>
          <w:szCs w:val="28"/>
          <w:lang w:val="tt"/>
        </w:rPr>
        <w:t xml:space="preserve">азык </w:t>
      </w:r>
      <w:r w:rsidR="00FD6573" w:rsidRPr="003D62F5">
        <w:rPr>
          <w:sz w:val="28"/>
          <w:szCs w:val="28"/>
          <w:lang w:val="tt"/>
        </w:rPr>
        <w:t>эшкәрт</w:t>
      </w:r>
      <w:r w:rsidR="00E742BB">
        <w:rPr>
          <w:sz w:val="28"/>
          <w:szCs w:val="28"/>
          <w:lang w:val="tt"/>
        </w:rPr>
        <w:t xml:space="preserve">елә торган </w:t>
      </w:r>
      <w:r w:rsidR="00FD6573" w:rsidRPr="003D62F5">
        <w:rPr>
          <w:sz w:val="28"/>
          <w:szCs w:val="28"/>
          <w:lang w:val="tt"/>
        </w:rPr>
        <w:t>башка җайланмалар</w:t>
      </w:r>
      <w:r w:rsidR="00E742BB">
        <w:rPr>
          <w:sz w:val="28"/>
          <w:szCs w:val="28"/>
          <w:lang w:val="tt"/>
        </w:rPr>
        <w:t>га</w:t>
      </w:r>
      <w:r w:rsidR="00FD6573">
        <w:rPr>
          <w:sz w:val="28"/>
          <w:szCs w:val="28"/>
          <w:lang w:val="tt"/>
        </w:rPr>
        <w:t xml:space="preserve"> (</w:t>
      </w:r>
      <w:r w:rsidRPr="003D62F5">
        <w:rPr>
          <w:sz w:val="28"/>
          <w:szCs w:val="28"/>
          <w:lang w:val="tt"/>
        </w:rPr>
        <w:t>җәмәгать туклануы объектлары (рестораннар, кафе, барлар һ.б.</w:t>
      </w:r>
      <w:r w:rsidR="00E742BB">
        <w:rPr>
          <w:sz w:val="28"/>
          <w:szCs w:val="28"/>
          <w:lang w:val="tt"/>
        </w:rPr>
        <w:t>ш.</w:t>
      </w:r>
      <w:r w:rsidRPr="003D62F5">
        <w:rPr>
          <w:sz w:val="28"/>
          <w:szCs w:val="28"/>
          <w:lang w:val="tt"/>
        </w:rPr>
        <w:t>) территорияләрендә урнашкан һәм файдаланыла торган мангаллардан һәм башка җайланмалардан тыш</w:t>
      </w:r>
      <w:r w:rsidR="00FD6573">
        <w:rPr>
          <w:sz w:val="28"/>
          <w:szCs w:val="28"/>
          <w:lang w:val="tt"/>
        </w:rPr>
        <w:t xml:space="preserve">) </w:t>
      </w:r>
      <w:r w:rsidR="00E742BB">
        <w:rPr>
          <w:sz w:val="28"/>
          <w:szCs w:val="28"/>
          <w:lang w:val="tt"/>
        </w:rPr>
        <w:t xml:space="preserve">салып </w:t>
      </w:r>
      <w:r w:rsidR="00E742BB" w:rsidRPr="003D62F5">
        <w:rPr>
          <w:sz w:val="28"/>
          <w:szCs w:val="28"/>
          <w:lang w:val="tt"/>
        </w:rPr>
        <w:t>әзерләү өчен ачык ут куллану</w:t>
      </w:r>
      <w:r w:rsidR="007B723B">
        <w:rPr>
          <w:sz w:val="28"/>
          <w:szCs w:val="28"/>
          <w:lang w:val="tt"/>
        </w:rPr>
        <w:t>ны</w:t>
      </w:r>
      <w:r w:rsidR="00E742BB">
        <w:rPr>
          <w:sz w:val="28"/>
          <w:szCs w:val="28"/>
          <w:lang w:val="tt"/>
        </w:rPr>
        <w:t>;</w:t>
      </w:r>
    </w:p>
    <w:p w:rsidR="002C6264" w:rsidRPr="002721A8" w:rsidRDefault="00CA7575" w:rsidP="003D62F5">
      <w:pPr>
        <w:pStyle w:val="1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 xml:space="preserve">урман янгыннары һәм башка ландшафт (табигать) янгыннары </w:t>
      </w:r>
      <w:r w:rsidR="00E4547D">
        <w:rPr>
          <w:sz w:val="28"/>
          <w:szCs w:val="28"/>
          <w:lang w:val="tt"/>
        </w:rPr>
        <w:t xml:space="preserve">чыгу </w:t>
      </w:r>
      <w:r w:rsidRPr="003D62F5">
        <w:rPr>
          <w:sz w:val="28"/>
          <w:szCs w:val="28"/>
          <w:lang w:val="tt"/>
        </w:rPr>
        <w:t>куркынычы</w:t>
      </w:r>
      <w:r w:rsidR="00E4547D">
        <w:rPr>
          <w:sz w:val="28"/>
          <w:szCs w:val="28"/>
          <w:lang w:val="tt"/>
        </w:rPr>
        <w:t>на</w:t>
      </w:r>
      <w:r w:rsidRPr="003D62F5">
        <w:rPr>
          <w:sz w:val="28"/>
          <w:szCs w:val="28"/>
          <w:lang w:val="tt"/>
        </w:rPr>
        <w:t xml:space="preserve"> </w:t>
      </w:r>
      <w:r w:rsidR="00E4547D">
        <w:rPr>
          <w:sz w:val="28"/>
          <w:szCs w:val="28"/>
          <w:lang w:val="tt"/>
        </w:rPr>
        <w:t xml:space="preserve">дучар булган </w:t>
      </w:r>
      <w:r w:rsidRPr="003D62F5">
        <w:rPr>
          <w:sz w:val="28"/>
          <w:szCs w:val="28"/>
          <w:lang w:val="tt"/>
        </w:rPr>
        <w:t>торак пунктлар</w:t>
      </w:r>
      <w:r w:rsidR="002721A8">
        <w:rPr>
          <w:sz w:val="28"/>
          <w:szCs w:val="28"/>
          <w:lang w:val="tt"/>
        </w:rPr>
        <w:t>да</w:t>
      </w:r>
      <w:r w:rsidRPr="003D62F5">
        <w:rPr>
          <w:sz w:val="28"/>
          <w:szCs w:val="28"/>
          <w:lang w:val="tt"/>
        </w:rPr>
        <w:t>, балалар ялы һәм аларны савыктыру оешмалары</w:t>
      </w:r>
      <w:r w:rsidR="002721A8">
        <w:rPr>
          <w:sz w:val="28"/>
          <w:szCs w:val="28"/>
          <w:lang w:val="tt"/>
        </w:rPr>
        <w:t xml:space="preserve"> территорияләрендә</w:t>
      </w:r>
      <w:r w:rsidRPr="003D62F5">
        <w:rPr>
          <w:sz w:val="28"/>
          <w:szCs w:val="28"/>
          <w:lang w:val="tt"/>
        </w:rPr>
        <w:t>, бакчачылык я</w:t>
      </w:r>
      <w:r w:rsidR="002721A8">
        <w:rPr>
          <w:sz w:val="28"/>
          <w:szCs w:val="28"/>
          <w:lang w:val="tt"/>
        </w:rPr>
        <w:t>к</w:t>
      </w:r>
      <w:r w:rsidRPr="003D62F5">
        <w:rPr>
          <w:sz w:val="28"/>
          <w:szCs w:val="28"/>
          <w:lang w:val="tt"/>
        </w:rPr>
        <w:t>и яшелчәчелек ширкәтләр</w:t>
      </w:r>
      <w:r w:rsidR="002721A8">
        <w:rPr>
          <w:sz w:val="28"/>
          <w:szCs w:val="28"/>
          <w:lang w:val="tt"/>
        </w:rPr>
        <w:t xml:space="preserve">е </w:t>
      </w:r>
      <w:r w:rsidR="002721A8">
        <w:rPr>
          <w:sz w:val="28"/>
          <w:szCs w:val="28"/>
          <w:lang w:val="tt"/>
        </w:rPr>
        <w:lastRenderedPageBreak/>
        <w:t>территорияләрендә</w:t>
      </w:r>
      <w:r w:rsidRPr="003D62F5">
        <w:rPr>
          <w:sz w:val="28"/>
          <w:szCs w:val="28"/>
          <w:lang w:val="tt"/>
        </w:rPr>
        <w:t xml:space="preserve">, савыктыру оешмаларында, шулай ук икътисад объектларында, урман-парк зоналарында, торф участокларында һәм урман массивлары белән чиктәш ачык территорияләрдә 1 </w:t>
      </w:r>
      <w:r w:rsidR="002721A8">
        <w:rPr>
          <w:sz w:val="28"/>
          <w:szCs w:val="28"/>
          <w:lang w:val="tt"/>
        </w:rPr>
        <w:t>–</w:t>
      </w:r>
      <w:r w:rsidRPr="003D62F5">
        <w:rPr>
          <w:sz w:val="28"/>
          <w:szCs w:val="28"/>
          <w:lang w:val="tt"/>
        </w:rPr>
        <w:t xml:space="preserve"> 3 </w:t>
      </w:r>
      <w:r w:rsidR="0087598F" w:rsidRPr="003D62F5">
        <w:rPr>
          <w:sz w:val="28"/>
          <w:szCs w:val="28"/>
          <w:lang w:val="tt"/>
        </w:rPr>
        <w:t>куркыныч</w:t>
      </w:r>
      <w:r w:rsidR="0087598F">
        <w:rPr>
          <w:sz w:val="28"/>
          <w:szCs w:val="28"/>
          <w:lang w:val="tt"/>
        </w:rPr>
        <w:t>лылы</w:t>
      </w:r>
      <w:r w:rsidR="0087598F">
        <w:rPr>
          <w:sz w:val="28"/>
          <w:szCs w:val="28"/>
          <w:lang w:val="tt"/>
        </w:rPr>
        <w:t>к</w:t>
      </w:r>
      <w:r w:rsidR="0087598F" w:rsidRPr="003D62F5">
        <w:rPr>
          <w:sz w:val="28"/>
          <w:szCs w:val="28"/>
          <w:lang w:val="tt"/>
        </w:rPr>
        <w:t xml:space="preserve"> </w:t>
      </w:r>
      <w:r w:rsidRPr="003D62F5">
        <w:rPr>
          <w:sz w:val="28"/>
          <w:szCs w:val="28"/>
          <w:lang w:val="tt"/>
        </w:rPr>
        <w:t>класс</w:t>
      </w:r>
      <w:r w:rsidR="0087598F">
        <w:rPr>
          <w:sz w:val="28"/>
          <w:szCs w:val="28"/>
          <w:lang w:val="tt"/>
        </w:rPr>
        <w:t>ларындагы</w:t>
      </w:r>
      <w:r w:rsidRPr="003D62F5">
        <w:rPr>
          <w:sz w:val="28"/>
          <w:szCs w:val="28"/>
          <w:lang w:val="tt"/>
        </w:rPr>
        <w:t xml:space="preserve"> пиротехника эшләнмәләре куллану</w:t>
      </w:r>
      <w:r w:rsidR="007B723B">
        <w:rPr>
          <w:sz w:val="28"/>
          <w:szCs w:val="28"/>
          <w:lang w:val="tt"/>
        </w:rPr>
        <w:t>ны</w:t>
      </w:r>
      <w:r w:rsidRPr="003D62F5">
        <w:rPr>
          <w:sz w:val="28"/>
          <w:szCs w:val="28"/>
          <w:lang w:val="tt"/>
        </w:rPr>
        <w:t>;</w:t>
      </w:r>
    </w:p>
    <w:p w:rsidR="00135581" w:rsidRDefault="00135581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конструкция эчендәге һава ачык ут белән җылынып, биеклеккә күтәрелә торган, яна торган материаллардан эшләнгән, идарә ителми торган эшләнмәләрне очыртып җибәрү</w:t>
      </w:r>
      <w:r w:rsidR="007B723B">
        <w:rPr>
          <w:sz w:val="28"/>
          <w:szCs w:val="28"/>
          <w:lang w:val="tt"/>
        </w:rPr>
        <w:t>не</w:t>
      </w:r>
      <w:r>
        <w:rPr>
          <w:sz w:val="28"/>
          <w:szCs w:val="28"/>
          <w:lang w:val="tt"/>
        </w:rPr>
        <w:t>.</w:t>
      </w:r>
    </w:p>
    <w:p w:rsidR="002C6264" w:rsidRPr="00F95BFD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 xml:space="preserve">3. Республика </w:t>
      </w:r>
      <w:r w:rsidR="000411D6">
        <w:rPr>
          <w:sz w:val="28"/>
          <w:szCs w:val="28"/>
          <w:lang w:val="tt"/>
        </w:rPr>
        <w:t xml:space="preserve">башкарма </w:t>
      </w:r>
      <w:r w:rsidRPr="003D62F5">
        <w:rPr>
          <w:sz w:val="28"/>
          <w:szCs w:val="28"/>
          <w:lang w:val="tt"/>
        </w:rPr>
        <w:t>хакимият органнарына:</w:t>
      </w:r>
    </w:p>
    <w:p w:rsidR="002C6264" w:rsidRPr="00F95BFD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 xml:space="preserve">ведомство </w:t>
      </w:r>
      <w:r w:rsidR="00F95BFD">
        <w:rPr>
          <w:sz w:val="28"/>
          <w:szCs w:val="28"/>
          <w:lang w:val="tt"/>
        </w:rPr>
        <w:t>буйсынуындагы</w:t>
      </w:r>
      <w:r w:rsidRPr="003D62F5">
        <w:rPr>
          <w:sz w:val="28"/>
          <w:szCs w:val="28"/>
          <w:lang w:val="tt"/>
        </w:rPr>
        <w:t xml:space="preserve"> объектлар территорияләрен коры үләннән һәм чүп-чардан чистарту буенча чаралар күрергә;</w:t>
      </w:r>
    </w:p>
    <w:p w:rsidR="002C6264" w:rsidRPr="00DD634B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баланста</w:t>
      </w:r>
      <w:r w:rsidR="00DD634B">
        <w:rPr>
          <w:sz w:val="28"/>
          <w:szCs w:val="28"/>
          <w:lang w:val="tt"/>
        </w:rPr>
        <w:t>гы</w:t>
      </w:r>
      <w:r w:rsidRPr="003D62F5">
        <w:rPr>
          <w:sz w:val="28"/>
          <w:szCs w:val="28"/>
          <w:lang w:val="tt"/>
        </w:rPr>
        <w:t xml:space="preserve"> янгын </w:t>
      </w:r>
      <w:r w:rsidR="00135581">
        <w:rPr>
          <w:sz w:val="28"/>
          <w:szCs w:val="28"/>
          <w:lang w:val="tt"/>
        </w:rPr>
        <w:t>сүндерү өчен</w:t>
      </w:r>
      <w:r w:rsidRPr="003D62F5">
        <w:rPr>
          <w:sz w:val="28"/>
          <w:szCs w:val="28"/>
          <w:lang w:val="tt"/>
        </w:rPr>
        <w:t xml:space="preserve"> </w:t>
      </w:r>
      <w:r w:rsidR="00135581">
        <w:rPr>
          <w:sz w:val="28"/>
          <w:szCs w:val="28"/>
          <w:lang w:val="tt"/>
        </w:rPr>
        <w:t xml:space="preserve">кулланыла торган </w:t>
      </w:r>
      <w:r w:rsidR="00135581" w:rsidRPr="003D62F5">
        <w:rPr>
          <w:sz w:val="28"/>
          <w:szCs w:val="28"/>
          <w:lang w:val="tt"/>
        </w:rPr>
        <w:t xml:space="preserve">тышкы </w:t>
      </w:r>
      <w:r w:rsidRPr="003D62F5">
        <w:rPr>
          <w:sz w:val="28"/>
          <w:szCs w:val="28"/>
          <w:lang w:val="tt"/>
        </w:rPr>
        <w:t>су белән тәэмин ит</w:t>
      </w:r>
      <w:r w:rsidR="00135581">
        <w:rPr>
          <w:sz w:val="28"/>
          <w:szCs w:val="28"/>
          <w:lang w:val="tt"/>
        </w:rPr>
        <w:t>ү</w:t>
      </w:r>
      <w:r w:rsidR="00DD634B">
        <w:rPr>
          <w:sz w:val="28"/>
          <w:szCs w:val="28"/>
          <w:lang w:val="tt"/>
        </w:rPr>
        <w:t xml:space="preserve"> </w:t>
      </w:r>
      <w:r w:rsidRPr="003D62F5">
        <w:rPr>
          <w:sz w:val="28"/>
          <w:szCs w:val="28"/>
          <w:lang w:val="tt"/>
        </w:rPr>
        <w:t>чыганаклар</w:t>
      </w:r>
      <w:r w:rsidR="00135581">
        <w:rPr>
          <w:sz w:val="28"/>
          <w:szCs w:val="28"/>
          <w:lang w:val="tt"/>
        </w:rPr>
        <w:t>ы</w:t>
      </w:r>
      <w:r w:rsidRPr="003D62F5">
        <w:rPr>
          <w:sz w:val="28"/>
          <w:szCs w:val="28"/>
          <w:lang w:val="tt"/>
        </w:rPr>
        <w:t>ның эшкә яраклылыгын тикшерергә;</w:t>
      </w:r>
    </w:p>
    <w:p w:rsidR="002C6264" w:rsidRPr="00B86AB1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 xml:space="preserve">янгынга каршы </w:t>
      </w:r>
      <w:r w:rsidR="00135581" w:rsidRPr="003D62F5">
        <w:rPr>
          <w:sz w:val="28"/>
          <w:szCs w:val="28"/>
          <w:lang w:val="tt"/>
        </w:rPr>
        <w:t xml:space="preserve">махсус </w:t>
      </w:r>
      <w:r w:rsidRPr="003D62F5">
        <w:rPr>
          <w:sz w:val="28"/>
          <w:szCs w:val="28"/>
          <w:lang w:val="tt"/>
        </w:rPr>
        <w:t>режим гамәлдә бул</w:t>
      </w:r>
      <w:r w:rsidR="00B86AB1">
        <w:rPr>
          <w:sz w:val="28"/>
          <w:szCs w:val="28"/>
          <w:lang w:val="tt"/>
        </w:rPr>
        <w:t>у</w:t>
      </w:r>
      <w:r w:rsidRPr="003D62F5">
        <w:rPr>
          <w:sz w:val="28"/>
          <w:szCs w:val="28"/>
          <w:lang w:val="tt"/>
        </w:rPr>
        <w:t xml:space="preserve"> чор</w:t>
      </w:r>
      <w:r w:rsidR="00B86AB1">
        <w:rPr>
          <w:sz w:val="28"/>
          <w:szCs w:val="28"/>
          <w:lang w:val="tt"/>
        </w:rPr>
        <w:t>ын</w:t>
      </w:r>
      <w:r w:rsidRPr="003D62F5">
        <w:rPr>
          <w:sz w:val="28"/>
          <w:szCs w:val="28"/>
          <w:lang w:val="tt"/>
        </w:rPr>
        <w:t xml:space="preserve">да янгын </w:t>
      </w:r>
      <w:r w:rsidR="00B86AB1">
        <w:rPr>
          <w:sz w:val="28"/>
          <w:szCs w:val="28"/>
          <w:lang w:val="tt"/>
        </w:rPr>
        <w:t>чыгара торган</w:t>
      </w:r>
      <w:r w:rsidRPr="003D62F5">
        <w:rPr>
          <w:sz w:val="28"/>
          <w:szCs w:val="28"/>
          <w:lang w:val="tt"/>
        </w:rPr>
        <w:t xml:space="preserve"> эшләрне </w:t>
      </w:r>
      <w:r w:rsidR="00B86AB1">
        <w:rPr>
          <w:sz w:val="28"/>
          <w:szCs w:val="28"/>
          <w:lang w:val="tt"/>
        </w:rPr>
        <w:t>башкаруны</w:t>
      </w:r>
      <w:r w:rsidRPr="003D62F5">
        <w:rPr>
          <w:sz w:val="28"/>
          <w:szCs w:val="28"/>
          <w:lang w:val="tt"/>
        </w:rPr>
        <w:t xml:space="preserve"> чикләргә.</w:t>
      </w:r>
    </w:p>
    <w:p w:rsidR="0036423B" w:rsidRPr="00917942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4. Татарстан Республикасы Гражданнар оборонасы эшләре һәм гадәттән тыш хәлләр министрлыгына</w:t>
      </w:r>
      <w:r w:rsidR="00917942">
        <w:rPr>
          <w:sz w:val="28"/>
          <w:szCs w:val="28"/>
          <w:lang w:val="tt"/>
        </w:rPr>
        <w:t xml:space="preserve"> түбәндәгеләрне гамәлгә ашырырга</w:t>
      </w:r>
      <w:r w:rsidRPr="003D62F5">
        <w:rPr>
          <w:sz w:val="28"/>
          <w:szCs w:val="28"/>
          <w:lang w:val="tt"/>
        </w:rPr>
        <w:t>, шулай ук Россия Федерациясе Гражданнар оборонасы эшләре, гадәттән тыш хәлләр һәм табиг</w:t>
      </w:r>
      <w:r w:rsidR="00135581">
        <w:rPr>
          <w:sz w:val="28"/>
          <w:szCs w:val="28"/>
          <w:lang w:val="tt"/>
        </w:rPr>
        <w:t>ый</w:t>
      </w:r>
      <w:r w:rsidRPr="003D62F5">
        <w:rPr>
          <w:sz w:val="28"/>
          <w:szCs w:val="28"/>
          <w:lang w:val="tt"/>
        </w:rPr>
        <w:t xml:space="preserve"> бәла-казалар салган зыяннарны бетерү министрлыгының Татарстан Республикасы буенча баш идарәсенә </w:t>
      </w:r>
      <w:r w:rsidR="00917942">
        <w:rPr>
          <w:sz w:val="28"/>
          <w:szCs w:val="28"/>
          <w:lang w:val="tt"/>
        </w:rPr>
        <w:t>– гамәлгә ашыру</w:t>
      </w:r>
      <w:r w:rsidR="00DC3C16">
        <w:rPr>
          <w:sz w:val="28"/>
          <w:szCs w:val="28"/>
          <w:lang w:val="tt"/>
        </w:rPr>
        <w:t>н</w:t>
      </w:r>
      <w:r w:rsidR="00917942">
        <w:rPr>
          <w:sz w:val="28"/>
          <w:szCs w:val="28"/>
          <w:lang w:val="tt"/>
        </w:rPr>
        <w:t xml:space="preserve">ы </w:t>
      </w:r>
      <w:r w:rsidRPr="003D62F5">
        <w:rPr>
          <w:sz w:val="28"/>
          <w:szCs w:val="28"/>
          <w:lang w:val="tt"/>
        </w:rPr>
        <w:t>тәкъдим итәргә:</w:t>
      </w:r>
    </w:p>
    <w:p w:rsidR="007F4B24" w:rsidRPr="00B4336C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янгын</w:t>
      </w:r>
      <w:r w:rsidR="00B4336C">
        <w:rPr>
          <w:sz w:val="28"/>
          <w:szCs w:val="28"/>
          <w:lang w:val="tt"/>
        </w:rPr>
        <w:t xml:space="preserve">га каршы </w:t>
      </w:r>
      <w:r w:rsidR="00135581" w:rsidRPr="003D62F5">
        <w:rPr>
          <w:sz w:val="28"/>
          <w:szCs w:val="28"/>
          <w:lang w:val="tt"/>
        </w:rPr>
        <w:t>пр</w:t>
      </w:r>
      <w:r w:rsidR="00135581">
        <w:rPr>
          <w:sz w:val="28"/>
          <w:szCs w:val="28"/>
          <w:lang w:val="tt"/>
        </w:rPr>
        <w:t>е</w:t>
      </w:r>
      <w:r w:rsidR="00135581" w:rsidRPr="003D62F5">
        <w:rPr>
          <w:sz w:val="28"/>
          <w:szCs w:val="28"/>
          <w:lang w:val="tt"/>
        </w:rPr>
        <w:t xml:space="preserve">вентив </w:t>
      </w:r>
      <w:r w:rsidRPr="003D62F5">
        <w:rPr>
          <w:sz w:val="28"/>
          <w:szCs w:val="28"/>
          <w:lang w:val="tt"/>
        </w:rPr>
        <w:t>профилактик чаралар комплексын планлаштыр</w:t>
      </w:r>
      <w:r w:rsidR="00DC3C16">
        <w:rPr>
          <w:sz w:val="28"/>
          <w:szCs w:val="28"/>
          <w:lang w:val="tt"/>
        </w:rPr>
        <w:t>уны</w:t>
      </w:r>
      <w:r w:rsidRPr="003D62F5">
        <w:rPr>
          <w:sz w:val="28"/>
          <w:szCs w:val="28"/>
          <w:lang w:val="tt"/>
        </w:rPr>
        <w:t xml:space="preserve"> һәм үткәр</w:t>
      </w:r>
      <w:r w:rsidR="00DC3C16">
        <w:rPr>
          <w:sz w:val="28"/>
          <w:szCs w:val="28"/>
          <w:lang w:val="tt"/>
        </w:rPr>
        <w:t>үне</w:t>
      </w:r>
      <w:r w:rsidRPr="003D62F5">
        <w:rPr>
          <w:sz w:val="28"/>
          <w:szCs w:val="28"/>
          <w:lang w:val="tt"/>
        </w:rPr>
        <w:t>;</w:t>
      </w:r>
    </w:p>
    <w:p w:rsidR="00E2481F" w:rsidRPr="00DC3C16" w:rsidRDefault="00CA7575" w:rsidP="00704078">
      <w:pPr>
        <w:widowControl w:val="0"/>
        <w:spacing w:line="235" w:lineRule="auto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>массакүләм мәгълүмат чараларында торак пунктларның янгын куркынычсызлыгын тәэмин итү</w:t>
      </w:r>
      <w:r w:rsidR="00396A65">
        <w:rPr>
          <w:szCs w:val="28"/>
          <w:lang w:val="tt"/>
        </w:rPr>
        <w:t xml:space="preserve"> буенча</w:t>
      </w:r>
      <w:r w:rsidRPr="003D62F5">
        <w:rPr>
          <w:szCs w:val="28"/>
          <w:lang w:val="tt"/>
        </w:rPr>
        <w:t xml:space="preserve"> </w:t>
      </w:r>
      <w:r w:rsidR="00DC3C16">
        <w:rPr>
          <w:szCs w:val="28"/>
          <w:lang w:val="tt"/>
        </w:rPr>
        <w:t>катлаулы</w:t>
      </w:r>
      <w:r w:rsidRPr="003D62F5">
        <w:rPr>
          <w:szCs w:val="28"/>
          <w:lang w:val="tt"/>
        </w:rPr>
        <w:t xml:space="preserve"> мәсьәләләрне яктырт</w:t>
      </w:r>
      <w:r w:rsidR="00DC3C16">
        <w:rPr>
          <w:szCs w:val="28"/>
          <w:lang w:val="tt"/>
        </w:rPr>
        <w:t>уны</w:t>
      </w:r>
      <w:r w:rsidRPr="003D62F5">
        <w:rPr>
          <w:szCs w:val="28"/>
          <w:lang w:val="tt"/>
        </w:rPr>
        <w:t xml:space="preserve">, шулай ук </w:t>
      </w:r>
      <w:r w:rsidR="00135581" w:rsidRPr="003D62F5">
        <w:rPr>
          <w:szCs w:val="28"/>
          <w:lang w:val="tt"/>
        </w:rPr>
        <w:t xml:space="preserve">халыкка </w:t>
      </w:r>
      <w:r w:rsidRPr="003D62F5">
        <w:rPr>
          <w:szCs w:val="28"/>
          <w:lang w:val="tt"/>
        </w:rPr>
        <w:t xml:space="preserve">янгын </w:t>
      </w:r>
      <w:r w:rsidR="00DC3C16">
        <w:rPr>
          <w:szCs w:val="28"/>
          <w:lang w:val="tt"/>
        </w:rPr>
        <w:t xml:space="preserve">чыгу </w:t>
      </w:r>
      <w:r w:rsidRPr="003D62F5">
        <w:rPr>
          <w:szCs w:val="28"/>
          <w:lang w:val="tt"/>
        </w:rPr>
        <w:t xml:space="preserve">куркынычы </w:t>
      </w:r>
      <w:r w:rsidR="00135581">
        <w:rPr>
          <w:szCs w:val="28"/>
          <w:lang w:val="tt"/>
        </w:rPr>
        <w:t>сезонында</w:t>
      </w:r>
      <w:r w:rsidRPr="003D62F5">
        <w:rPr>
          <w:szCs w:val="28"/>
          <w:lang w:val="tt"/>
        </w:rPr>
        <w:t xml:space="preserve"> янгын куркынычсызлыгы чаралары турында </w:t>
      </w:r>
      <w:r w:rsidR="00DC3C16">
        <w:rPr>
          <w:szCs w:val="28"/>
          <w:lang w:val="tt"/>
        </w:rPr>
        <w:t>мәгълүмат бирүне</w:t>
      </w:r>
      <w:r w:rsidRPr="003D62F5">
        <w:rPr>
          <w:szCs w:val="28"/>
          <w:lang w:val="tt"/>
        </w:rPr>
        <w:t>.</w:t>
      </w:r>
    </w:p>
    <w:p w:rsidR="00941228" w:rsidRPr="003B4A60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5.</w:t>
      </w:r>
      <w:r w:rsidR="00695A23">
        <w:rPr>
          <w:sz w:val="28"/>
          <w:szCs w:val="28"/>
          <w:lang w:val="tt"/>
        </w:rPr>
        <w:t> </w:t>
      </w:r>
      <w:r w:rsidRPr="003D62F5">
        <w:rPr>
          <w:sz w:val="28"/>
          <w:szCs w:val="28"/>
          <w:lang w:val="tt"/>
        </w:rPr>
        <w:t>Түбәндәгеләрне тәкъдим итәргә:</w:t>
      </w:r>
    </w:p>
    <w:p w:rsidR="0066144F" w:rsidRPr="003B4A60" w:rsidRDefault="00CA7575" w:rsidP="00704078">
      <w:pPr>
        <w:pStyle w:val="1"/>
        <w:spacing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Россия Федерациясе Гражданнар оборонасы эшләре, гадәттән тыш хәлләр һәм табиг</w:t>
      </w:r>
      <w:r w:rsidR="00BB19B4">
        <w:rPr>
          <w:sz w:val="28"/>
          <w:szCs w:val="28"/>
          <w:lang w:val="tt"/>
        </w:rPr>
        <w:t>ый</w:t>
      </w:r>
      <w:r w:rsidRPr="003D62F5">
        <w:rPr>
          <w:sz w:val="28"/>
          <w:szCs w:val="28"/>
          <w:lang w:val="tt"/>
        </w:rPr>
        <w:t xml:space="preserve"> бәла-казалар салган зыяннарны бетерү министрлыгының Татарстан Республикасы буенча баш идарәсенә:</w:t>
      </w:r>
    </w:p>
    <w:p w:rsidR="00F2200F" w:rsidRDefault="00CA7575" w:rsidP="00704078">
      <w:pPr>
        <w:pStyle w:val="11"/>
        <w:shd w:val="clear" w:color="auto" w:fill="auto"/>
        <w:spacing w:after="0" w:line="235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башкарма комитетлар җитәкчеләренә, бакчачылык я</w:t>
      </w:r>
      <w:r w:rsidR="00925575">
        <w:rPr>
          <w:color w:val="000000"/>
          <w:sz w:val="28"/>
          <w:szCs w:val="28"/>
          <w:lang w:val="tt"/>
        </w:rPr>
        <w:t>к</w:t>
      </w:r>
      <w:r w:rsidRPr="003D62F5">
        <w:rPr>
          <w:color w:val="000000"/>
          <w:sz w:val="28"/>
          <w:szCs w:val="28"/>
          <w:lang w:val="tt"/>
        </w:rPr>
        <w:t xml:space="preserve">и яшелчәчелек ширкәтләре рәисләренә, балалар ялы </w:t>
      </w:r>
      <w:r w:rsidR="00925575">
        <w:rPr>
          <w:color w:val="000000"/>
          <w:sz w:val="28"/>
          <w:szCs w:val="28"/>
          <w:lang w:val="tt"/>
        </w:rPr>
        <w:t xml:space="preserve">һәм аларны савыктыру </w:t>
      </w:r>
      <w:r w:rsidRPr="003D62F5">
        <w:rPr>
          <w:color w:val="000000"/>
          <w:sz w:val="28"/>
          <w:szCs w:val="28"/>
          <w:lang w:val="tt"/>
        </w:rPr>
        <w:t>оешмалары</w:t>
      </w:r>
      <w:r w:rsidR="007437AE" w:rsidRPr="003D62F5">
        <w:rPr>
          <w:bCs/>
          <w:sz w:val="28"/>
          <w:szCs w:val="28"/>
          <w:lang w:val="tt"/>
        </w:rPr>
        <w:t xml:space="preserve"> җитәкчеләренә</w:t>
      </w:r>
      <w:r w:rsidR="00925575">
        <w:rPr>
          <w:bCs/>
          <w:sz w:val="28"/>
          <w:szCs w:val="28"/>
          <w:lang w:val="tt"/>
        </w:rPr>
        <w:t xml:space="preserve"> </w:t>
      </w:r>
      <w:r w:rsidR="007437AE" w:rsidRPr="003D62F5">
        <w:rPr>
          <w:bCs/>
          <w:sz w:val="28"/>
          <w:szCs w:val="28"/>
          <w:lang w:val="tt"/>
        </w:rPr>
        <w:t xml:space="preserve">урман янгыннары һәм башка ландшафт (табигать) </w:t>
      </w:r>
      <w:r w:rsidRPr="003D62F5">
        <w:rPr>
          <w:color w:val="000000"/>
          <w:sz w:val="28"/>
          <w:szCs w:val="28"/>
          <w:lang w:val="tt"/>
        </w:rPr>
        <w:t xml:space="preserve">янгыннары </w:t>
      </w:r>
      <w:r w:rsidR="00695A23">
        <w:rPr>
          <w:color w:val="000000"/>
          <w:sz w:val="28"/>
          <w:szCs w:val="28"/>
          <w:lang w:val="tt"/>
        </w:rPr>
        <w:t xml:space="preserve">чыгу </w:t>
      </w:r>
      <w:r w:rsidR="00300BA6" w:rsidRPr="003D62F5">
        <w:rPr>
          <w:sz w:val="28"/>
          <w:szCs w:val="28"/>
          <w:lang w:val="tt"/>
        </w:rPr>
        <w:t>куркынычы</w:t>
      </w:r>
      <w:r w:rsidR="00695A23">
        <w:rPr>
          <w:sz w:val="28"/>
          <w:szCs w:val="28"/>
          <w:lang w:val="tt"/>
        </w:rPr>
        <w:t>на</w:t>
      </w:r>
      <w:r w:rsidR="00300BA6" w:rsidRPr="003D62F5">
        <w:rPr>
          <w:sz w:val="28"/>
          <w:szCs w:val="28"/>
          <w:lang w:val="tt"/>
        </w:rPr>
        <w:t xml:space="preserve"> </w:t>
      </w:r>
      <w:r w:rsidR="00695A23">
        <w:rPr>
          <w:sz w:val="28"/>
          <w:szCs w:val="28"/>
          <w:lang w:val="tt"/>
        </w:rPr>
        <w:t>дучар булган</w:t>
      </w:r>
      <w:r w:rsidR="00300BA6" w:rsidRPr="003D62F5">
        <w:rPr>
          <w:sz w:val="28"/>
          <w:szCs w:val="28"/>
          <w:lang w:val="tt"/>
        </w:rPr>
        <w:t xml:space="preserve"> торак пунктларның, </w:t>
      </w:r>
      <w:r w:rsidR="00925575" w:rsidRPr="00925575">
        <w:rPr>
          <w:sz w:val="28"/>
          <w:szCs w:val="28"/>
          <w:lang w:val="tt"/>
        </w:rPr>
        <w:t>урман янгыннары</w:t>
      </w:r>
      <w:r w:rsidR="00925575">
        <w:rPr>
          <w:sz w:val="28"/>
          <w:szCs w:val="28"/>
          <w:lang w:val="tt"/>
        </w:rPr>
        <w:t xml:space="preserve"> </w:t>
      </w:r>
      <w:r w:rsidR="00695A23">
        <w:rPr>
          <w:sz w:val="28"/>
          <w:szCs w:val="28"/>
          <w:lang w:val="tt"/>
        </w:rPr>
        <w:t xml:space="preserve">чыгу </w:t>
      </w:r>
      <w:r w:rsidR="00925575" w:rsidRPr="003D62F5">
        <w:rPr>
          <w:sz w:val="28"/>
          <w:szCs w:val="28"/>
          <w:lang w:val="tt"/>
        </w:rPr>
        <w:t>куркынычы</w:t>
      </w:r>
      <w:r w:rsidR="00695A23">
        <w:rPr>
          <w:sz w:val="28"/>
          <w:szCs w:val="28"/>
          <w:lang w:val="tt"/>
        </w:rPr>
        <w:t>на</w:t>
      </w:r>
      <w:r w:rsidR="00925575" w:rsidRPr="003D62F5">
        <w:rPr>
          <w:sz w:val="28"/>
          <w:szCs w:val="28"/>
          <w:lang w:val="tt"/>
        </w:rPr>
        <w:t xml:space="preserve"> </w:t>
      </w:r>
      <w:r w:rsidR="00695A23">
        <w:rPr>
          <w:sz w:val="28"/>
          <w:szCs w:val="28"/>
          <w:lang w:val="tt"/>
        </w:rPr>
        <w:t>дучар булган</w:t>
      </w:r>
      <w:r w:rsidR="00925575" w:rsidRPr="003D62F5">
        <w:rPr>
          <w:sz w:val="28"/>
          <w:szCs w:val="28"/>
          <w:lang w:val="tt"/>
        </w:rPr>
        <w:t xml:space="preserve"> </w:t>
      </w:r>
      <w:r w:rsidR="00300BA6" w:rsidRPr="003D62F5">
        <w:rPr>
          <w:sz w:val="28"/>
          <w:szCs w:val="28"/>
          <w:lang w:val="tt"/>
        </w:rPr>
        <w:t>бакчачылык я</w:t>
      </w:r>
      <w:r w:rsidR="00925575">
        <w:rPr>
          <w:sz w:val="28"/>
          <w:szCs w:val="28"/>
          <w:lang w:val="tt"/>
        </w:rPr>
        <w:t>к</w:t>
      </w:r>
      <w:r w:rsidR="00300BA6" w:rsidRPr="003D62F5">
        <w:rPr>
          <w:sz w:val="28"/>
          <w:szCs w:val="28"/>
          <w:lang w:val="tt"/>
        </w:rPr>
        <w:t>и яшелчәчелек ширкәтләре территорияләренең</w:t>
      </w:r>
      <w:r w:rsidRPr="003D62F5">
        <w:rPr>
          <w:color w:val="000000"/>
          <w:sz w:val="28"/>
          <w:szCs w:val="28"/>
          <w:lang w:val="tt"/>
        </w:rPr>
        <w:t>, балалар</w:t>
      </w:r>
      <w:r w:rsidR="00D20447" w:rsidRPr="003D62F5">
        <w:rPr>
          <w:bCs/>
          <w:sz w:val="28"/>
          <w:szCs w:val="28"/>
          <w:lang w:val="tt"/>
        </w:rPr>
        <w:t xml:space="preserve"> ялы </w:t>
      </w:r>
      <w:r w:rsidR="00925575">
        <w:rPr>
          <w:bCs/>
          <w:sz w:val="28"/>
          <w:szCs w:val="28"/>
          <w:lang w:val="tt"/>
        </w:rPr>
        <w:t xml:space="preserve">һәм аларны савыктыру </w:t>
      </w:r>
      <w:r w:rsidR="00D20447" w:rsidRPr="003D62F5">
        <w:rPr>
          <w:bCs/>
          <w:sz w:val="28"/>
          <w:szCs w:val="28"/>
          <w:lang w:val="tt"/>
        </w:rPr>
        <w:t>оешмалары</w:t>
      </w:r>
      <w:r w:rsidR="00695A23">
        <w:rPr>
          <w:bCs/>
          <w:sz w:val="28"/>
          <w:szCs w:val="28"/>
          <w:lang w:val="tt"/>
        </w:rPr>
        <w:t>ның</w:t>
      </w:r>
      <w:r w:rsidR="00925575">
        <w:rPr>
          <w:bCs/>
          <w:sz w:val="28"/>
          <w:szCs w:val="28"/>
          <w:lang w:val="tt"/>
        </w:rPr>
        <w:t xml:space="preserve"> </w:t>
      </w:r>
      <w:r w:rsidR="00D20447" w:rsidRPr="003D62F5">
        <w:rPr>
          <w:bCs/>
          <w:sz w:val="28"/>
          <w:szCs w:val="28"/>
          <w:lang w:val="tt"/>
        </w:rPr>
        <w:t>паспортларын эшләүдә (актуальләштерүдә)</w:t>
      </w:r>
      <w:r w:rsidRPr="003D62F5">
        <w:rPr>
          <w:color w:val="000000"/>
          <w:sz w:val="28"/>
          <w:szCs w:val="28"/>
          <w:lang w:val="tt"/>
        </w:rPr>
        <w:t xml:space="preserve"> консультация һәм методик ярдәм күрсәт</w:t>
      </w:r>
      <w:r w:rsidR="00925575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B0176B" w:rsidRDefault="00CA7575" w:rsidP="00704078">
      <w:pPr>
        <w:pStyle w:val="11"/>
        <w:shd w:val="clear" w:color="auto" w:fill="auto"/>
        <w:spacing w:after="0" w:line="235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торак пунктларны, бакчачылык я</w:t>
      </w:r>
      <w:r w:rsidR="00925575">
        <w:rPr>
          <w:color w:val="000000"/>
          <w:sz w:val="28"/>
          <w:szCs w:val="28"/>
          <w:lang w:val="tt"/>
        </w:rPr>
        <w:t>к</w:t>
      </w:r>
      <w:r w:rsidRPr="003D62F5">
        <w:rPr>
          <w:color w:val="000000"/>
          <w:sz w:val="28"/>
          <w:szCs w:val="28"/>
          <w:lang w:val="tt"/>
        </w:rPr>
        <w:t>и яшелчәчелек ширкәтләрен</w:t>
      </w:r>
      <w:r w:rsidR="009D72B2" w:rsidRPr="003D62F5">
        <w:rPr>
          <w:sz w:val="28"/>
          <w:szCs w:val="28"/>
          <w:lang w:val="tt"/>
        </w:rPr>
        <w:t xml:space="preserve">, </w:t>
      </w:r>
      <w:r w:rsidR="00925575" w:rsidRPr="003D62F5">
        <w:rPr>
          <w:color w:val="000000"/>
          <w:sz w:val="28"/>
          <w:szCs w:val="28"/>
          <w:lang w:val="tt"/>
        </w:rPr>
        <w:t xml:space="preserve">икътисад </w:t>
      </w:r>
      <w:r w:rsidR="00925575" w:rsidRPr="003D62F5">
        <w:rPr>
          <w:sz w:val="28"/>
          <w:szCs w:val="28"/>
          <w:lang w:val="tt"/>
        </w:rPr>
        <w:t xml:space="preserve">объектларын </w:t>
      </w:r>
      <w:r w:rsidR="009D72B2" w:rsidRPr="003D62F5">
        <w:rPr>
          <w:sz w:val="28"/>
          <w:szCs w:val="28"/>
          <w:lang w:val="tt"/>
        </w:rPr>
        <w:t>урман янгыннарыннан һәм</w:t>
      </w:r>
      <w:r w:rsidRPr="003D62F5">
        <w:rPr>
          <w:color w:val="000000"/>
          <w:sz w:val="28"/>
          <w:szCs w:val="28"/>
          <w:lang w:val="tt"/>
        </w:rPr>
        <w:t xml:space="preserve"> башка ландшафт (табигать) янгыннарыннан </w:t>
      </w:r>
      <w:r w:rsidR="00925575">
        <w:rPr>
          <w:color w:val="000000"/>
          <w:sz w:val="28"/>
          <w:szCs w:val="28"/>
          <w:lang w:val="tt"/>
        </w:rPr>
        <w:t>са</w:t>
      </w:r>
      <w:r w:rsidR="009D72B2" w:rsidRPr="003D62F5">
        <w:rPr>
          <w:sz w:val="28"/>
          <w:szCs w:val="28"/>
          <w:lang w:val="tt"/>
        </w:rPr>
        <w:t>клауны контрольгә ал</w:t>
      </w:r>
      <w:r w:rsidR="00925575">
        <w:rPr>
          <w:sz w:val="28"/>
          <w:szCs w:val="28"/>
          <w:lang w:val="tt"/>
        </w:rPr>
        <w:t>уны</w:t>
      </w:r>
      <w:r w:rsidR="009D72B2" w:rsidRPr="003D62F5">
        <w:rPr>
          <w:sz w:val="28"/>
          <w:szCs w:val="28"/>
          <w:lang w:val="tt"/>
        </w:rPr>
        <w:t xml:space="preserve">, </w:t>
      </w:r>
      <w:r w:rsidRPr="003D62F5">
        <w:rPr>
          <w:color w:val="000000"/>
          <w:sz w:val="28"/>
          <w:szCs w:val="28"/>
          <w:lang w:val="tt"/>
        </w:rPr>
        <w:t xml:space="preserve">шулай ук урман янгыннары һәм башка ландшафт (табигать) </w:t>
      </w:r>
      <w:r w:rsidR="009D72B2" w:rsidRPr="003D62F5">
        <w:rPr>
          <w:sz w:val="28"/>
          <w:szCs w:val="28"/>
          <w:lang w:val="tt"/>
        </w:rPr>
        <w:t>янгыннары</w:t>
      </w:r>
      <w:r w:rsidR="00396A65">
        <w:rPr>
          <w:sz w:val="28"/>
          <w:szCs w:val="28"/>
          <w:lang w:val="tt"/>
        </w:rPr>
        <w:t xml:space="preserve"> чыгу урыннарын</w:t>
      </w:r>
      <w:r w:rsidR="009D72B2" w:rsidRPr="003D62F5">
        <w:rPr>
          <w:sz w:val="28"/>
          <w:szCs w:val="28"/>
          <w:lang w:val="tt"/>
        </w:rPr>
        <w:t xml:space="preserve"> </w:t>
      </w:r>
      <w:r w:rsidR="00925575">
        <w:rPr>
          <w:sz w:val="28"/>
          <w:szCs w:val="28"/>
          <w:lang w:val="tt"/>
        </w:rPr>
        <w:t xml:space="preserve">үз </w:t>
      </w:r>
      <w:r w:rsidR="009D72B2" w:rsidRPr="003D62F5">
        <w:rPr>
          <w:sz w:val="28"/>
          <w:szCs w:val="28"/>
          <w:lang w:val="tt"/>
        </w:rPr>
        <w:t>вакытында ачыклау һәм аларны ачыкла</w:t>
      </w:r>
      <w:r w:rsidR="00925575">
        <w:rPr>
          <w:sz w:val="28"/>
          <w:szCs w:val="28"/>
          <w:lang w:val="tt"/>
        </w:rPr>
        <w:t>ган көнне</w:t>
      </w:r>
      <w:r w:rsidR="009D72B2" w:rsidRPr="003D62F5">
        <w:rPr>
          <w:sz w:val="28"/>
          <w:szCs w:val="28"/>
          <w:lang w:val="tt"/>
        </w:rPr>
        <w:t xml:space="preserve"> </w:t>
      </w:r>
      <w:r w:rsidR="00925575">
        <w:rPr>
          <w:sz w:val="28"/>
          <w:szCs w:val="28"/>
          <w:lang w:val="tt"/>
        </w:rPr>
        <w:t>бетерү</w:t>
      </w:r>
      <w:r w:rsidR="009D72B2" w:rsidRPr="003D62F5">
        <w:rPr>
          <w:sz w:val="28"/>
          <w:szCs w:val="28"/>
          <w:lang w:val="tt"/>
        </w:rPr>
        <w:t xml:space="preserve"> эше</w:t>
      </w:r>
      <w:r w:rsidR="00925575">
        <w:rPr>
          <w:sz w:val="28"/>
          <w:szCs w:val="28"/>
          <w:lang w:val="tt"/>
        </w:rPr>
        <w:t>н</w:t>
      </w:r>
      <w:r w:rsidR="009D72B2" w:rsidRPr="003D62F5">
        <w:rPr>
          <w:sz w:val="28"/>
          <w:szCs w:val="28"/>
          <w:lang w:val="tt"/>
        </w:rPr>
        <w:t xml:space="preserve"> оештыр</w:t>
      </w:r>
      <w:r w:rsidR="00925575">
        <w:rPr>
          <w:sz w:val="28"/>
          <w:szCs w:val="28"/>
          <w:lang w:val="tt"/>
        </w:rPr>
        <w:t>уны</w:t>
      </w:r>
      <w:r w:rsidR="009D72B2" w:rsidRPr="003D62F5">
        <w:rPr>
          <w:sz w:val="28"/>
          <w:szCs w:val="28"/>
          <w:lang w:val="tt"/>
        </w:rPr>
        <w:t>;</w:t>
      </w:r>
    </w:p>
    <w:p w:rsidR="00B0176B" w:rsidRDefault="002A510E" w:rsidP="00704078">
      <w:pPr>
        <w:pStyle w:val="11"/>
        <w:shd w:val="clear" w:color="auto" w:fill="auto"/>
        <w:spacing w:after="0" w:line="235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bCs/>
          <w:sz w:val="28"/>
          <w:szCs w:val="28"/>
          <w:lang w:val="tt"/>
        </w:rPr>
        <w:t xml:space="preserve">Россия Федерациясе Хөкүмәтенең </w:t>
      </w:r>
      <w:r w:rsidR="00925575" w:rsidRPr="00925575">
        <w:rPr>
          <w:bCs/>
          <w:sz w:val="28"/>
          <w:szCs w:val="28"/>
          <w:lang w:val="tt"/>
        </w:rPr>
        <w:t>«Россия Федераиясенд</w:t>
      </w:r>
      <w:r w:rsidR="00925575">
        <w:rPr>
          <w:bCs/>
          <w:sz w:val="28"/>
          <w:szCs w:val="28"/>
          <w:lang w:val="tt-RU"/>
        </w:rPr>
        <w:t>ә</w:t>
      </w:r>
      <w:r w:rsidR="00925575" w:rsidRPr="00925575">
        <w:rPr>
          <w:bCs/>
          <w:sz w:val="28"/>
          <w:szCs w:val="28"/>
          <w:lang w:val="tt"/>
        </w:rPr>
        <w:t xml:space="preserve"> янгынга</w:t>
      </w:r>
      <w:r w:rsidR="00925575">
        <w:rPr>
          <w:bCs/>
          <w:sz w:val="28"/>
          <w:szCs w:val="28"/>
          <w:lang w:val="tt-RU"/>
        </w:rPr>
        <w:t xml:space="preserve"> каршы режим кагыйдәләрен раслау турында</w:t>
      </w:r>
      <w:r w:rsidR="00925575" w:rsidRPr="00925575">
        <w:rPr>
          <w:bCs/>
          <w:sz w:val="28"/>
          <w:szCs w:val="28"/>
          <w:lang w:val="tt"/>
        </w:rPr>
        <w:t xml:space="preserve">» </w:t>
      </w:r>
      <w:r w:rsidRPr="003D62F5">
        <w:rPr>
          <w:bCs/>
          <w:sz w:val="28"/>
          <w:szCs w:val="28"/>
          <w:lang w:val="tt"/>
        </w:rPr>
        <w:t>2020 елның 16 сентябрендәге 1479 номерлы карары</w:t>
      </w:r>
      <w:r w:rsidR="00925575">
        <w:rPr>
          <w:bCs/>
          <w:sz w:val="28"/>
          <w:szCs w:val="28"/>
          <w:lang w:val="tt"/>
        </w:rPr>
        <w:t>н</w:t>
      </w:r>
      <w:r w:rsidRPr="003D62F5">
        <w:rPr>
          <w:bCs/>
          <w:sz w:val="28"/>
          <w:szCs w:val="28"/>
          <w:lang w:val="tt"/>
        </w:rPr>
        <w:t xml:space="preserve"> исәпкә алып, </w:t>
      </w:r>
      <w:r w:rsidR="00396A65">
        <w:rPr>
          <w:bCs/>
          <w:sz w:val="28"/>
          <w:szCs w:val="28"/>
          <w:lang w:val="tt"/>
        </w:rPr>
        <w:t>корыган</w:t>
      </w:r>
      <w:r w:rsidRPr="003D62F5">
        <w:rPr>
          <w:bCs/>
          <w:sz w:val="28"/>
          <w:szCs w:val="28"/>
          <w:lang w:val="tt"/>
        </w:rPr>
        <w:t xml:space="preserve"> үлән</w:t>
      </w:r>
      <w:r w:rsidR="00396A65">
        <w:rPr>
          <w:bCs/>
          <w:sz w:val="28"/>
          <w:szCs w:val="28"/>
          <w:lang w:val="tt"/>
        </w:rPr>
        <w:t>нәрне</w:t>
      </w:r>
      <w:r w:rsidRPr="003D62F5">
        <w:rPr>
          <w:bCs/>
          <w:sz w:val="28"/>
          <w:szCs w:val="28"/>
          <w:lang w:val="tt"/>
        </w:rPr>
        <w:t xml:space="preserve"> яндыру тәртибен аңлату эшен </w:t>
      </w:r>
      <w:r w:rsidR="00CA7575" w:rsidRPr="003D62F5">
        <w:rPr>
          <w:color w:val="000000"/>
          <w:sz w:val="28"/>
          <w:szCs w:val="28"/>
          <w:lang w:val="tt"/>
        </w:rPr>
        <w:t>оештыр</w:t>
      </w:r>
      <w:r w:rsidR="00925575">
        <w:rPr>
          <w:color w:val="000000"/>
          <w:sz w:val="28"/>
          <w:szCs w:val="28"/>
          <w:lang w:val="tt"/>
        </w:rPr>
        <w:t>уны</w:t>
      </w:r>
      <w:r w:rsidR="00CA7575" w:rsidRPr="003D62F5">
        <w:rPr>
          <w:color w:val="000000"/>
          <w:sz w:val="28"/>
          <w:szCs w:val="28"/>
          <w:lang w:val="tt"/>
        </w:rPr>
        <w:t>;</w:t>
      </w:r>
    </w:p>
    <w:p w:rsidR="00922B55" w:rsidRPr="00EE478C" w:rsidRDefault="00CA7575" w:rsidP="00704078">
      <w:pPr>
        <w:pStyle w:val="11"/>
        <w:shd w:val="clear" w:color="auto" w:fill="auto"/>
        <w:spacing w:after="0" w:line="235" w:lineRule="auto"/>
        <w:ind w:firstLine="709"/>
        <w:jc w:val="both"/>
        <w:rPr>
          <w:bCs/>
          <w:sz w:val="28"/>
          <w:szCs w:val="28"/>
          <w:lang w:val="tt"/>
        </w:rPr>
      </w:pPr>
      <w:r w:rsidRPr="003D62F5">
        <w:rPr>
          <w:bCs/>
          <w:sz w:val="28"/>
          <w:szCs w:val="28"/>
          <w:lang w:val="tt"/>
        </w:rPr>
        <w:t xml:space="preserve">урман янгыннары </w:t>
      </w:r>
      <w:r w:rsidR="009F5CAF">
        <w:rPr>
          <w:bCs/>
          <w:sz w:val="28"/>
          <w:szCs w:val="28"/>
          <w:lang w:val="tt"/>
        </w:rPr>
        <w:t xml:space="preserve">чыгу </w:t>
      </w:r>
      <w:r w:rsidRPr="003D62F5">
        <w:rPr>
          <w:bCs/>
          <w:sz w:val="28"/>
          <w:szCs w:val="28"/>
          <w:lang w:val="tt"/>
        </w:rPr>
        <w:t>куркынычы</w:t>
      </w:r>
      <w:r w:rsidR="009F5CAF">
        <w:rPr>
          <w:bCs/>
          <w:sz w:val="28"/>
          <w:szCs w:val="28"/>
          <w:lang w:val="tt"/>
        </w:rPr>
        <w:t>на</w:t>
      </w:r>
      <w:r w:rsidRPr="003D62F5">
        <w:rPr>
          <w:bCs/>
          <w:sz w:val="28"/>
          <w:szCs w:val="28"/>
          <w:lang w:val="tt"/>
        </w:rPr>
        <w:t xml:space="preserve"> </w:t>
      </w:r>
      <w:r w:rsidR="009F5CAF">
        <w:rPr>
          <w:bCs/>
          <w:sz w:val="28"/>
          <w:szCs w:val="28"/>
          <w:lang w:val="tt"/>
        </w:rPr>
        <w:t>дучар булган</w:t>
      </w:r>
      <w:r w:rsidRPr="003D62F5">
        <w:rPr>
          <w:bCs/>
          <w:sz w:val="28"/>
          <w:szCs w:val="28"/>
          <w:lang w:val="tt"/>
        </w:rPr>
        <w:t xml:space="preserve"> бакчачылык я</w:t>
      </w:r>
      <w:r w:rsidR="00EE478C">
        <w:rPr>
          <w:bCs/>
          <w:sz w:val="28"/>
          <w:szCs w:val="28"/>
          <w:lang w:val="tt"/>
        </w:rPr>
        <w:t>к</w:t>
      </w:r>
      <w:r w:rsidRPr="003D62F5">
        <w:rPr>
          <w:bCs/>
          <w:sz w:val="28"/>
          <w:szCs w:val="28"/>
          <w:lang w:val="tt"/>
        </w:rPr>
        <w:t xml:space="preserve">и яшелчәчелек ширкәтләре рәисләре белән </w:t>
      </w:r>
      <w:r w:rsidR="007A2A63" w:rsidRPr="003D62F5">
        <w:rPr>
          <w:color w:val="000000"/>
          <w:sz w:val="28"/>
          <w:szCs w:val="28"/>
          <w:lang w:val="tt"/>
        </w:rPr>
        <w:t xml:space="preserve">янгын куркынычсызлыгы чаралары </w:t>
      </w:r>
      <w:r w:rsidRPr="003D62F5">
        <w:rPr>
          <w:bCs/>
          <w:sz w:val="28"/>
          <w:szCs w:val="28"/>
          <w:lang w:val="tt"/>
        </w:rPr>
        <w:t>буенча киңәшмәләр үткәр</w:t>
      </w:r>
      <w:r w:rsidR="00EE478C">
        <w:rPr>
          <w:bCs/>
          <w:sz w:val="28"/>
          <w:szCs w:val="28"/>
          <w:lang w:val="tt"/>
        </w:rPr>
        <w:t>үне</w:t>
      </w:r>
      <w:r w:rsidRPr="003D62F5">
        <w:rPr>
          <w:bCs/>
          <w:sz w:val="28"/>
          <w:szCs w:val="28"/>
          <w:lang w:val="tt"/>
        </w:rPr>
        <w:t>;</w:t>
      </w:r>
    </w:p>
    <w:p w:rsidR="006E007F" w:rsidRPr="00C80986" w:rsidRDefault="00CA7575" w:rsidP="00704078">
      <w:pPr>
        <w:pStyle w:val="11"/>
        <w:shd w:val="clear" w:color="auto" w:fill="auto"/>
        <w:spacing w:after="0" w:line="235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косм</w:t>
      </w:r>
      <w:r w:rsidR="00C80986">
        <w:rPr>
          <w:color w:val="000000"/>
          <w:sz w:val="28"/>
          <w:szCs w:val="28"/>
          <w:lang w:val="tt"/>
        </w:rPr>
        <w:t>остан</w:t>
      </w:r>
      <w:r w:rsidRPr="003D62F5">
        <w:rPr>
          <w:color w:val="000000"/>
          <w:sz w:val="28"/>
          <w:szCs w:val="28"/>
          <w:lang w:val="tt"/>
        </w:rPr>
        <w:t xml:space="preserve"> мониторинг</w:t>
      </w:r>
      <w:r w:rsidR="009F5CAF">
        <w:rPr>
          <w:color w:val="000000"/>
          <w:sz w:val="28"/>
          <w:szCs w:val="28"/>
          <w:lang w:val="tt"/>
        </w:rPr>
        <w:t>лау</w:t>
      </w:r>
      <w:r w:rsidRPr="003D62F5">
        <w:rPr>
          <w:color w:val="000000"/>
          <w:sz w:val="28"/>
          <w:szCs w:val="28"/>
          <w:lang w:val="tt"/>
        </w:rPr>
        <w:t xml:space="preserve"> чаралары </w:t>
      </w:r>
      <w:r w:rsidR="00C80986">
        <w:rPr>
          <w:color w:val="000000"/>
          <w:sz w:val="28"/>
          <w:szCs w:val="28"/>
          <w:lang w:val="tt"/>
        </w:rPr>
        <w:t>ярдәмендә</w:t>
      </w:r>
      <w:r w:rsidRPr="003D62F5">
        <w:rPr>
          <w:color w:val="000000"/>
          <w:sz w:val="28"/>
          <w:szCs w:val="28"/>
          <w:lang w:val="tt"/>
        </w:rPr>
        <w:t xml:space="preserve"> ачыкланган янгыннар (термик нокталар) турындагы сигналларга </w:t>
      </w:r>
      <w:r w:rsidR="00C80986">
        <w:rPr>
          <w:color w:val="000000"/>
          <w:sz w:val="28"/>
          <w:szCs w:val="28"/>
          <w:lang w:val="tt"/>
        </w:rPr>
        <w:t xml:space="preserve">үз </w:t>
      </w:r>
      <w:r w:rsidRPr="003D62F5">
        <w:rPr>
          <w:color w:val="000000"/>
          <w:sz w:val="28"/>
          <w:szCs w:val="28"/>
          <w:lang w:val="tt"/>
        </w:rPr>
        <w:t xml:space="preserve">вакытында </w:t>
      </w:r>
      <w:r w:rsidR="00C80986">
        <w:rPr>
          <w:color w:val="000000"/>
          <w:sz w:val="28"/>
          <w:szCs w:val="28"/>
          <w:lang w:val="tt"/>
        </w:rPr>
        <w:t>чара күрүне</w:t>
      </w:r>
      <w:r w:rsidRPr="003D62F5">
        <w:rPr>
          <w:color w:val="000000"/>
          <w:sz w:val="28"/>
          <w:szCs w:val="28"/>
          <w:lang w:val="tt"/>
        </w:rPr>
        <w:t xml:space="preserve"> тәэмин ит</w:t>
      </w:r>
      <w:r w:rsidR="00C80986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704078" w:rsidRPr="002B01EA" w:rsidRDefault="002B01EA" w:rsidP="00704078">
      <w:pPr>
        <w:widowControl w:val="0"/>
        <w:spacing w:line="235" w:lineRule="auto"/>
        <w:ind w:firstLine="709"/>
        <w:jc w:val="both"/>
        <w:rPr>
          <w:szCs w:val="28"/>
          <w:lang w:val="tt"/>
        </w:rPr>
      </w:pPr>
      <w:r>
        <w:rPr>
          <w:szCs w:val="28"/>
          <w:lang w:val="tt"/>
        </w:rPr>
        <w:t>Т</w:t>
      </w:r>
      <w:r w:rsidR="00CA7575" w:rsidRPr="00704078">
        <w:rPr>
          <w:szCs w:val="28"/>
          <w:lang w:val="tt"/>
        </w:rPr>
        <w:t xml:space="preserve">абигатьтән файдалану өлкәсендә күзәтчелек </w:t>
      </w:r>
      <w:r>
        <w:rPr>
          <w:szCs w:val="28"/>
          <w:lang w:val="tt"/>
        </w:rPr>
        <w:t xml:space="preserve">итү </w:t>
      </w:r>
      <w:r w:rsidR="00CA7575" w:rsidRPr="00704078">
        <w:rPr>
          <w:szCs w:val="28"/>
          <w:lang w:val="tt"/>
        </w:rPr>
        <w:t>федераль хезмәтенең Идел-Кама төбәкара идарәсенә, «Түбән Кама» милли паркы һәм Идел-Кама дәүләт табиг</w:t>
      </w:r>
      <w:r>
        <w:rPr>
          <w:szCs w:val="28"/>
          <w:lang w:val="tt"/>
        </w:rPr>
        <w:t>ать</w:t>
      </w:r>
      <w:r w:rsidR="00CA7575" w:rsidRPr="00704078">
        <w:rPr>
          <w:szCs w:val="28"/>
          <w:lang w:val="tt"/>
        </w:rPr>
        <w:t xml:space="preserve"> биосфера тыюлыгы җитәкчеләренә:</w:t>
      </w:r>
    </w:p>
    <w:p w:rsidR="00704078" w:rsidRPr="00B343E6" w:rsidRDefault="00CA7575" w:rsidP="00E729FA">
      <w:pPr>
        <w:widowControl w:val="0"/>
        <w:spacing w:line="235" w:lineRule="auto"/>
        <w:ind w:firstLine="709"/>
        <w:jc w:val="both"/>
        <w:rPr>
          <w:szCs w:val="28"/>
          <w:lang w:val="tt"/>
        </w:rPr>
      </w:pPr>
      <w:r w:rsidRPr="00704078">
        <w:rPr>
          <w:color w:val="000000"/>
          <w:szCs w:val="28"/>
          <w:lang w:val="tt"/>
        </w:rPr>
        <w:t xml:space="preserve">янгын </w:t>
      </w:r>
      <w:r w:rsidR="00B343E6">
        <w:rPr>
          <w:color w:val="000000"/>
          <w:szCs w:val="28"/>
          <w:lang w:val="tt"/>
        </w:rPr>
        <w:t xml:space="preserve">чыгу </w:t>
      </w:r>
      <w:r w:rsidRPr="00704078">
        <w:rPr>
          <w:color w:val="000000"/>
          <w:szCs w:val="28"/>
          <w:lang w:val="tt"/>
        </w:rPr>
        <w:t>куркынычы сезоны башланган</w:t>
      </w:r>
      <w:r w:rsidR="00B343E6">
        <w:rPr>
          <w:color w:val="000000"/>
          <w:szCs w:val="28"/>
          <w:lang w:val="tt"/>
        </w:rPr>
        <w:t>га кадәр</w:t>
      </w:r>
      <w:r w:rsidRPr="00704078">
        <w:rPr>
          <w:color w:val="000000"/>
          <w:szCs w:val="28"/>
          <w:lang w:val="tt"/>
        </w:rPr>
        <w:t xml:space="preserve"> урман янгын</w:t>
      </w:r>
      <w:r w:rsidR="009F5CAF">
        <w:rPr>
          <w:color w:val="000000"/>
          <w:szCs w:val="28"/>
          <w:lang w:val="tt"/>
        </w:rPr>
        <w:t>нар</w:t>
      </w:r>
      <w:r w:rsidRPr="00704078">
        <w:rPr>
          <w:color w:val="000000"/>
          <w:szCs w:val="28"/>
          <w:lang w:val="tt"/>
        </w:rPr>
        <w:t>ы</w:t>
      </w:r>
      <w:r w:rsidR="00B343E6">
        <w:rPr>
          <w:color w:val="000000"/>
          <w:szCs w:val="28"/>
          <w:lang w:val="tt"/>
        </w:rPr>
        <w:t>н сүндер</w:t>
      </w:r>
      <w:r w:rsidR="003B4A60">
        <w:rPr>
          <w:color w:val="000000"/>
          <w:szCs w:val="28"/>
          <w:lang w:val="tt"/>
        </w:rPr>
        <w:t>ә торган</w:t>
      </w:r>
      <w:r w:rsidRPr="00704078">
        <w:rPr>
          <w:color w:val="000000"/>
          <w:szCs w:val="28"/>
          <w:lang w:val="tt"/>
        </w:rPr>
        <w:t xml:space="preserve"> </w:t>
      </w:r>
      <w:r w:rsidR="003B4A60" w:rsidRPr="00704078">
        <w:rPr>
          <w:color w:val="000000"/>
          <w:szCs w:val="28"/>
          <w:lang w:val="tt"/>
        </w:rPr>
        <w:t>махсус</w:t>
      </w:r>
      <w:r w:rsidR="003B4A60">
        <w:rPr>
          <w:color w:val="000000"/>
          <w:szCs w:val="28"/>
          <w:lang w:val="tt"/>
        </w:rPr>
        <w:t>лаштырылган</w:t>
      </w:r>
      <w:r w:rsidR="003B4A60" w:rsidRPr="00704078">
        <w:rPr>
          <w:color w:val="000000"/>
          <w:szCs w:val="28"/>
          <w:lang w:val="tt"/>
        </w:rPr>
        <w:t xml:space="preserve"> </w:t>
      </w:r>
      <w:r w:rsidRPr="00704078">
        <w:rPr>
          <w:color w:val="000000"/>
          <w:szCs w:val="28"/>
          <w:lang w:val="tt"/>
        </w:rPr>
        <w:t>техника</w:t>
      </w:r>
      <w:r w:rsidR="003B4A60">
        <w:rPr>
          <w:color w:val="000000"/>
          <w:szCs w:val="28"/>
          <w:lang w:val="tt"/>
        </w:rPr>
        <w:t>ны</w:t>
      </w:r>
      <w:r w:rsidRPr="00704078">
        <w:rPr>
          <w:color w:val="000000"/>
          <w:szCs w:val="28"/>
          <w:lang w:val="tt"/>
        </w:rPr>
        <w:t xml:space="preserve"> һәм җайланма</w:t>
      </w:r>
      <w:r w:rsidR="003B4A60">
        <w:rPr>
          <w:color w:val="000000"/>
          <w:szCs w:val="28"/>
          <w:lang w:val="tt"/>
        </w:rPr>
        <w:t>ны</w:t>
      </w:r>
      <w:r w:rsidRPr="00704078">
        <w:rPr>
          <w:color w:val="000000"/>
          <w:szCs w:val="28"/>
          <w:lang w:val="tt"/>
        </w:rPr>
        <w:t xml:space="preserve"> төзек </w:t>
      </w:r>
      <w:r w:rsidR="00B343E6">
        <w:rPr>
          <w:color w:val="000000"/>
          <w:szCs w:val="28"/>
          <w:lang w:val="tt"/>
        </w:rPr>
        <w:t>хәлгә</w:t>
      </w:r>
      <w:r w:rsidRPr="00704078">
        <w:rPr>
          <w:color w:val="000000"/>
          <w:szCs w:val="28"/>
          <w:lang w:val="tt"/>
        </w:rPr>
        <w:t xml:space="preserve"> китер</w:t>
      </w:r>
      <w:r w:rsidR="00B343E6">
        <w:rPr>
          <w:color w:val="000000"/>
          <w:szCs w:val="28"/>
          <w:lang w:val="tt"/>
        </w:rPr>
        <w:t>үне</w:t>
      </w:r>
      <w:r w:rsidRPr="00704078">
        <w:rPr>
          <w:color w:val="000000"/>
          <w:szCs w:val="28"/>
          <w:lang w:val="tt"/>
        </w:rPr>
        <w:t>, махсус сакланыл</w:t>
      </w:r>
      <w:r w:rsidR="00B343E6">
        <w:rPr>
          <w:color w:val="000000"/>
          <w:szCs w:val="28"/>
          <w:lang w:val="tt"/>
        </w:rPr>
        <w:t>а торган</w:t>
      </w:r>
      <w:r w:rsidRPr="00704078">
        <w:rPr>
          <w:color w:val="000000"/>
          <w:szCs w:val="28"/>
          <w:lang w:val="tt"/>
        </w:rPr>
        <w:t xml:space="preserve"> табигать территорияләре чикләрендә янгынга каршы профилактик чаралар комплексын </w:t>
      </w:r>
      <w:r w:rsidR="00B343E6">
        <w:rPr>
          <w:color w:val="000000"/>
          <w:szCs w:val="28"/>
          <w:lang w:val="tt"/>
        </w:rPr>
        <w:t xml:space="preserve">үз </w:t>
      </w:r>
      <w:r w:rsidRPr="00704078">
        <w:rPr>
          <w:color w:val="000000"/>
          <w:szCs w:val="28"/>
          <w:lang w:val="tt"/>
        </w:rPr>
        <w:t>вакытында үтәүне тәэмин ит</w:t>
      </w:r>
      <w:r w:rsidR="00B343E6">
        <w:rPr>
          <w:color w:val="000000"/>
          <w:szCs w:val="28"/>
          <w:lang w:val="tt"/>
        </w:rPr>
        <w:t>үне</w:t>
      </w:r>
      <w:r w:rsidRPr="00704078">
        <w:rPr>
          <w:color w:val="000000"/>
          <w:szCs w:val="28"/>
          <w:lang w:val="tt"/>
        </w:rPr>
        <w:t>;</w:t>
      </w:r>
    </w:p>
    <w:p w:rsidR="00704078" w:rsidRPr="002B04B6" w:rsidRDefault="002B04B6" w:rsidP="00E729FA">
      <w:pPr>
        <w:widowControl w:val="0"/>
        <w:spacing w:line="235" w:lineRule="auto"/>
        <w:ind w:firstLine="709"/>
        <w:jc w:val="both"/>
        <w:rPr>
          <w:szCs w:val="28"/>
          <w:lang w:val="tt"/>
        </w:rPr>
      </w:pPr>
      <w:r w:rsidRPr="00704078">
        <w:rPr>
          <w:color w:val="000000"/>
          <w:szCs w:val="28"/>
          <w:lang w:val="tt"/>
        </w:rPr>
        <w:t xml:space="preserve">республика җирле үзидарә органнарына </w:t>
      </w:r>
      <w:r w:rsidR="00CA7575" w:rsidRPr="00704078">
        <w:rPr>
          <w:color w:val="000000"/>
          <w:szCs w:val="28"/>
          <w:lang w:val="tt"/>
        </w:rPr>
        <w:t>торак пунктлар</w:t>
      </w:r>
      <w:r>
        <w:rPr>
          <w:color w:val="000000"/>
          <w:szCs w:val="28"/>
          <w:lang w:val="tt"/>
        </w:rPr>
        <w:t>ның урман массивлары</w:t>
      </w:r>
      <w:r w:rsidR="00CA7575" w:rsidRPr="00704078">
        <w:rPr>
          <w:color w:val="000000"/>
          <w:szCs w:val="28"/>
          <w:lang w:val="tt"/>
        </w:rPr>
        <w:t xml:space="preserve"> янындагы </w:t>
      </w:r>
      <w:r w:rsidR="00BE43A8" w:rsidRPr="00704078">
        <w:rPr>
          <w:color w:val="000000"/>
          <w:szCs w:val="28"/>
          <w:lang w:val="tt"/>
        </w:rPr>
        <w:t>чикләре</w:t>
      </w:r>
      <w:r w:rsidR="00BE43A8" w:rsidRPr="00704078">
        <w:rPr>
          <w:color w:val="000000"/>
          <w:szCs w:val="28"/>
          <w:lang w:val="tt"/>
        </w:rPr>
        <w:t xml:space="preserve"> </w:t>
      </w:r>
      <w:r w:rsidR="00BE43A8">
        <w:rPr>
          <w:color w:val="000000"/>
          <w:szCs w:val="28"/>
          <w:lang w:val="tt"/>
        </w:rPr>
        <w:t xml:space="preserve">буйлап </w:t>
      </w:r>
      <w:r w:rsidR="00CA7575" w:rsidRPr="00704078">
        <w:rPr>
          <w:color w:val="000000"/>
          <w:szCs w:val="28"/>
          <w:lang w:val="tt"/>
        </w:rPr>
        <w:t xml:space="preserve">минераллаштырылган полосалар урнаштыруда ярдәм </w:t>
      </w:r>
      <w:r w:rsidR="00BE43A8">
        <w:rPr>
          <w:color w:val="000000"/>
          <w:szCs w:val="28"/>
          <w:lang w:val="tt"/>
        </w:rPr>
        <w:t>күрсәтүне</w:t>
      </w:r>
      <w:r w:rsidR="00CA7575" w:rsidRPr="00704078">
        <w:rPr>
          <w:color w:val="000000"/>
          <w:szCs w:val="28"/>
          <w:lang w:val="tt"/>
        </w:rPr>
        <w:t>;</w:t>
      </w:r>
    </w:p>
    <w:p w:rsidR="00704078" w:rsidRPr="003B4A60" w:rsidRDefault="009F5CAF" w:rsidP="00E729FA">
      <w:pPr>
        <w:widowControl w:val="0"/>
        <w:spacing w:line="235" w:lineRule="auto"/>
        <w:ind w:firstLine="709"/>
        <w:jc w:val="both"/>
        <w:rPr>
          <w:color w:val="000000"/>
          <w:szCs w:val="28"/>
          <w:lang w:val="tt"/>
        </w:rPr>
      </w:pPr>
      <w:r>
        <w:rPr>
          <w:color w:val="000000"/>
          <w:szCs w:val="28"/>
          <w:lang w:val="tt"/>
        </w:rPr>
        <w:t xml:space="preserve">һәр </w:t>
      </w:r>
      <w:r w:rsidR="00BE43A8">
        <w:rPr>
          <w:color w:val="000000"/>
          <w:szCs w:val="28"/>
          <w:lang w:val="tt"/>
        </w:rPr>
        <w:t>ян</w:t>
      </w:r>
      <w:r>
        <w:rPr>
          <w:color w:val="000000"/>
          <w:szCs w:val="28"/>
          <w:lang w:val="tt"/>
        </w:rPr>
        <w:t>гын чыгу</w:t>
      </w:r>
      <w:r w:rsidR="00BE43A8">
        <w:rPr>
          <w:color w:val="000000"/>
          <w:szCs w:val="28"/>
          <w:lang w:val="tt"/>
        </w:rPr>
        <w:t xml:space="preserve"> </w:t>
      </w:r>
      <w:r w:rsidR="00BE43A8" w:rsidRPr="00704078">
        <w:rPr>
          <w:color w:val="000000"/>
          <w:szCs w:val="28"/>
          <w:lang w:val="tt"/>
        </w:rPr>
        <w:t>факт</w:t>
      </w:r>
      <w:r>
        <w:rPr>
          <w:color w:val="000000"/>
          <w:szCs w:val="28"/>
          <w:lang w:val="tt"/>
        </w:rPr>
        <w:t>ы</w:t>
      </w:r>
      <w:r w:rsidR="00BE43A8" w:rsidRPr="00704078">
        <w:rPr>
          <w:color w:val="000000"/>
          <w:szCs w:val="28"/>
          <w:lang w:val="tt"/>
        </w:rPr>
        <w:t xml:space="preserve"> турында</w:t>
      </w:r>
      <w:r w:rsidR="00BE43A8">
        <w:rPr>
          <w:color w:val="000000"/>
          <w:szCs w:val="28"/>
          <w:lang w:val="tt"/>
        </w:rPr>
        <w:t>гы мәгълүматны</w:t>
      </w:r>
      <w:r w:rsidR="00BE43A8" w:rsidRPr="00704078">
        <w:rPr>
          <w:color w:val="000000"/>
          <w:szCs w:val="28"/>
          <w:lang w:val="tt"/>
        </w:rPr>
        <w:t xml:space="preserve"> </w:t>
      </w:r>
      <w:r w:rsidR="00CA7575" w:rsidRPr="00704078">
        <w:rPr>
          <w:color w:val="000000"/>
          <w:szCs w:val="28"/>
          <w:lang w:val="tt"/>
        </w:rPr>
        <w:t xml:space="preserve">Татарстан </w:t>
      </w:r>
      <w:r w:rsidR="00BE43A8">
        <w:rPr>
          <w:color w:val="000000"/>
          <w:szCs w:val="28"/>
          <w:lang w:val="tt"/>
        </w:rPr>
        <w:t xml:space="preserve">Республикасы </w:t>
      </w:r>
      <w:r w:rsidR="00CA7575" w:rsidRPr="00704078">
        <w:rPr>
          <w:color w:val="000000"/>
          <w:szCs w:val="28"/>
          <w:lang w:val="tt"/>
        </w:rPr>
        <w:t xml:space="preserve">Урман хуҗалыгы министрлыгына һәм Татарстан Республикасы Гражданнар оборонасы эшләре һәм гадәттән тыш хәлләр министрлыгына </w:t>
      </w:r>
      <w:r>
        <w:rPr>
          <w:color w:val="000000"/>
          <w:szCs w:val="28"/>
          <w:lang w:val="tt"/>
        </w:rPr>
        <w:t>ашыгыч</w:t>
      </w:r>
      <w:r w:rsidR="00BE43A8">
        <w:rPr>
          <w:color w:val="000000"/>
          <w:szCs w:val="28"/>
          <w:lang w:val="tt"/>
        </w:rPr>
        <w:t xml:space="preserve"> рәвештә</w:t>
      </w:r>
      <w:r w:rsidR="00CA7575" w:rsidRPr="00704078">
        <w:rPr>
          <w:color w:val="000000"/>
          <w:szCs w:val="28"/>
          <w:lang w:val="tt"/>
        </w:rPr>
        <w:t xml:space="preserve"> бир</w:t>
      </w:r>
      <w:r w:rsidR="00BE43A8">
        <w:rPr>
          <w:color w:val="000000"/>
          <w:szCs w:val="28"/>
          <w:lang w:val="tt"/>
        </w:rPr>
        <w:t>үне</w:t>
      </w:r>
      <w:r w:rsidR="00CA7575" w:rsidRPr="00704078">
        <w:rPr>
          <w:color w:val="000000"/>
          <w:szCs w:val="28"/>
          <w:lang w:val="tt"/>
        </w:rPr>
        <w:t>;</w:t>
      </w:r>
    </w:p>
    <w:p w:rsidR="00622DA6" w:rsidRPr="003B4A60" w:rsidRDefault="00CA7575" w:rsidP="00E729FA">
      <w:pPr>
        <w:widowControl w:val="0"/>
        <w:tabs>
          <w:tab w:val="left" w:pos="709"/>
        </w:tabs>
        <w:spacing w:line="235" w:lineRule="auto"/>
        <w:ind w:firstLine="709"/>
        <w:jc w:val="both"/>
        <w:rPr>
          <w:color w:val="000000"/>
          <w:szCs w:val="28"/>
          <w:lang w:val="tt"/>
        </w:rPr>
      </w:pPr>
      <w:r w:rsidRPr="00622DA6">
        <w:rPr>
          <w:color w:val="000000"/>
          <w:szCs w:val="28"/>
          <w:lang w:val="tt"/>
        </w:rPr>
        <w:t xml:space="preserve">Горький тимер юлының Казан бүлегенә </w:t>
      </w:r>
      <w:r w:rsidR="00460339">
        <w:rPr>
          <w:color w:val="000000"/>
          <w:szCs w:val="28"/>
          <w:lang w:val="tt"/>
        </w:rPr>
        <w:t>–</w:t>
      </w:r>
      <w:r w:rsidRPr="00622DA6">
        <w:rPr>
          <w:color w:val="000000"/>
          <w:szCs w:val="28"/>
          <w:lang w:val="tt"/>
        </w:rPr>
        <w:t xml:space="preserve"> «Россия тимер юллары» </w:t>
      </w:r>
      <w:r w:rsidR="00460339">
        <w:rPr>
          <w:color w:val="000000"/>
          <w:szCs w:val="28"/>
          <w:lang w:val="tt"/>
        </w:rPr>
        <w:t>ачык акционерлык җәмгыяте</w:t>
      </w:r>
      <w:r w:rsidRPr="00622DA6">
        <w:rPr>
          <w:color w:val="000000"/>
          <w:szCs w:val="28"/>
          <w:lang w:val="tt"/>
        </w:rPr>
        <w:t xml:space="preserve"> филиалына янгын </w:t>
      </w:r>
      <w:r w:rsidR="00460339">
        <w:rPr>
          <w:color w:val="000000"/>
          <w:szCs w:val="28"/>
          <w:lang w:val="tt"/>
        </w:rPr>
        <w:t xml:space="preserve">чыгу </w:t>
      </w:r>
      <w:r w:rsidRPr="00622DA6">
        <w:rPr>
          <w:color w:val="000000"/>
          <w:szCs w:val="28"/>
          <w:lang w:val="tt"/>
        </w:rPr>
        <w:t>куркынычы сезоны башланган</w:t>
      </w:r>
      <w:r w:rsidR="00460339">
        <w:rPr>
          <w:color w:val="000000"/>
          <w:szCs w:val="28"/>
          <w:lang w:val="tt"/>
        </w:rPr>
        <w:t>га кадәр</w:t>
      </w:r>
      <w:r w:rsidRPr="00622DA6">
        <w:rPr>
          <w:color w:val="000000"/>
          <w:szCs w:val="28"/>
          <w:lang w:val="tt"/>
        </w:rPr>
        <w:t xml:space="preserve"> </w:t>
      </w:r>
      <w:r w:rsidR="00460339" w:rsidRPr="00622DA6">
        <w:rPr>
          <w:color w:val="000000"/>
          <w:szCs w:val="28"/>
          <w:lang w:val="tt"/>
        </w:rPr>
        <w:t>тимер юлла</w:t>
      </w:r>
      <w:r w:rsidR="00460339">
        <w:rPr>
          <w:color w:val="000000"/>
          <w:szCs w:val="28"/>
          <w:lang w:val="tt"/>
        </w:rPr>
        <w:t>р</w:t>
      </w:r>
      <w:r w:rsidR="00460339" w:rsidRPr="00460339">
        <w:rPr>
          <w:color w:val="000000"/>
          <w:szCs w:val="28"/>
          <w:lang w:val="tt"/>
        </w:rPr>
        <w:t xml:space="preserve"> өчен бүлеп бирелгән полоса</w:t>
      </w:r>
      <w:r w:rsidR="00460339">
        <w:rPr>
          <w:color w:val="000000"/>
          <w:szCs w:val="28"/>
          <w:lang w:val="tt"/>
        </w:rPr>
        <w:t xml:space="preserve">ларда </w:t>
      </w:r>
      <w:r w:rsidRPr="00622DA6">
        <w:rPr>
          <w:color w:val="000000"/>
          <w:szCs w:val="28"/>
          <w:lang w:val="tt"/>
        </w:rPr>
        <w:t>янгынга каршы профилактик чаралар комплексын үз вакытында үтәүне тәэмин ит</w:t>
      </w:r>
      <w:r w:rsidR="00460339">
        <w:rPr>
          <w:color w:val="000000"/>
          <w:szCs w:val="28"/>
          <w:lang w:val="tt"/>
        </w:rPr>
        <w:t>үне</w:t>
      </w:r>
      <w:r w:rsidRPr="00622DA6">
        <w:rPr>
          <w:color w:val="000000"/>
          <w:szCs w:val="28"/>
          <w:lang w:val="tt"/>
        </w:rPr>
        <w:t xml:space="preserve">, шулай ук </w:t>
      </w:r>
      <w:r w:rsidR="00460339" w:rsidRPr="00460339">
        <w:rPr>
          <w:color w:val="000000"/>
          <w:szCs w:val="28"/>
          <w:lang w:val="tt"/>
        </w:rPr>
        <w:t xml:space="preserve">тимер юллар өчен бүлеп бирелгән полосаларда </w:t>
      </w:r>
      <w:r w:rsidR="00460339">
        <w:rPr>
          <w:color w:val="000000"/>
          <w:szCs w:val="28"/>
          <w:lang w:val="tt"/>
        </w:rPr>
        <w:t>ян</w:t>
      </w:r>
      <w:r w:rsidR="009F5CAF">
        <w:rPr>
          <w:color w:val="000000"/>
          <w:szCs w:val="28"/>
          <w:lang w:val="tt"/>
        </w:rPr>
        <w:t>гын чыгу</w:t>
      </w:r>
      <w:r w:rsidR="00460339">
        <w:rPr>
          <w:color w:val="000000"/>
          <w:szCs w:val="28"/>
          <w:lang w:val="tt"/>
        </w:rPr>
        <w:t xml:space="preserve"> очраклары турындагы мәг</w:t>
      </w:r>
      <w:r w:rsidR="00460339" w:rsidRPr="00460339">
        <w:rPr>
          <w:color w:val="000000"/>
          <w:szCs w:val="28"/>
          <w:lang w:val="tt"/>
        </w:rPr>
        <w:t>ъ</w:t>
      </w:r>
      <w:r w:rsidR="00460339">
        <w:rPr>
          <w:color w:val="000000"/>
          <w:szCs w:val="28"/>
          <w:lang w:val="tt-RU"/>
        </w:rPr>
        <w:t>лүматны</w:t>
      </w:r>
      <w:r w:rsidR="00460339">
        <w:rPr>
          <w:color w:val="000000"/>
          <w:szCs w:val="28"/>
          <w:lang w:val="tt"/>
        </w:rPr>
        <w:t xml:space="preserve"> </w:t>
      </w:r>
      <w:r w:rsidRPr="00622DA6">
        <w:rPr>
          <w:color w:val="000000"/>
          <w:szCs w:val="28"/>
          <w:lang w:val="tt"/>
        </w:rPr>
        <w:t xml:space="preserve">Татарстан Республикасы Урман хуҗалыгы министрлыгына һәм Татарстан Республикасы Гражданнар оборонасы эшләре һәм гадәттән тыш хәлләр министрлыгына </w:t>
      </w:r>
      <w:r w:rsidR="00460339">
        <w:rPr>
          <w:color w:val="000000"/>
          <w:szCs w:val="28"/>
          <w:lang w:val="tt"/>
        </w:rPr>
        <w:t>ашыгыч рәвештә</w:t>
      </w:r>
      <w:r w:rsidRPr="00622DA6">
        <w:rPr>
          <w:color w:val="000000"/>
          <w:szCs w:val="28"/>
          <w:lang w:val="tt"/>
        </w:rPr>
        <w:t xml:space="preserve"> бир</w:t>
      </w:r>
      <w:r w:rsidR="00460339">
        <w:rPr>
          <w:color w:val="000000"/>
          <w:szCs w:val="28"/>
          <w:lang w:val="tt"/>
        </w:rPr>
        <w:t>үне</w:t>
      </w:r>
      <w:r w:rsidRPr="00622DA6">
        <w:rPr>
          <w:color w:val="000000"/>
          <w:szCs w:val="28"/>
          <w:lang w:val="tt"/>
        </w:rPr>
        <w:t>;</w:t>
      </w:r>
    </w:p>
    <w:p w:rsidR="0066144F" w:rsidRPr="003D62F5" w:rsidRDefault="00CA7575" w:rsidP="00E729FA">
      <w:pPr>
        <w:widowControl w:val="0"/>
        <w:tabs>
          <w:tab w:val="left" w:pos="2977"/>
        </w:tabs>
        <w:spacing w:line="235" w:lineRule="auto"/>
        <w:ind w:firstLine="709"/>
        <w:jc w:val="both"/>
        <w:rPr>
          <w:szCs w:val="28"/>
        </w:rPr>
      </w:pPr>
      <w:r w:rsidRPr="003D62F5">
        <w:rPr>
          <w:szCs w:val="28"/>
          <w:lang w:val="tt"/>
        </w:rPr>
        <w:t>Татарстан Республикасы муниципаль берәмлекләре башлыкларына:</w:t>
      </w:r>
    </w:p>
    <w:p w:rsidR="009A6DBE" w:rsidRDefault="00CA7575" w:rsidP="00E729FA">
      <w:pPr>
        <w:widowControl w:val="0"/>
        <w:tabs>
          <w:tab w:val="left" w:pos="2977"/>
        </w:tabs>
        <w:spacing w:line="235" w:lineRule="auto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 xml:space="preserve">урман янгыннары һәм башка ландшафт (табигать) янгыннары </w:t>
      </w:r>
      <w:r w:rsidR="00CE2784">
        <w:rPr>
          <w:szCs w:val="28"/>
          <w:lang w:val="tt"/>
        </w:rPr>
        <w:t xml:space="preserve">чыгу </w:t>
      </w:r>
      <w:r w:rsidRPr="003D62F5">
        <w:rPr>
          <w:szCs w:val="28"/>
          <w:lang w:val="tt"/>
        </w:rPr>
        <w:t>куркынычы</w:t>
      </w:r>
      <w:r w:rsidR="00CE2784">
        <w:rPr>
          <w:szCs w:val="28"/>
          <w:lang w:val="tt"/>
        </w:rPr>
        <w:t>на дучар булган</w:t>
      </w:r>
      <w:r w:rsidRPr="003D62F5">
        <w:rPr>
          <w:szCs w:val="28"/>
          <w:lang w:val="tt"/>
        </w:rPr>
        <w:t xml:space="preserve"> торак пунктларда вакытлыча янгын сүндерү постлары</w:t>
      </w:r>
      <w:r w:rsidR="00B9576F">
        <w:rPr>
          <w:szCs w:val="28"/>
          <w:lang w:val="tt"/>
        </w:rPr>
        <w:t>н</w:t>
      </w:r>
      <w:r w:rsidRPr="003D62F5">
        <w:rPr>
          <w:szCs w:val="28"/>
          <w:lang w:val="tt"/>
        </w:rPr>
        <w:t xml:space="preserve"> </w:t>
      </w:r>
      <w:r w:rsidR="00CE2784">
        <w:rPr>
          <w:szCs w:val="28"/>
          <w:lang w:val="tt"/>
        </w:rPr>
        <w:t>оештыруны</w:t>
      </w:r>
      <w:r w:rsidRPr="003D62F5">
        <w:rPr>
          <w:szCs w:val="28"/>
          <w:lang w:val="tt"/>
        </w:rPr>
        <w:t>;</w:t>
      </w:r>
    </w:p>
    <w:p w:rsidR="004E58FC" w:rsidRPr="00CE2784" w:rsidRDefault="00CA7575" w:rsidP="00E729FA">
      <w:pPr>
        <w:pStyle w:val="100"/>
        <w:widowControl w:val="0"/>
        <w:tabs>
          <w:tab w:val="left" w:pos="2977"/>
        </w:tabs>
        <w:spacing w:line="235" w:lineRule="auto"/>
        <w:ind w:firstLine="709"/>
        <w:jc w:val="both"/>
        <w:rPr>
          <w:bCs/>
          <w:szCs w:val="28"/>
          <w:lang w:val="tt"/>
        </w:rPr>
      </w:pPr>
      <w:r w:rsidRPr="003D62F5">
        <w:rPr>
          <w:bCs/>
          <w:szCs w:val="28"/>
          <w:lang w:val="tt"/>
        </w:rPr>
        <w:t>торак пунктларны янгын</w:t>
      </w:r>
      <w:r w:rsidR="00CE2784">
        <w:rPr>
          <w:bCs/>
          <w:szCs w:val="28"/>
          <w:lang w:val="tt"/>
        </w:rPr>
        <w:t>нан</w:t>
      </w:r>
      <w:r w:rsidRPr="003D62F5">
        <w:rPr>
          <w:bCs/>
          <w:szCs w:val="28"/>
          <w:lang w:val="tt"/>
        </w:rPr>
        <w:t xml:space="preserve"> </w:t>
      </w:r>
      <w:r w:rsidR="00CE2784">
        <w:rPr>
          <w:bCs/>
          <w:szCs w:val="28"/>
          <w:lang w:val="tt"/>
        </w:rPr>
        <w:t>саклауны ныгытуга</w:t>
      </w:r>
      <w:r w:rsidRPr="003D62F5">
        <w:rPr>
          <w:bCs/>
          <w:szCs w:val="28"/>
          <w:lang w:val="tt"/>
        </w:rPr>
        <w:t xml:space="preserve"> юнәлдерелгән</w:t>
      </w:r>
      <w:r w:rsidR="00CE2784">
        <w:rPr>
          <w:bCs/>
          <w:szCs w:val="28"/>
          <w:lang w:val="tt"/>
        </w:rPr>
        <w:t xml:space="preserve">, </w:t>
      </w:r>
      <w:r w:rsidRPr="003D62F5">
        <w:rPr>
          <w:bCs/>
          <w:szCs w:val="28"/>
          <w:lang w:val="tt"/>
        </w:rPr>
        <w:t>шул исәптән чүп-чар, үлән, яфрак һәм башка калдык</w:t>
      </w:r>
      <w:r w:rsidR="00B9576F">
        <w:rPr>
          <w:bCs/>
          <w:szCs w:val="28"/>
          <w:lang w:val="tt"/>
        </w:rPr>
        <w:t>ларны</w:t>
      </w:r>
      <w:r w:rsidRPr="003D62F5">
        <w:rPr>
          <w:bCs/>
          <w:szCs w:val="28"/>
          <w:lang w:val="tt"/>
        </w:rPr>
        <w:t>, материал һәм әйберләрне яндыру урыннарын һәм ысулларын билгеләү буенча</w:t>
      </w:r>
      <w:r w:rsidR="00CE2784">
        <w:rPr>
          <w:bCs/>
          <w:szCs w:val="28"/>
          <w:lang w:val="tt"/>
        </w:rPr>
        <w:t xml:space="preserve"> </w:t>
      </w:r>
      <w:r w:rsidR="00CE2784" w:rsidRPr="003D62F5">
        <w:rPr>
          <w:bCs/>
          <w:szCs w:val="28"/>
          <w:lang w:val="tt"/>
        </w:rPr>
        <w:t>муниципаль хокукый актлар кабул ит</w:t>
      </w:r>
      <w:r w:rsidR="00CE2784">
        <w:rPr>
          <w:bCs/>
          <w:szCs w:val="28"/>
          <w:lang w:val="tt"/>
        </w:rPr>
        <w:t>үне</w:t>
      </w:r>
      <w:r w:rsidRPr="003D62F5">
        <w:rPr>
          <w:bCs/>
          <w:szCs w:val="28"/>
          <w:lang w:val="tt"/>
        </w:rPr>
        <w:t>;</w:t>
      </w:r>
    </w:p>
    <w:p w:rsidR="0007472E" w:rsidRDefault="00461FBE" w:rsidP="005E6CC1">
      <w:pPr>
        <w:pStyle w:val="11"/>
        <w:shd w:val="clear" w:color="auto" w:fill="auto"/>
        <w:spacing w:after="0" w:line="235" w:lineRule="auto"/>
        <w:ind w:firstLine="709"/>
        <w:jc w:val="both"/>
        <w:rPr>
          <w:color w:val="000000"/>
          <w:sz w:val="28"/>
          <w:szCs w:val="28"/>
          <w:lang w:val="tt"/>
        </w:rPr>
      </w:pPr>
      <w:r>
        <w:rPr>
          <w:color w:val="000000"/>
          <w:sz w:val="28"/>
          <w:szCs w:val="28"/>
          <w:lang w:val="tt"/>
        </w:rPr>
        <w:t>корыган үлән</w:t>
      </w:r>
      <w:r w:rsidR="005E6CC1">
        <w:rPr>
          <w:color w:val="000000"/>
          <w:sz w:val="28"/>
          <w:szCs w:val="28"/>
          <w:lang w:val="tt"/>
        </w:rPr>
        <w:t>н</w:t>
      </w:r>
      <w:r>
        <w:rPr>
          <w:color w:val="000000"/>
          <w:sz w:val="28"/>
          <w:szCs w:val="28"/>
          <w:lang w:val="tt"/>
        </w:rPr>
        <w:t xml:space="preserve">әрнең </w:t>
      </w:r>
      <w:r w:rsidR="005E6CC1">
        <w:rPr>
          <w:color w:val="000000"/>
          <w:sz w:val="28"/>
          <w:szCs w:val="28"/>
          <w:lang w:val="tt"/>
        </w:rPr>
        <w:t>үсми торган</w:t>
      </w:r>
      <w:r>
        <w:rPr>
          <w:color w:val="000000"/>
          <w:sz w:val="28"/>
          <w:szCs w:val="28"/>
          <w:lang w:val="tt"/>
        </w:rPr>
        <w:t xml:space="preserve"> урыннарын ачыклау</w:t>
      </w:r>
      <w:r w:rsidR="005E6CC1">
        <w:rPr>
          <w:color w:val="000000"/>
          <w:sz w:val="28"/>
          <w:szCs w:val="28"/>
          <w:lang w:val="tt"/>
        </w:rPr>
        <w:t xml:space="preserve">, шулай ук </w:t>
      </w:r>
      <w:r w:rsidR="00CA7575" w:rsidRPr="003D62F5">
        <w:rPr>
          <w:color w:val="000000"/>
          <w:sz w:val="28"/>
          <w:szCs w:val="28"/>
          <w:lang w:val="tt"/>
        </w:rPr>
        <w:t xml:space="preserve">янгын </w:t>
      </w:r>
      <w:r w:rsidR="005E6CC1">
        <w:rPr>
          <w:color w:val="000000"/>
          <w:sz w:val="28"/>
          <w:szCs w:val="28"/>
          <w:lang w:val="tt"/>
        </w:rPr>
        <w:t>чы</w:t>
      </w:r>
      <w:r w:rsidR="00537D54">
        <w:rPr>
          <w:color w:val="000000"/>
          <w:sz w:val="28"/>
          <w:szCs w:val="28"/>
          <w:lang w:val="tt"/>
        </w:rPr>
        <w:t>гу</w:t>
      </w:r>
      <w:r w:rsidR="00CA7575" w:rsidRPr="003D62F5">
        <w:rPr>
          <w:color w:val="000000"/>
          <w:sz w:val="28"/>
          <w:szCs w:val="28"/>
          <w:lang w:val="tt"/>
        </w:rPr>
        <w:t xml:space="preserve"> </w:t>
      </w:r>
      <w:r w:rsidR="002C5781">
        <w:rPr>
          <w:color w:val="000000"/>
          <w:sz w:val="28"/>
          <w:szCs w:val="28"/>
          <w:lang w:val="tt"/>
        </w:rPr>
        <w:t>урыннар</w:t>
      </w:r>
      <w:r w:rsidR="00537D54">
        <w:rPr>
          <w:color w:val="000000"/>
          <w:sz w:val="28"/>
          <w:szCs w:val="28"/>
          <w:lang w:val="tt"/>
        </w:rPr>
        <w:t>ын</w:t>
      </w:r>
      <w:r w:rsidR="002C5781">
        <w:rPr>
          <w:color w:val="000000"/>
          <w:sz w:val="28"/>
          <w:szCs w:val="28"/>
          <w:lang w:val="tt"/>
        </w:rPr>
        <w:t xml:space="preserve">а </w:t>
      </w:r>
      <w:r w:rsidR="005E6CC1">
        <w:rPr>
          <w:color w:val="000000"/>
          <w:sz w:val="28"/>
          <w:szCs w:val="28"/>
          <w:lang w:val="tt"/>
        </w:rPr>
        <w:t xml:space="preserve">карата </w:t>
      </w:r>
      <w:r w:rsidR="002C5781">
        <w:rPr>
          <w:color w:val="000000"/>
          <w:sz w:val="28"/>
          <w:szCs w:val="28"/>
          <w:lang w:val="tt"/>
        </w:rPr>
        <w:t>кичектергесез</w:t>
      </w:r>
      <w:r w:rsidR="005E6CC1">
        <w:rPr>
          <w:color w:val="000000"/>
          <w:sz w:val="28"/>
          <w:szCs w:val="28"/>
          <w:lang w:val="tt"/>
        </w:rPr>
        <w:t xml:space="preserve"> чара күрү</w:t>
      </w:r>
      <w:r w:rsidR="00CA7575" w:rsidRPr="003D62F5">
        <w:rPr>
          <w:color w:val="000000"/>
          <w:sz w:val="28"/>
          <w:szCs w:val="28"/>
          <w:lang w:val="tt"/>
        </w:rPr>
        <w:t xml:space="preserve"> максаты</w:t>
      </w:r>
      <w:r w:rsidR="005E6CC1">
        <w:rPr>
          <w:color w:val="000000"/>
          <w:sz w:val="28"/>
          <w:szCs w:val="28"/>
          <w:lang w:val="tt"/>
        </w:rPr>
        <w:t xml:space="preserve"> белән </w:t>
      </w:r>
      <w:r w:rsidR="00CA7575" w:rsidRPr="003D62F5">
        <w:rPr>
          <w:color w:val="000000"/>
          <w:sz w:val="28"/>
          <w:szCs w:val="28"/>
          <w:lang w:val="tt"/>
        </w:rPr>
        <w:t>һәр авыл җирлегенд</w:t>
      </w:r>
      <w:r w:rsidR="005E6CC1">
        <w:rPr>
          <w:color w:val="000000"/>
          <w:sz w:val="28"/>
          <w:szCs w:val="28"/>
          <w:lang w:val="tt"/>
        </w:rPr>
        <w:t>ә контроль</w:t>
      </w:r>
      <w:r w:rsidR="005E6CC1">
        <w:rPr>
          <w:color w:val="000000"/>
          <w:sz w:val="28"/>
          <w:szCs w:val="28"/>
          <w:lang w:val="tt-RU"/>
        </w:rPr>
        <w:t>дә тот</w:t>
      </w:r>
      <w:r w:rsidR="00537D54">
        <w:rPr>
          <w:color w:val="000000"/>
          <w:sz w:val="28"/>
          <w:szCs w:val="28"/>
          <w:lang w:val="tt-RU"/>
        </w:rPr>
        <w:t>учы</w:t>
      </w:r>
      <w:r w:rsidR="005E6CC1">
        <w:rPr>
          <w:color w:val="000000"/>
          <w:sz w:val="28"/>
          <w:szCs w:val="28"/>
          <w:lang w:val="tt-RU"/>
        </w:rPr>
        <w:t xml:space="preserve"> </w:t>
      </w:r>
      <w:r w:rsidR="005E6CC1">
        <w:rPr>
          <w:color w:val="000000"/>
          <w:sz w:val="28"/>
          <w:szCs w:val="28"/>
          <w:lang w:val="tt"/>
        </w:rPr>
        <w:t>патруль төркемнәрен булдыруны</w:t>
      </w:r>
      <w:r w:rsidR="00CA7575" w:rsidRPr="003D62F5">
        <w:rPr>
          <w:color w:val="000000"/>
          <w:sz w:val="28"/>
          <w:szCs w:val="28"/>
          <w:lang w:val="tt"/>
        </w:rPr>
        <w:t xml:space="preserve"> һәм аларның эшен оештыр</w:t>
      </w:r>
      <w:r w:rsidR="005E6CC1">
        <w:rPr>
          <w:color w:val="000000"/>
          <w:sz w:val="28"/>
          <w:szCs w:val="28"/>
          <w:lang w:val="tt"/>
        </w:rPr>
        <w:t>уны</w:t>
      </w:r>
      <w:r w:rsidR="00CA7575" w:rsidRPr="003D62F5">
        <w:rPr>
          <w:color w:val="000000"/>
          <w:sz w:val="28"/>
          <w:szCs w:val="28"/>
          <w:lang w:val="tt"/>
        </w:rPr>
        <w:t xml:space="preserve">, </w:t>
      </w:r>
      <w:r w:rsidR="005E6CC1">
        <w:rPr>
          <w:color w:val="000000"/>
          <w:sz w:val="28"/>
          <w:szCs w:val="28"/>
          <w:lang w:val="tt"/>
        </w:rPr>
        <w:t xml:space="preserve">әлеге төркемнәрнең эш графикларын эшләүне һәм </w:t>
      </w:r>
      <w:r w:rsidR="00CA7575" w:rsidRPr="003D62F5">
        <w:rPr>
          <w:color w:val="000000"/>
          <w:sz w:val="28"/>
          <w:szCs w:val="28"/>
          <w:lang w:val="tt"/>
        </w:rPr>
        <w:t xml:space="preserve">янгын </w:t>
      </w:r>
      <w:r w:rsidR="005E6CC1">
        <w:rPr>
          <w:color w:val="000000"/>
          <w:sz w:val="28"/>
          <w:szCs w:val="28"/>
          <w:lang w:val="tt"/>
        </w:rPr>
        <w:t xml:space="preserve">чыгу </w:t>
      </w:r>
      <w:r w:rsidR="00CA7575" w:rsidRPr="003D62F5">
        <w:rPr>
          <w:color w:val="000000"/>
          <w:sz w:val="28"/>
          <w:szCs w:val="28"/>
          <w:lang w:val="tt"/>
        </w:rPr>
        <w:t xml:space="preserve">куркынычы </w:t>
      </w:r>
      <w:r w:rsidR="005E6CC1">
        <w:rPr>
          <w:color w:val="000000"/>
          <w:sz w:val="28"/>
          <w:szCs w:val="28"/>
          <w:lang w:val="tt"/>
        </w:rPr>
        <w:t>сезоны</w:t>
      </w:r>
      <w:r w:rsidR="00CA7575" w:rsidRPr="003D62F5">
        <w:rPr>
          <w:color w:val="000000"/>
          <w:sz w:val="28"/>
          <w:szCs w:val="28"/>
          <w:lang w:val="tt"/>
        </w:rPr>
        <w:t xml:space="preserve"> башланган</w:t>
      </w:r>
      <w:r w:rsidR="005E6CC1">
        <w:rPr>
          <w:color w:val="000000"/>
          <w:sz w:val="28"/>
          <w:szCs w:val="28"/>
          <w:lang w:val="tt"/>
        </w:rPr>
        <w:t>га кадәр аларны</w:t>
      </w:r>
      <w:r w:rsidR="00CA7575" w:rsidRPr="003D62F5">
        <w:rPr>
          <w:color w:val="000000"/>
          <w:sz w:val="28"/>
          <w:szCs w:val="28"/>
          <w:lang w:val="tt"/>
        </w:rPr>
        <w:t xml:space="preserve"> Татарстан Республикасы Гражданнар оборонасы эшләре һәм гадәттән тыш хәлләр министрлыгына</w:t>
      </w:r>
      <w:r w:rsidR="005E6CC1">
        <w:rPr>
          <w:color w:val="000000"/>
          <w:sz w:val="28"/>
          <w:szCs w:val="28"/>
          <w:lang w:val="tt"/>
        </w:rPr>
        <w:t xml:space="preserve"> кертүне</w:t>
      </w:r>
      <w:r w:rsidR="00CA7575" w:rsidRPr="003D62F5">
        <w:rPr>
          <w:color w:val="000000"/>
          <w:sz w:val="28"/>
          <w:szCs w:val="28"/>
          <w:lang w:val="tt"/>
        </w:rPr>
        <w:t>;</w:t>
      </w:r>
    </w:p>
    <w:p w:rsidR="009A7559" w:rsidRPr="002C5781" w:rsidRDefault="00BE7BF1" w:rsidP="00E729FA">
      <w:pPr>
        <w:pStyle w:val="1"/>
        <w:tabs>
          <w:tab w:val="left" w:pos="2977"/>
        </w:tabs>
        <w:spacing w:line="235" w:lineRule="auto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халык белән </w:t>
      </w:r>
      <w:r w:rsidRPr="003D62F5">
        <w:rPr>
          <w:sz w:val="28"/>
          <w:szCs w:val="28"/>
          <w:lang w:val="tt"/>
        </w:rPr>
        <w:t xml:space="preserve">янгын куркынычсызлыгы таләпләрен үтәү һәм </w:t>
      </w:r>
      <w:r w:rsidR="00CA7575" w:rsidRPr="003D62F5">
        <w:rPr>
          <w:sz w:val="28"/>
          <w:szCs w:val="28"/>
          <w:lang w:val="tt"/>
        </w:rPr>
        <w:t>торак пунктлар, бакчачылык я</w:t>
      </w:r>
      <w:r>
        <w:rPr>
          <w:sz w:val="28"/>
          <w:szCs w:val="28"/>
          <w:lang w:val="tt"/>
        </w:rPr>
        <w:t>к</w:t>
      </w:r>
      <w:r w:rsidR="00CA7575" w:rsidRPr="003D62F5">
        <w:rPr>
          <w:sz w:val="28"/>
          <w:szCs w:val="28"/>
          <w:lang w:val="tt"/>
        </w:rPr>
        <w:t xml:space="preserve">и яшелчәчелек ширкәтләре территорияләрендә </w:t>
      </w:r>
      <w:r>
        <w:rPr>
          <w:sz w:val="28"/>
          <w:szCs w:val="28"/>
          <w:lang w:val="tt"/>
        </w:rPr>
        <w:t xml:space="preserve">янгын чыкканда эш итү </w:t>
      </w:r>
      <w:r w:rsidR="00537D54">
        <w:rPr>
          <w:sz w:val="28"/>
          <w:szCs w:val="28"/>
          <w:lang w:val="tt"/>
        </w:rPr>
        <w:t xml:space="preserve">гамәлләре </w:t>
      </w:r>
      <w:r w:rsidR="00CA7575" w:rsidRPr="003D62F5">
        <w:rPr>
          <w:sz w:val="28"/>
          <w:szCs w:val="28"/>
          <w:lang w:val="tt"/>
        </w:rPr>
        <w:t>тәртибе буенча аңлату эшләре</w:t>
      </w:r>
      <w:r>
        <w:rPr>
          <w:sz w:val="28"/>
          <w:szCs w:val="28"/>
          <w:lang w:val="tt"/>
        </w:rPr>
        <w:t>н</w:t>
      </w:r>
      <w:r w:rsidR="00CA7575" w:rsidRPr="003D62F5">
        <w:rPr>
          <w:sz w:val="28"/>
          <w:szCs w:val="28"/>
          <w:lang w:val="tt"/>
        </w:rPr>
        <w:t xml:space="preserve"> </w:t>
      </w:r>
      <w:r w:rsidR="00145F7B" w:rsidRPr="003D62F5">
        <w:rPr>
          <w:sz w:val="28"/>
          <w:szCs w:val="28"/>
          <w:lang w:val="tt"/>
        </w:rPr>
        <w:t>алып бар</w:t>
      </w:r>
      <w:r w:rsidR="00145F7B">
        <w:rPr>
          <w:sz w:val="28"/>
          <w:szCs w:val="28"/>
          <w:lang w:val="tt"/>
        </w:rPr>
        <w:t>уны</w:t>
      </w:r>
      <w:r w:rsidR="00145F7B">
        <w:rPr>
          <w:sz w:val="28"/>
          <w:szCs w:val="28"/>
          <w:lang w:val="tt"/>
        </w:rPr>
        <w:t xml:space="preserve"> </w:t>
      </w:r>
      <w:r w:rsidR="00145F7B" w:rsidRPr="003D62F5">
        <w:rPr>
          <w:sz w:val="28"/>
          <w:szCs w:val="28"/>
          <w:lang w:val="tt"/>
        </w:rPr>
        <w:t>планлаштыр</w:t>
      </w:r>
      <w:r w:rsidR="00145F7B">
        <w:rPr>
          <w:sz w:val="28"/>
          <w:szCs w:val="28"/>
          <w:lang w:val="tt"/>
        </w:rPr>
        <w:t xml:space="preserve">уны </w:t>
      </w:r>
      <w:r>
        <w:rPr>
          <w:sz w:val="28"/>
          <w:szCs w:val="28"/>
          <w:lang w:val="tt"/>
        </w:rPr>
        <w:t xml:space="preserve">һәм </w:t>
      </w:r>
      <w:r w:rsidR="00145F7B">
        <w:rPr>
          <w:sz w:val="28"/>
          <w:szCs w:val="28"/>
          <w:lang w:val="tt"/>
        </w:rPr>
        <w:t>үткәрүне, бу</w:t>
      </w:r>
      <w:r w:rsidR="00CA7575" w:rsidRPr="003D62F5">
        <w:rPr>
          <w:sz w:val="28"/>
          <w:szCs w:val="28"/>
          <w:lang w:val="tt"/>
        </w:rPr>
        <w:t xml:space="preserve"> юнәлештә массакүләм мәгълүмат чаралары белән </w:t>
      </w:r>
      <w:r w:rsidR="00145F7B">
        <w:rPr>
          <w:sz w:val="28"/>
          <w:szCs w:val="28"/>
          <w:lang w:val="tt"/>
        </w:rPr>
        <w:t xml:space="preserve">үзара </w:t>
      </w:r>
      <w:r w:rsidR="00CA7575" w:rsidRPr="003D62F5">
        <w:rPr>
          <w:sz w:val="28"/>
          <w:szCs w:val="28"/>
          <w:lang w:val="tt"/>
        </w:rPr>
        <w:t>хезмәттәшлекне оештыр</w:t>
      </w:r>
      <w:r w:rsidR="00145F7B">
        <w:rPr>
          <w:sz w:val="28"/>
          <w:szCs w:val="28"/>
          <w:lang w:val="tt"/>
        </w:rPr>
        <w:t>уны</w:t>
      </w:r>
      <w:r w:rsidR="00CA7575" w:rsidRPr="003D62F5">
        <w:rPr>
          <w:sz w:val="28"/>
          <w:szCs w:val="28"/>
          <w:lang w:val="tt"/>
        </w:rPr>
        <w:t>;</w:t>
      </w:r>
    </w:p>
    <w:p w:rsidR="0066144F" w:rsidRDefault="00145F7B" w:rsidP="00E729FA">
      <w:pPr>
        <w:pStyle w:val="1"/>
        <w:tabs>
          <w:tab w:val="left" w:pos="2977"/>
        </w:tabs>
        <w:spacing w:line="235" w:lineRule="auto"/>
        <w:ind w:firstLine="709"/>
        <w:jc w:val="both"/>
        <w:rPr>
          <w:bCs/>
          <w:sz w:val="28"/>
          <w:szCs w:val="28"/>
          <w:lang w:val="tt"/>
        </w:rPr>
      </w:pPr>
      <w:r>
        <w:rPr>
          <w:color w:val="000000"/>
          <w:sz w:val="28"/>
          <w:szCs w:val="28"/>
          <w:lang w:val="tt"/>
        </w:rPr>
        <w:t xml:space="preserve">янгын чыгу куркынычы сезоны башланганга кадәр </w:t>
      </w:r>
      <w:r w:rsidR="00CA7575" w:rsidRPr="003D62F5">
        <w:rPr>
          <w:color w:val="000000"/>
          <w:sz w:val="28"/>
          <w:szCs w:val="28"/>
          <w:lang w:val="tt"/>
        </w:rPr>
        <w:t>торак пунктларны һәм икътисад объектларын урман янгыннары</w:t>
      </w:r>
      <w:r>
        <w:rPr>
          <w:color w:val="000000"/>
          <w:sz w:val="28"/>
          <w:szCs w:val="28"/>
          <w:lang w:val="tt"/>
        </w:rPr>
        <w:t>ннан</w:t>
      </w:r>
      <w:r w:rsidR="00CA7575" w:rsidRPr="003D62F5">
        <w:rPr>
          <w:color w:val="000000"/>
          <w:sz w:val="28"/>
          <w:szCs w:val="28"/>
          <w:lang w:val="tt"/>
        </w:rPr>
        <w:t xml:space="preserve"> һәм башка ландшафт (табигать) янгыннарыннан сакл</w:t>
      </w:r>
      <w:r w:rsidR="00B71F7D">
        <w:rPr>
          <w:color w:val="000000"/>
          <w:sz w:val="28"/>
          <w:szCs w:val="28"/>
          <w:lang w:val="tt"/>
        </w:rPr>
        <w:t>ау өчен</w:t>
      </w:r>
      <w:r w:rsidR="00CA7575" w:rsidRPr="003D62F5">
        <w:rPr>
          <w:color w:val="000000"/>
          <w:sz w:val="28"/>
          <w:szCs w:val="28"/>
          <w:lang w:val="tt"/>
        </w:rPr>
        <w:t xml:space="preserve"> </w:t>
      </w:r>
      <w:r w:rsidR="006B388D" w:rsidRPr="003D62F5">
        <w:rPr>
          <w:sz w:val="28"/>
          <w:szCs w:val="28"/>
          <w:lang w:val="tt"/>
        </w:rPr>
        <w:t>минераллаштырылган полосалар булдыру</w:t>
      </w:r>
      <w:r>
        <w:rPr>
          <w:sz w:val="28"/>
          <w:szCs w:val="28"/>
          <w:lang w:val="tt"/>
        </w:rPr>
        <w:t>ны</w:t>
      </w:r>
      <w:r w:rsidR="006B388D" w:rsidRPr="003D62F5">
        <w:rPr>
          <w:sz w:val="28"/>
          <w:szCs w:val="28"/>
          <w:lang w:val="tt"/>
        </w:rPr>
        <w:t>,</w:t>
      </w:r>
      <w:r>
        <w:rPr>
          <w:sz w:val="28"/>
          <w:szCs w:val="28"/>
          <w:lang w:val="tt"/>
        </w:rPr>
        <w:t xml:space="preserve"> </w:t>
      </w:r>
      <w:r w:rsidR="00A06051" w:rsidRPr="003D62F5">
        <w:rPr>
          <w:sz w:val="28"/>
          <w:szCs w:val="28"/>
          <w:lang w:val="tt"/>
        </w:rPr>
        <w:t>территорияләрне</w:t>
      </w:r>
      <w:r w:rsidR="00A06051" w:rsidRPr="003D62F5">
        <w:rPr>
          <w:color w:val="000000"/>
          <w:sz w:val="28"/>
          <w:szCs w:val="28"/>
          <w:lang w:val="tt"/>
        </w:rPr>
        <w:t xml:space="preserve">, бакчачылык </w:t>
      </w:r>
      <w:r w:rsidR="00A06051">
        <w:rPr>
          <w:color w:val="000000"/>
          <w:sz w:val="28"/>
          <w:szCs w:val="28"/>
          <w:lang w:val="tt"/>
        </w:rPr>
        <w:t>яки</w:t>
      </w:r>
      <w:r w:rsidR="00A06051" w:rsidRPr="003D62F5">
        <w:rPr>
          <w:color w:val="000000"/>
          <w:sz w:val="28"/>
          <w:szCs w:val="28"/>
          <w:lang w:val="tt"/>
        </w:rPr>
        <w:t xml:space="preserve"> яшелчәчелек ширкәтләре территорияләрендә</w:t>
      </w:r>
      <w:r w:rsidR="00A06051">
        <w:rPr>
          <w:color w:val="000000"/>
          <w:sz w:val="28"/>
          <w:szCs w:val="28"/>
          <w:lang w:val="tt"/>
        </w:rPr>
        <w:t>ге</w:t>
      </w:r>
      <w:r w:rsidR="00A06051" w:rsidRPr="003D62F5">
        <w:rPr>
          <w:color w:val="000000"/>
          <w:sz w:val="28"/>
          <w:szCs w:val="28"/>
          <w:lang w:val="tt"/>
        </w:rPr>
        <w:t xml:space="preserve"> хуҗасыз һәм озак вакыт файдаланылмый торган </w:t>
      </w:r>
      <w:r w:rsidR="00A06051" w:rsidRPr="003D62F5">
        <w:rPr>
          <w:bCs/>
          <w:sz w:val="28"/>
          <w:szCs w:val="28"/>
          <w:lang w:val="tt"/>
        </w:rPr>
        <w:t xml:space="preserve">җир </w:t>
      </w:r>
      <w:r w:rsidR="00A06051">
        <w:rPr>
          <w:bCs/>
          <w:sz w:val="28"/>
          <w:szCs w:val="28"/>
          <w:lang w:val="tt"/>
        </w:rPr>
        <w:t>кишәрлекләрен</w:t>
      </w:r>
      <w:r w:rsidR="00A06051" w:rsidRPr="003D62F5">
        <w:rPr>
          <w:sz w:val="28"/>
          <w:szCs w:val="28"/>
          <w:lang w:val="tt"/>
        </w:rPr>
        <w:t xml:space="preserve"> </w:t>
      </w:r>
      <w:r w:rsidR="006B388D" w:rsidRPr="003D62F5">
        <w:rPr>
          <w:sz w:val="28"/>
          <w:szCs w:val="28"/>
          <w:lang w:val="tt"/>
        </w:rPr>
        <w:t>коры</w:t>
      </w:r>
      <w:r>
        <w:rPr>
          <w:sz w:val="28"/>
          <w:szCs w:val="28"/>
          <w:lang w:val="tt"/>
        </w:rPr>
        <w:t>ган</w:t>
      </w:r>
      <w:r w:rsidR="006B388D" w:rsidRPr="003D62F5">
        <w:rPr>
          <w:sz w:val="28"/>
          <w:szCs w:val="28"/>
          <w:lang w:val="tt"/>
        </w:rPr>
        <w:t xml:space="preserve"> үлән</w:t>
      </w:r>
      <w:r w:rsidR="00CA7575" w:rsidRPr="00145F7B">
        <w:rPr>
          <w:sz w:val="28"/>
          <w:szCs w:val="28"/>
          <w:lang w:val="tt"/>
        </w:rPr>
        <w:t xml:space="preserve">, </w:t>
      </w:r>
      <w:r w:rsidRPr="00145F7B">
        <w:rPr>
          <w:sz w:val="28"/>
          <w:szCs w:val="28"/>
          <w:lang w:val="tt"/>
        </w:rPr>
        <w:t>чыбык-чабык</w:t>
      </w:r>
      <w:r>
        <w:rPr>
          <w:sz w:val="28"/>
          <w:szCs w:val="28"/>
          <w:lang w:val="tt"/>
        </w:rPr>
        <w:t xml:space="preserve">, </w:t>
      </w:r>
      <w:r w:rsidR="00CA7575" w:rsidRPr="003D62F5">
        <w:rPr>
          <w:color w:val="000000"/>
          <w:sz w:val="28"/>
          <w:szCs w:val="28"/>
          <w:lang w:val="tt"/>
        </w:rPr>
        <w:t>чүп-чардан һәм башка ягулык материалларыннан</w:t>
      </w:r>
      <w:r>
        <w:rPr>
          <w:color w:val="000000"/>
          <w:sz w:val="28"/>
          <w:szCs w:val="28"/>
          <w:lang w:val="tt"/>
        </w:rPr>
        <w:t xml:space="preserve"> </w:t>
      </w:r>
      <w:r w:rsidR="00D20447" w:rsidRPr="003D62F5">
        <w:rPr>
          <w:bCs/>
          <w:sz w:val="28"/>
          <w:szCs w:val="28"/>
          <w:lang w:val="tt"/>
        </w:rPr>
        <w:t>чистарту эшләрен тәмамла</w:t>
      </w:r>
      <w:r>
        <w:rPr>
          <w:bCs/>
          <w:sz w:val="28"/>
          <w:szCs w:val="28"/>
          <w:lang w:val="tt"/>
        </w:rPr>
        <w:t>уны</w:t>
      </w:r>
      <w:r w:rsidR="00D20447" w:rsidRPr="003D62F5">
        <w:rPr>
          <w:bCs/>
          <w:sz w:val="28"/>
          <w:szCs w:val="28"/>
          <w:lang w:val="tt"/>
        </w:rPr>
        <w:t>;</w:t>
      </w:r>
    </w:p>
    <w:p w:rsidR="000B43C7" w:rsidRPr="00204C01" w:rsidRDefault="00CA7575" w:rsidP="00E729FA">
      <w:pPr>
        <w:widowControl w:val="0"/>
        <w:tabs>
          <w:tab w:val="left" w:pos="2977"/>
        </w:tabs>
        <w:spacing w:line="235" w:lineRule="auto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>гадәттән тыш хәлләрне кисәтү һәм бетерү</w:t>
      </w:r>
      <w:r w:rsidR="00204C01">
        <w:rPr>
          <w:szCs w:val="28"/>
          <w:lang w:val="tt"/>
        </w:rPr>
        <w:t>,</w:t>
      </w:r>
      <w:r w:rsidRPr="003D62F5">
        <w:rPr>
          <w:szCs w:val="28"/>
          <w:lang w:val="tt"/>
        </w:rPr>
        <w:t xml:space="preserve"> янгын куркынычсызлыгын тәэмин итү комиссияләре утырышларында торак пунктларның янгын куркынычсызлыгы торышы һәм янгын куркынычсызлыгы</w:t>
      </w:r>
      <w:r w:rsidR="00204C01">
        <w:rPr>
          <w:szCs w:val="28"/>
          <w:lang w:val="tt"/>
        </w:rPr>
        <w:t xml:space="preserve"> буенча күрелә торган</w:t>
      </w:r>
      <w:r w:rsidRPr="003D62F5">
        <w:rPr>
          <w:szCs w:val="28"/>
          <w:lang w:val="tt"/>
        </w:rPr>
        <w:t xml:space="preserve"> беренче чараларн</w:t>
      </w:r>
      <w:r w:rsidR="00204C01">
        <w:rPr>
          <w:szCs w:val="28"/>
          <w:lang w:val="tt"/>
        </w:rPr>
        <w:t>ы</w:t>
      </w:r>
      <w:r w:rsidRPr="003D62F5">
        <w:rPr>
          <w:szCs w:val="28"/>
          <w:lang w:val="tt"/>
        </w:rPr>
        <w:t xml:space="preserve"> гамәлгә ашыр</w:t>
      </w:r>
      <w:r w:rsidR="00204C01">
        <w:rPr>
          <w:szCs w:val="28"/>
          <w:lang w:val="tt"/>
        </w:rPr>
        <w:t xml:space="preserve">у турындагы </w:t>
      </w:r>
      <w:r w:rsidR="00204C01" w:rsidRPr="003D62F5">
        <w:rPr>
          <w:szCs w:val="28"/>
          <w:lang w:val="tt"/>
        </w:rPr>
        <w:t>мәсьәләләрне кара</w:t>
      </w:r>
      <w:r w:rsidR="00204C01">
        <w:rPr>
          <w:szCs w:val="28"/>
          <w:lang w:val="tt"/>
        </w:rPr>
        <w:t>п тикшерүне</w:t>
      </w:r>
      <w:r w:rsidRPr="003D62F5">
        <w:rPr>
          <w:szCs w:val="28"/>
          <w:lang w:val="tt"/>
        </w:rPr>
        <w:t>;</w:t>
      </w:r>
    </w:p>
    <w:p w:rsidR="008B3DCD" w:rsidRPr="00204C01" w:rsidRDefault="00CA7575" w:rsidP="00E729FA">
      <w:pPr>
        <w:widowControl w:val="0"/>
        <w:tabs>
          <w:tab w:val="left" w:pos="2977"/>
        </w:tabs>
        <w:spacing w:line="235" w:lineRule="auto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 xml:space="preserve">янгын </w:t>
      </w:r>
      <w:r w:rsidR="00204C01">
        <w:rPr>
          <w:szCs w:val="28"/>
          <w:lang w:val="tt"/>
        </w:rPr>
        <w:t xml:space="preserve">сүндерү </w:t>
      </w:r>
      <w:r w:rsidRPr="003D62F5">
        <w:rPr>
          <w:szCs w:val="28"/>
          <w:lang w:val="tt"/>
        </w:rPr>
        <w:t>автомобильләре белән су алу өчен табиг</w:t>
      </w:r>
      <w:r w:rsidR="00204C01">
        <w:rPr>
          <w:szCs w:val="28"/>
          <w:lang w:val="tt"/>
        </w:rPr>
        <w:t>ый</w:t>
      </w:r>
      <w:r w:rsidRPr="003D62F5">
        <w:rPr>
          <w:szCs w:val="28"/>
          <w:lang w:val="tt"/>
        </w:rPr>
        <w:t xml:space="preserve"> һәм ясалма сулыкларны һәм </w:t>
      </w:r>
      <w:r w:rsidR="00204C01">
        <w:rPr>
          <w:szCs w:val="28"/>
          <w:lang w:val="tt"/>
        </w:rPr>
        <w:t xml:space="preserve">аларга </w:t>
      </w:r>
      <w:r w:rsidRPr="003D62F5">
        <w:rPr>
          <w:szCs w:val="28"/>
          <w:lang w:val="tt"/>
        </w:rPr>
        <w:t>керү юлларын төзек хәлдә тотуны тәэмин ит</w:t>
      </w:r>
      <w:r w:rsidR="00204C01">
        <w:rPr>
          <w:szCs w:val="28"/>
          <w:lang w:val="tt"/>
        </w:rPr>
        <w:t>үне</w:t>
      </w:r>
      <w:r w:rsidRPr="003D62F5">
        <w:rPr>
          <w:szCs w:val="28"/>
          <w:lang w:val="tt"/>
        </w:rPr>
        <w:t>;</w:t>
      </w:r>
    </w:p>
    <w:p w:rsidR="00401E04" w:rsidRPr="00204C01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гадәттән тыш хәлләрне кисәтү һәм бетерү буенча территориаль ярдәмче системаның муниципаль звенолары көчләре һәм чаралары табигать янгыннарын сүндерүгә әзер</w:t>
      </w:r>
      <w:r w:rsidR="00316E7D">
        <w:rPr>
          <w:color w:val="000000"/>
          <w:sz w:val="28"/>
          <w:szCs w:val="28"/>
          <w:lang w:val="tt"/>
        </w:rPr>
        <w:t>леген</w:t>
      </w:r>
      <w:r w:rsidRPr="003D62F5">
        <w:rPr>
          <w:color w:val="000000"/>
          <w:sz w:val="28"/>
          <w:szCs w:val="28"/>
          <w:lang w:val="tt"/>
        </w:rPr>
        <w:t xml:space="preserve"> тикшер</w:t>
      </w:r>
      <w:r w:rsidR="00204C01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1D613E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урман</w:t>
      </w:r>
      <w:r w:rsidR="00BA36CD">
        <w:rPr>
          <w:color w:val="000000"/>
          <w:sz w:val="28"/>
          <w:szCs w:val="28"/>
          <w:lang w:val="tt"/>
        </w:rPr>
        <w:t>нарда</w:t>
      </w:r>
      <w:r w:rsidRPr="003D62F5">
        <w:rPr>
          <w:color w:val="000000"/>
          <w:sz w:val="28"/>
          <w:szCs w:val="28"/>
          <w:lang w:val="tt"/>
        </w:rPr>
        <w:t xml:space="preserve"> янгын</w:t>
      </w:r>
      <w:r w:rsidR="00BA36CD">
        <w:rPr>
          <w:color w:val="000000"/>
          <w:sz w:val="28"/>
          <w:szCs w:val="28"/>
          <w:lang w:val="tt"/>
        </w:rPr>
        <w:t xml:space="preserve"> чыгу </w:t>
      </w:r>
      <w:r w:rsidRPr="003D62F5">
        <w:rPr>
          <w:color w:val="000000"/>
          <w:sz w:val="28"/>
          <w:szCs w:val="28"/>
          <w:lang w:val="tt"/>
        </w:rPr>
        <w:t>торышы катлаулан</w:t>
      </w:r>
      <w:r w:rsidR="00BA36CD">
        <w:rPr>
          <w:color w:val="000000"/>
          <w:sz w:val="28"/>
          <w:szCs w:val="28"/>
          <w:lang w:val="tt"/>
        </w:rPr>
        <w:t>у</w:t>
      </w:r>
      <w:r w:rsidRPr="003D62F5">
        <w:rPr>
          <w:color w:val="000000"/>
          <w:sz w:val="28"/>
          <w:szCs w:val="28"/>
          <w:lang w:val="tt"/>
        </w:rPr>
        <w:t xml:space="preserve"> чор</w:t>
      </w:r>
      <w:r w:rsidR="00BA36CD">
        <w:rPr>
          <w:color w:val="000000"/>
          <w:sz w:val="28"/>
          <w:szCs w:val="28"/>
          <w:lang w:val="tt"/>
        </w:rPr>
        <w:t>ын</w:t>
      </w:r>
      <w:r w:rsidRPr="003D62F5">
        <w:rPr>
          <w:color w:val="000000"/>
          <w:sz w:val="28"/>
          <w:szCs w:val="28"/>
          <w:lang w:val="tt"/>
        </w:rPr>
        <w:t xml:space="preserve">да </w:t>
      </w:r>
      <w:r w:rsidR="00BA36CD">
        <w:rPr>
          <w:color w:val="000000"/>
          <w:sz w:val="28"/>
          <w:szCs w:val="28"/>
          <w:lang w:val="tt"/>
        </w:rPr>
        <w:t>ихтыяри</w:t>
      </w:r>
      <w:r w:rsidRPr="003D62F5">
        <w:rPr>
          <w:color w:val="000000"/>
          <w:sz w:val="28"/>
          <w:szCs w:val="28"/>
          <w:lang w:val="tt"/>
        </w:rPr>
        <w:t xml:space="preserve"> һәм муниципаль янгын</w:t>
      </w:r>
      <w:r w:rsidR="00BA36CD">
        <w:rPr>
          <w:color w:val="000000"/>
          <w:sz w:val="28"/>
          <w:szCs w:val="28"/>
          <w:lang w:val="tt"/>
        </w:rPr>
        <w:t xml:space="preserve"> сүндерү хезмәте </w:t>
      </w:r>
      <w:r w:rsidRPr="003D62F5">
        <w:rPr>
          <w:color w:val="000000"/>
          <w:sz w:val="28"/>
          <w:szCs w:val="28"/>
          <w:lang w:val="tt"/>
        </w:rPr>
        <w:t xml:space="preserve">әгъзаларының тәүлек буе кизү тору планнарын, шулай ук </w:t>
      </w:r>
      <w:r w:rsidR="00BA36CD">
        <w:rPr>
          <w:color w:val="000000"/>
          <w:sz w:val="28"/>
          <w:szCs w:val="28"/>
          <w:lang w:val="tt"/>
        </w:rPr>
        <w:t xml:space="preserve">су сиптерү һәм </w:t>
      </w:r>
      <w:r w:rsidR="00BA36CD">
        <w:rPr>
          <w:color w:val="000000"/>
          <w:sz w:val="28"/>
          <w:szCs w:val="28"/>
          <w:lang w:val="tt"/>
        </w:rPr>
        <w:t>янгын сүндерү өчен җайлаштырылган</w:t>
      </w:r>
      <w:r w:rsidR="00BA36CD">
        <w:rPr>
          <w:color w:val="000000"/>
          <w:sz w:val="28"/>
          <w:szCs w:val="28"/>
          <w:lang w:val="tt"/>
        </w:rPr>
        <w:t xml:space="preserve"> башка техниканы </w:t>
      </w:r>
      <w:r w:rsidRPr="003D62F5">
        <w:rPr>
          <w:color w:val="000000"/>
          <w:sz w:val="28"/>
          <w:szCs w:val="28"/>
          <w:lang w:val="tt"/>
        </w:rPr>
        <w:t>җәлеп итү планнарын төз</w:t>
      </w:r>
      <w:r w:rsidR="00BA36CD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401E04" w:rsidRDefault="00CA7575" w:rsidP="003D62F5">
      <w:pPr>
        <w:widowControl w:val="0"/>
        <w:ind w:firstLine="709"/>
        <w:jc w:val="both"/>
        <w:rPr>
          <w:bCs/>
          <w:iCs/>
          <w:szCs w:val="28"/>
          <w:lang w:val="tt"/>
        </w:rPr>
      </w:pPr>
      <w:r w:rsidRPr="003D62F5">
        <w:rPr>
          <w:bCs/>
          <w:iCs/>
          <w:szCs w:val="28"/>
          <w:lang w:val="tt"/>
        </w:rPr>
        <w:t>табигать янгыннар</w:t>
      </w:r>
      <w:r w:rsidR="0032359B">
        <w:rPr>
          <w:bCs/>
          <w:iCs/>
          <w:szCs w:val="28"/>
          <w:lang w:val="tt"/>
        </w:rPr>
        <w:t>ын</w:t>
      </w:r>
      <w:r w:rsidRPr="003D62F5">
        <w:rPr>
          <w:bCs/>
          <w:iCs/>
          <w:szCs w:val="28"/>
          <w:lang w:val="tt"/>
        </w:rPr>
        <w:t>а бәйле гадәттән тыш хәлләрне бетерү, торак пунктларны, икътисад һәм социаль инфраструктура о</w:t>
      </w:r>
      <w:r w:rsidR="000C41C5">
        <w:rPr>
          <w:bCs/>
          <w:iCs/>
          <w:szCs w:val="28"/>
          <w:lang w:val="tt"/>
        </w:rPr>
        <w:t>бъектларын урман янгыннарыннан са</w:t>
      </w:r>
      <w:r w:rsidRPr="003D62F5">
        <w:rPr>
          <w:bCs/>
          <w:iCs/>
          <w:szCs w:val="28"/>
          <w:lang w:val="tt"/>
        </w:rPr>
        <w:t xml:space="preserve">клау </w:t>
      </w:r>
      <w:r w:rsidR="000C41C5">
        <w:rPr>
          <w:bCs/>
          <w:iCs/>
          <w:szCs w:val="28"/>
          <w:lang w:val="tt"/>
        </w:rPr>
        <w:t xml:space="preserve">буенча эш итү </w:t>
      </w:r>
      <w:r w:rsidRPr="003D62F5">
        <w:rPr>
          <w:bCs/>
          <w:iCs/>
          <w:szCs w:val="28"/>
          <w:lang w:val="tt"/>
        </w:rPr>
        <w:t>гамәлләрен</w:t>
      </w:r>
      <w:r w:rsidR="000C41C5">
        <w:rPr>
          <w:bCs/>
          <w:iCs/>
          <w:szCs w:val="28"/>
          <w:lang w:val="tt"/>
        </w:rPr>
        <w:t xml:space="preserve"> ныгыту</w:t>
      </w:r>
      <w:r w:rsidRPr="003D62F5">
        <w:rPr>
          <w:bCs/>
          <w:iCs/>
          <w:szCs w:val="28"/>
          <w:lang w:val="tt"/>
        </w:rPr>
        <w:t xml:space="preserve">, шулай ук урман янгыннарын </w:t>
      </w:r>
      <w:r w:rsidR="000C41C5">
        <w:rPr>
          <w:bCs/>
          <w:iCs/>
          <w:szCs w:val="28"/>
          <w:lang w:val="tt"/>
        </w:rPr>
        <w:t xml:space="preserve">һәм </w:t>
      </w:r>
      <w:r w:rsidRPr="003D62F5">
        <w:rPr>
          <w:bCs/>
          <w:iCs/>
          <w:szCs w:val="28"/>
          <w:lang w:val="tt"/>
        </w:rPr>
        <w:t>башка ландшафт (табигать) янгыннарын сүндерү өчен билгеләнгән көчләрне</w:t>
      </w:r>
      <w:r w:rsidR="000C41C5">
        <w:rPr>
          <w:bCs/>
          <w:iCs/>
          <w:szCs w:val="28"/>
          <w:lang w:val="tt"/>
        </w:rPr>
        <w:t>ң</w:t>
      </w:r>
      <w:r w:rsidRPr="003D62F5">
        <w:rPr>
          <w:bCs/>
          <w:iCs/>
          <w:szCs w:val="28"/>
          <w:lang w:val="tt"/>
        </w:rPr>
        <w:t xml:space="preserve"> һәм чараларны</w:t>
      </w:r>
      <w:r w:rsidR="000C41C5">
        <w:rPr>
          <w:bCs/>
          <w:iCs/>
          <w:szCs w:val="28"/>
          <w:lang w:val="tt"/>
        </w:rPr>
        <w:t xml:space="preserve">ң </w:t>
      </w:r>
      <w:r w:rsidRPr="003D62F5">
        <w:rPr>
          <w:bCs/>
          <w:iCs/>
          <w:szCs w:val="28"/>
          <w:lang w:val="tt"/>
        </w:rPr>
        <w:t xml:space="preserve">муниципальара </w:t>
      </w:r>
      <w:r w:rsidR="00937786">
        <w:rPr>
          <w:bCs/>
          <w:iCs/>
          <w:szCs w:val="28"/>
          <w:lang w:val="tt"/>
        </w:rPr>
        <w:t>эш итә белүе</w:t>
      </w:r>
      <w:r w:rsidRPr="003D62F5">
        <w:rPr>
          <w:bCs/>
          <w:iCs/>
          <w:szCs w:val="28"/>
          <w:lang w:val="tt"/>
        </w:rPr>
        <w:t xml:space="preserve"> буенча комплекслы өйрәнүләр үткәр</w:t>
      </w:r>
      <w:r w:rsidR="000C41C5">
        <w:rPr>
          <w:bCs/>
          <w:iCs/>
          <w:szCs w:val="28"/>
          <w:lang w:val="tt"/>
        </w:rPr>
        <w:t>үне</w:t>
      </w:r>
      <w:r w:rsidRPr="003D62F5">
        <w:rPr>
          <w:bCs/>
          <w:iCs/>
          <w:szCs w:val="28"/>
          <w:lang w:val="tt"/>
        </w:rPr>
        <w:t>;</w:t>
      </w:r>
    </w:p>
    <w:p w:rsidR="000C41C5" w:rsidRPr="0015078D" w:rsidRDefault="0015078D" w:rsidP="003D62F5">
      <w:pPr>
        <w:widowControl w:val="0"/>
        <w:ind w:firstLine="709"/>
        <w:jc w:val="both"/>
        <w:rPr>
          <w:bCs/>
          <w:iCs/>
          <w:szCs w:val="28"/>
          <w:lang w:val="tt-RU"/>
        </w:rPr>
      </w:pPr>
      <w:r w:rsidRPr="0015078D">
        <w:rPr>
          <w:bCs/>
          <w:iCs/>
          <w:szCs w:val="28"/>
          <w:lang w:val="tt"/>
        </w:rPr>
        <w:t xml:space="preserve">урман янгыннары һәм башка ландшафт (табигать) янгыннары </w:t>
      </w:r>
      <w:r>
        <w:rPr>
          <w:bCs/>
          <w:iCs/>
          <w:szCs w:val="28"/>
          <w:lang w:val="tt"/>
        </w:rPr>
        <w:t>чыккан очракта, халыкка хәбәр итү һәм аны эвакуацияләү мәсь</w:t>
      </w:r>
      <w:r>
        <w:rPr>
          <w:bCs/>
          <w:iCs/>
          <w:szCs w:val="28"/>
          <w:lang w:val="tt-RU"/>
        </w:rPr>
        <w:t xml:space="preserve">әләләрен җентекләп </w:t>
      </w:r>
      <w:r w:rsidR="006D3C39">
        <w:rPr>
          <w:bCs/>
          <w:iCs/>
          <w:szCs w:val="28"/>
          <w:lang w:val="tt-RU"/>
        </w:rPr>
        <w:t>өйрәнүне;</w:t>
      </w:r>
    </w:p>
    <w:p w:rsidR="00401E04" w:rsidRDefault="0015078D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>
        <w:rPr>
          <w:color w:val="000000"/>
          <w:sz w:val="28"/>
          <w:szCs w:val="28"/>
          <w:lang w:val="tt"/>
        </w:rPr>
        <w:t xml:space="preserve">янгын </w:t>
      </w:r>
      <w:r>
        <w:rPr>
          <w:color w:val="000000"/>
          <w:sz w:val="28"/>
          <w:szCs w:val="28"/>
          <w:lang w:val="tt"/>
        </w:rPr>
        <w:t xml:space="preserve">чыгу </w:t>
      </w:r>
      <w:r>
        <w:rPr>
          <w:color w:val="000000"/>
          <w:sz w:val="28"/>
          <w:szCs w:val="28"/>
          <w:lang w:val="tt"/>
        </w:rPr>
        <w:t>куркынычы чор</w:t>
      </w:r>
      <w:r>
        <w:rPr>
          <w:color w:val="000000"/>
          <w:sz w:val="28"/>
          <w:szCs w:val="28"/>
          <w:lang w:val="tt"/>
        </w:rPr>
        <w:t>ын</w:t>
      </w:r>
      <w:r>
        <w:rPr>
          <w:color w:val="000000"/>
          <w:sz w:val="28"/>
          <w:szCs w:val="28"/>
          <w:lang w:val="tt"/>
        </w:rPr>
        <w:t>да</w:t>
      </w:r>
      <w:r>
        <w:rPr>
          <w:color w:val="000000"/>
          <w:sz w:val="28"/>
          <w:szCs w:val="28"/>
          <w:lang w:val="tt"/>
        </w:rPr>
        <w:t xml:space="preserve"> </w:t>
      </w:r>
      <w:r w:rsidR="00CA7575">
        <w:rPr>
          <w:color w:val="000000"/>
          <w:sz w:val="28"/>
          <w:szCs w:val="28"/>
          <w:lang w:val="tt"/>
        </w:rPr>
        <w:t>кешеләрне вакытлыча урнаштыру пунктларын</w:t>
      </w:r>
      <w:r>
        <w:rPr>
          <w:color w:val="000000"/>
          <w:sz w:val="28"/>
          <w:szCs w:val="28"/>
          <w:lang w:val="tt"/>
        </w:rPr>
        <w:t>ың</w:t>
      </w:r>
      <w:r w:rsidR="00CA7575">
        <w:rPr>
          <w:color w:val="000000"/>
          <w:sz w:val="28"/>
          <w:szCs w:val="28"/>
          <w:lang w:val="tt"/>
        </w:rPr>
        <w:t xml:space="preserve"> эшлә</w:t>
      </w:r>
      <w:r>
        <w:rPr>
          <w:color w:val="000000"/>
          <w:sz w:val="28"/>
          <w:szCs w:val="28"/>
          <w:lang w:val="tt"/>
        </w:rPr>
        <w:t>р</w:t>
      </w:r>
      <w:r w:rsidR="00CA7575">
        <w:rPr>
          <w:color w:val="000000"/>
          <w:sz w:val="28"/>
          <w:szCs w:val="28"/>
          <w:lang w:val="tt"/>
        </w:rPr>
        <w:t xml:space="preserve">гә </w:t>
      </w:r>
      <w:r>
        <w:rPr>
          <w:color w:val="000000"/>
          <w:sz w:val="28"/>
          <w:szCs w:val="28"/>
          <w:lang w:val="tt"/>
        </w:rPr>
        <w:t>әзер булуын тикшерүне;</w:t>
      </w:r>
    </w:p>
    <w:p w:rsidR="00401E04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 xml:space="preserve">эвакуацияләнгән халыкның </w:t>
      </w:r>
      <w:r w:rsidR="00124623">
        <w:rPr>
          <w:color w:val="000000"/>
          <w:sz w:val="28"/>
          <w:szCs w:val="28"/>
          <w:lang w:val="tt"/>
        </w:rPr>
        <w:t>беренче</w:t>
      </w:r>
      <w:r w:rsidR="00124623">
        <w:rPr>
          <w:color w:val="000000"/>
          <w:sz w:val="28"/>
          <w:szCs w:val="28"/>
          <w:lang w:val="tt"/>
        </w:rPr>
        <w:t>л</w:t>
      </w:r>
      <w:r w:rsidR="00124623">
        <w:rPr>
          <w:color w:val="000000"/>
          <w:sz w:val="28"/>
          <w:szCs w:val="28"/>
          <w:lang w:val="tt"/>
        </w:rPr>
        <w:t xml:space="preserve"> </w:t>
      </w:r>
      <w:r w:rsidR="0015078D">
        <w:rPr>
          <w:color w:val="000000"/>
          <w:sz w:val="28"/>
          <w:szCs w:val="28"/>
          <w:lang w:val="tt"/>
        </w:rPr>
        <w:t xml:space="preserve">тормыш эшчәнлеген </w:t>
      </w:r>
      <w:r w:rsidRPr="003D62F5">
        <w:rPr>
          <w:color w:val="000000"/>
          <w:sz w:val="28"/>
          <w:szCs w:val="28"/>
          <w:lang w:val="tt"/>
        </w:rPr>
        <w:t>тәэмин итү планнарын эшлә</w:t>
      </w:r>
      <w:r w:rsidR="0015078D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401E04" w:rsidRPr="0015078D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-RU"/>
        </w:rPr>
      </w:pPr>
      <w:r w:rsidRPr="003D62F5">
        <w:rPr>
          <w:color w:val="000000"/>
          <w:sz w:val="28"/>
          <w:szCs w:val="28"/>
          <w:lang w:val="tt"/>
        </w:rPr>
        <w:t xml:space="preserve">кешеләргә янгын </w:t>
      </w:r>
      <w:r w:rsidR="0015078D">
        <w:rPr>
          <w:color w:val="000000"/>
          <w:sz w:val="28"/>
          <w:szCs w:val="28"/>
          <w:lang w:val="tt"/>
        </w:rPr>
        <w:t xml:space="preserve">чыгу </w:t>
      </w:r>
      <w:r w:rsidRPr="003D62F5">
        <w:rPr>
          <w:color w:val="000000"/>
          <w:sz w:val="28"/>
          <w:szCs w:val="28"/>
          <w:lang w:val="tt"/>
        </w:rPr>
        <w:t xml:space="preserve">турында хәбәр </w:t>
      </w:r>
      <w:r w:rsidR="00124623">
        <w:rPr>
          <w:color w:val="000000"/>
          <w:sz w:val="28"/>
          <w:szCs w:val="28"/>
          <w:lang w:val="tt"/>
        </w:rPr>
        <w:t>бирү</w:t>
      </w:r>
      <w:r w:rsidRPr="003D62F5">
        <w:rPr>
          <w:color w:val="000000"/>
          <w:sz w:val="28"/>
          <w:szCs w:val="28"/>
          <w:lang w:val="tt"/>
        </w:rPr>
        <w:t xml:space="preserve"> чаралар</w:t>
      </w:r>
      <w:r w:rsidR="00124623">
        <w:rPr>
          <w:color w:val="000000"/>
          <w:sz w:val="28"/>
          <w:szCs w:val="28"/>
          <w:lang w:val="tt"/>
        </w:rPr>
        <w:t>ы</w:t>
      </w:r>
      <w:r w:rsidRPr="003D62F5">
        <w:rPr>
          <w:color w:val="000000"/>
          <w:sz w:val="28"/>
          <w:szCs w:val="28"/>
          <w:lang w:val="tt"/>
        </w:rPr>
        <w:t>ның тотрыклы эш</w:t>
      </w:r>
      <w:r w:rsidR="0015078D">
        <w:rPr>
          <w:color w:val="000000"/>
          <w:sz w:val="28"/>
          <w:szCs w:val="28"/>
          <w:lang w:val="tt"/>
        </w:rPr>
        <w:t>ләвен</w:t>
      </w:r>
      <w:r w:rsidRPr="003D62F5">
        <w:rPr>
          <w:color w:val="000000"/>
          <w:sz w:val="28"/>
          <w:szCs w:val="28"/>
          <w:lang w:val="tt"/>
        </w:rPr>
        <w:t xml:space="preserve"> тәэмин ит</w:t>
      </w:r>
      <w:r w:rsidR="0015078D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2F0C96" w:rsidRPr="0053535F" w:rsidRDefault="0053535F" w:rsidP="003D62F5">
      <w:pPr>
        <w:widowControl w:val="0"/>
        <w:tabs>
          <w:tab w:val="left" w:pos="2977"/>
        </w:tabs>
        <w:ind w:firstLine="709"/>
        <w:jc w:val="both"/>
        <w:rPr>
          <w:szCs w:val="28"/>
          <w:lang w:val="tt-RU"/>
        </w:rPr>
      </w:pPr>
      <w:r>
        <w:rPr>
          <w:bCs/>
          <w:iCs/>
          <w:szCs w:val="28"/>
          <w:lang w:val="tt"/>
        </w:rPr>
        <w:t>урман</w:t>
      </w:r>
      <w:r w:rsidR="00CA7575" w:rsidRPr="003D62F5">
        <w:rPr>
          <w:bCs/>
          <w:iCs/>
          <w:szCs w:val="28"/>
          <w:lang w:val="tt"/>
        </w:rPr>
        <w:t xml:space="preserve"> янгыннары һәм башка ландшафт (табигать) янгыннары </w:t>
      </w:r>
      <w:r>
        <w:rPr>
          <w:bCs/>
          <w:iCs/>
          <w:szCs w:val="28"/>
          <w:lang w:val="tt"/>
        </w:rPr>
        <w:t xml:space="preserve">чыгу куркынычы янаганда </w:t>
      </w:r>
      <w:r w:rsidR="00CA7575" w:rsidRPr="003D62F5">
        <w:rPr>
          <w:bCs/>
          <w:iCs/>
          <w:szCs w:val="28"/>
          <w:lang w:val="tt"/>
        </w:rPr>
        <w:t xml:space="preserve">һәм </w:t>
      </w:r>
      <w:r>
        <w:rPr>
          <w:bCs/>
          <w:iCs/>
          <w:szCs w:val="28"/>
          <w:lang w:val="tt"/>
        </w:rPr>
        <w:t>чыкканда</w:t>
      </w:r>
      <w:r w:rsidR="00CA7575" w:rsidRPr="003D62F5">
        <w:rPr>
          <w:bCs/>
          <w:iCs/>
          <w:szCs w:val="28"/>
          <w:lang w:val="tt"/>
        </w:rPr>
        <w:t xml:space="preserve"> «Югары </w:t>
      </w:r>
      <w:r w:rsidR="00136FED">
        <w:rPr>
          <w:bCs/>
          <w:iCs/>
          <w:szCs w:val="28"/>
          <w:lang w:val="tt"/>
        </w:rPr>
        <w:t xml:space="preserve">дәрәҗәдә </w:t>
      </w:r>
      <w:r w:rsidR="00CA7575" w:rsidRPr="003D62F5">
        <w:rPr>
          <w:bCs/>
          <w:iCs/>
          <w:szCs w:val="28"/>
          <w:lang w:val="tt"/>
        </w:rPr>
        <w:t>әзер</w:t>
      </w:r>
      <w:r w:rsidR="00136FED">
        <w:rPr>
          <w:bCs/>
          <w:iCs/>
          <w:szCs w:val="28"/>
          <w:lang w:val="tt"/>
        </w:rPr>
        <w:t xml:space="preserve"> булу</w:t>
      </w:r>
      <w:r w:rsidR="00CA7575" w:rsidRPr="003D62F5">
        <w:rPr>
          <w:bCs/>
          <w:iCs/>
          <w:szCs w:val="28"/>
          <w:lang w:val="tt"/>
        </w:rPr>
        <w:t>» һәм (я</w:t>
      </w:r>
      <w:r w:rsidR="00136FED">
        <w:rPr>
          <w:bCs/>
          <w:iCs/>
          <w:szCs w:val="28"/>
          <w:lang w:val="tt"/>
        </w:rPr>
        <w:t>к</w:t>
      </w:r>
      <w:r w:rsidR="00CA7575" w:rsidRPr="003D62F5">
        <w:rPr>
          <w:bCs/>
          <w:iCs/>
          <w:szCs w:val="28"/>
          <w:lang w:val="tt"/>
        </w:rPr>
        <w:t xml:space="preserve">и) «Гадәттән тыш хәл» </w:t>
      </w:r>
      <w:r w:rsidR="00136FED">
        <w:rPr>
          <w:bCs/>
          <w:iCs/>
          <w:szCs w:val="28"/>
          <w:lang w:val="tt"/>
        </w:rPr>
        <w:t xml:space="preserve">дигән </w:t>
      </w:r>
      <w:r w:rsidR="00CA7575" w:rsidRPr="003D62F5">
        <w:rPr>
          <w:bCs/>
          <w:iCs/>
          <w:szCs w:val="28"/>
          <w:lang w:val="tt"/>
        </w:rPr>
        <w:t>эш режимнарын</w:t>
      </w:r>
      <w:r w:rsidR="00136FED">
        <w:rPr>
          <w:bCs/>
          <w:iCs/>
          <w:szCs w:val="28"/>
          <w:lang w:val="tt"/>
        </w:rPr>
        <w:t xml:space="preserve"> </w:t>
      </w:r>
      <w:r w:rsidR="00CA7575" w:rsidRPr="003D62F5">
        <w:rPr>
          <w:bCs/>
          <w:iCs/>
          <w:szCs w:val="28"/>
          <w:lang w:val="tt"/>
        </w:rPr>
        <w:t>үз вакытында кертүн</w:t>
      </w:r>
      <w:r w:rsidR="00136FED">
        <w:rPr>
          <w:bCs/>
          <w:iCs/>
          <w:szCs w:val="28"/>
          <w:lang w:val="tt"/>
        </w:rPr>
        <w:t>е</w:t>
      </w:r>
      <w:r w:rsidR="00CA7575" w:rsidRPr="003D62F5">
        <w:rPr>
          <w:bCs/>
          <w:iCs/>
          <w:szCs w:val="28"/>
          <w:lang w:val="tt"/>
        </w:rPr>
        <w:t xml:space="preserve"> тәэмин ит</w:t>
      </w:r>
      <w:r w:rsidR="00136FED">
        <w:rPr>
          <w:bCs/>
          <w:iCs/>
          <w:szCs w:val="28"/>
          <w:lang w:val="tt"/>
        </w:rPr>
        <w:t>үне</w:t>
      </w:r>
      <w:r w:rsidR="00CA7575" w:rsidRPr="003D62F5">
        <w:rPr>
          <w:bCs/>
          <w:iCs/>
          <w:szCs w:val="28"/>
          <w:lang w:val="tt"/>
        </w:rPr>
        <w:t>;</w:t>
      </w:r>
    </w:p>
    <w:p w:rsidR="00F4408B" w:rsidRDefault="00C26D4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торак пунктлар, шәхси йорт биләмәләре</w:t>
      </w:r>
      <w:r>
        <w:rPr>
          <w:color w:val="000000"/>
          <w:sz w:val="28"/>
          <w:szCs w:val="28"/>
          <w:lang w:val="tt"/>
        </w:rPr>
        <w:t xml:space="preserve"> </w:t>
      </w:r>
      <w:r w:rsidRPr="003D62F5">
        <w:rPr>
          <w:color w:val="000000"/>
          <w:sz w:val="28"/>
          <w:szCs w:val="28"/>
          <w:lang w:val="tt"/>
        </w:rPr>
        <w:t>территорияләрен</w:t>
      </w:r>
      <w:r>
        <w:rPr>
          <w:color w:val="000000"/>
          <w:sz w:val="28"/>
          <w:szCs w:val="28"/>
          <w:lang w:val="tt"/>
        </w:rPr>
        <w:t xml:space="preserve"> корыган үләннән һәм </w:t>
      </w:r>
      <w:r w:rsidRPr="003D62F5">
        <w:rPr>
          <w:sz w:val="28"/>
          <w:szCs w:val="28"/>
          <w:lang w:val="tt"/>
        </w:rPr>
        <w:t>ян</w:t>
      </w:r>
      <w:r>
        <w:rPr>
          <w:sz w:val="28"/>
          <w:szCs w:val="28"/>
          <w:lang w:val="tt"/>
        </w:rPr>
        <w:t>а торган</w:t>
      </w:r>
      <w:r w:rsidRPr="003D62F5">
        <w:rPr>
          <w:sz w:val="28"/>
          <w:szCs w:val="28"/>
          <w:lang w:val="tt"/>
        </w:rPr>
        <w:t xml:space="preserve"> чүп-чардан </w:t>
      </w:r>
      <w:r>
        <w:rPr>
          <w:sz w:val="28"/>
          <w:szCs w:val="28"/>
          <w:lang w:val="tt"/>
        </w:rPr>
        <w:t>үз вакытында чистартуны контроль</w:t>
      </w:r>
      <w:r>
        <w:rPr>
          <w:sz w:val="28"/>
          <w:szCs w:val="28"/>
          <w:lang w:val="tt-RU"/>
        </w:rPr>
        <w:t xml:space="preserve">дә тоту, шулай ук </w:t>
      </w:r>
      <w:r w:rsidRPr="003D62F5">
        <w:rPr>
          <w:sz w:val="28"/>
          <w:szCs w:val="28"/>
          <w:lang w:val="tt"/>
        </w:rPr>
        <w:t xml:space="preserve">билгеләнмәгән урыннарда учаклар кабызуны </w:t>
      </w:r>
      <w:r w:rsidR="004E3114">
        <w:rPr>
          <w:sz w:val="28"/>
          <w:szCs w:val="28"/>
          <w:lang w:val="tt"/>
        </w:rPr>
        <w:t>рөхсәт итмәү</w:t>
      </w:r>
      <w:r w:rsidRPr="003D62F5">
        <w:rPr>
          <w:sz w:val="28"/>
          <w:szCs w:val="28"/>
          <w:lang w:val="tt"/>
        </w:rPr>
        <w:t xml:space="preserve"> өлешендә</w:t>
      </w:r>
      <w:r>
        <w:rPr>
          <w:sz w:val="28"/>
          <w:szCs w:val="28"/>
          <w:lang w:val="tt"/>
        </w:rPr>
        <w:t xml:space="preserve"> </w:t>
      </w:r>
      <w:r w:rsidR="00CA7575" w:rsidRPr="003D62F5">
        <w:rPr>
          <w:color w:val="000000"/>
          <w:sz w:val="28"/>
          <w:szCs w:val="28"/>
          <w:lang w:val="tt"/>
        </w:rPr>
        <w:t>муниципаль берәмлекләрнең административ комиссияләре</w:t>
      </w:r>
      <w:r>
        <w:rPr>
          <w:color w:val="000000"/>
          <w:sz w:val="28"/>
          <w:szCs w:val="28"/>
          <w:lang w:val="tt"/>
        </w:rPr>
        <w:t xml:space="preserve"> </w:t>
      </w:r>
      <w:r w:rsidR="00AE0E13" w:rsidRPr="003D62F5">
        <w:rPr>
          <w:sz w:val="28"/>
          <w:szCs w:val="28"/>
          <w:lang w:val="tt"/>
        </w:rPr>
        <w:t>эшен активлаштыр</w:t>
      </w:r>
      <w:r>
        <w:rPr>
          <w:sz w:val="28"/>
          <w:szCs w:val="28"/>
          <w:lang w:val="tt"/>
        </w:rPr>
        <w:t>уны</w:t>
      </w:r>
      <w:r w:rsidR="007E2770">
        <w:rPr>
          <w:color w:val="000000"/>
          <w:sz w:val="28"/>
          <w:szCs w:val="28"/>
          <w:lang w:val="tt"/>
        </w:rPr>
        <w:t>.</w:t>
      </w:r>
    </w:p>
    <w:p w:rsidR="0071016A" w:rsidRDefault="00CA7575" w:rsidP="003D62F5">
      <w:pPr>
        <w:pStyle w:val="11"/>
        <w:shd w:val="clear" w:color="auto" w:fill="auto"/>
        <w:tabs>
          <w:tab w:val="left" w:pos="1021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6.</w:t>
      </w:r>
      <w:r w:rsidR="00AE6D34">
        <w:rPr>
          <w:color w:val="000000"/>
          <w:sz w:val="28"/>
          <w:szCs w:val="28"/>
          <w:lang w:val="tt"/>
        </w:rPr>
        <w:t> </w:t>
      </w:r>
      <w:bookmarkStart w:id="0" w:name="_GoBack"/>
      <w:bookmarkEnd w:id="0"/>
      <w:r w:rsidRPr="003D62F5">
        <w:rPr>
          <w:color w:val="000000"/>
          <w:sz w:val="28"/>
          <w:szCs w:val="28"/>
          <w:lang w:val="tt"/>
        </w:rPr>
        <w:t>Татарстан Республикасы Урман хуҗалыгы министрлыгына:</w:t>
      </w:r>
    </w:p>
    <w:p w:rsidR="00026331" w:rsidRDefault="00CA7575" w:rsidP="003D62F5">
      <w:pPr>
        <w:widowControl w:val="0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>муниципаль берәмлекләрнең башкарма комитетлары белән берлектә</w:t>
      </w:r>
      <w:r w:rsidR="007464CE">
        <w:rPr>
          <w:szCs w:val="28"/>
          <w:lang w:val="tt"/>
        </w:rPr>
        <w:t>,</w:t>
      </w:r>
      <w:r w:rsidRPr="003D62F5">
        <w:rPr>
          <w:szCs w:val="28"/>
          <w:lang w:val="tt"/>
        </w:rPr>
        <w:t xml:space="preserve"> урман янгыннарын профилактикалауга һәм аларга каршы көрәшкә юнәл</w:t>
      </w:r>
      <w:r w:rsidR="007464CE">
        <w:rPr>
          <w:szCs w:val="28"/>
          <w:lang w:val="tt"/>
        </w:rPr>
        <w:t>дере</w:t>
      </w:r>
      <w:r w:rsidRPr="003D62F5">
        <w:rPr>
          <w:szCs w:val="28"/>
          <w:lang w:val="tt"/>
        </w:rPr>
        <w:t>лгән оештыру-техник чаралар үткәрүне тәэмин итәргә;</w:t>
      </w:r>
    </w:p>
    <w:p w:rsidR="00026331" w:rsidRPr="007464CE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урман массивларында һәм алар</w:t>
      </w:r>
      <w:r w:rsidR="007464CE">
        <w:rPr>
          <w:color w:val="000000"/>
          <w:sz w:val="28"/>
          <w:szCs w:val="28"/>
          <w:lang w:val="tt"/>
        </w:rPr>
        <w:t>га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7464CE">
        <w:rPr>
          <w:color w:val="000000"/>
          <w:sz w:val="28"/>
          <w:szCs w:val="28"/>
          <w:lang w:val="tt"/>
        </w:rPr>
        <w:t>якын урыннарда</w:t>
      </w:r>
      <w:r w:rsidRPr="003D62F5">
        <w:rPr>
          <w:color w:val="000000"/>
          <w:sz w:val="28"/>
          <w:szCs w:val="28"/>
          <w:lang w:val="tt"/>
        </w:rPr>
        <w:t xml:space="preserve"> урнашкан табигый һәм ясалма сулыклардан янгын сүндерү техникасы белән су җыю мәйданчыкларын төзекләндерүне дәвам итәргә;</w:t>
      </w:r>
    </w:p>
    <w:p w:rsidR="00026331" w:rsidRPr="007464CE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 xml:space="preserve">урман янгыннарын </w:t>
      </w:r>
      <w:r w:rsidR="007464CE">
        <w:rPr>
          <w:color w:val="000000"/>
          <w:sz w:val="28"/>
          <w:szCs w:val="28"/>
          <w:lang w:val="tt"/>
        </w:rPr>
        <w:t xml:space="preserve">башлангыч стадиясендә </w:t>
      </w:r>
      <w:r w:rsidRPr="003D62F5">
        <w:rPr>
          <w:color w:val="000000"/>
          <w:sz w:val="28"/>
          <w:szCs w:val="28"/>
          <w:lang w:val="tt"/>
        </w:rPr>
        <w:t xml:space="preserve">үз вакытында ачыклауга, локальләштерүгә һәм </w:t>
      </w:r>
      <w:r w:rsidR="007464CE">
        <w:rPr>
          <w:color w:val="000000"/>
          <w:sz w:val="28"/>
          <w:szCs w:val="28"/>
          <w:lang w:val="tt"/>
        </w:rPr>
        <w:t>бетерүгә</w:t>
      </w:r>
      <w:r w:rsidRPr="003D62F5">
        <w:rPr>
          <w:color w:val="000000"/>
          <w:sz w:val="28"/>
          <w:szCs w:val="28"/>
          <w:lang w:val="tt"/>
        </w:rPr>
        <w:t xml:space="preserve"> юнәлдерелгән оператив чаралар күрүне тәэмин итәргә;</w:t>
      </w:r>
    </w:p>
    <w:p w:rsidR="00026331" w:rsidRPr="007464CE" w:rsidRDefault="007464CE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урман янгыннарын сүндерү планнары нигезендә</w:t>
      </w:r>
      <w:r>
        <w:rPr>
          <w:color w:val="000000"/>
          <w:sz w:val="28"/>
          <w:szCs w:val="28"/>
          <w:lang w:val="tt"/>
        </w:rPr>
        <w:t xml:space="preserve"> </w:t>
      </w:r>
      <w:r w:rsidR="00CA7575" w:rsidRPr="003D62F5">
        <w:rPr>
          <w:color w:val="000000"/>
          <w:sz w:val="28"/>
          <w:szCs w:val="28"/>
          <w:lang w:val="tt"/>
        </w:rPr>
        <w:t xml:space="preserve">урман янгыннарын сүндерү өчен янгын </w:t>
      </w:r>
      <w:r w:rsidR="001A4522">
        <w:rPr>
          <w:color w:val="000000"/>
          <w:sz w:val="28"/>
          <w:szCs w:val="28"/>
          <w:lang w:val="tt"/>
        </w:rPr>
        <w:t xml:space="preserve">сүндерү </w:t>
      </w:r>
      <w:r w:rsidR="00CA7575" w:rsidRPr="003D62F5">
        <w:rPr>
          <w:color w:val="000000"/>
          <w:sz w:val="28"/>
          <w:szCs w:val="28"/>
          <w:lang w:val="tt"/>
        </w:rPr>
        <w:t>техника</w:t>
      </w:r>
      <w:r w:rsidR="001A4522">
        <w:rPr>
          <w:color w:val="000000"/>
          <w:sz w:val="28"/>
          <w:szCs w:val="28"/>
          <w:lang w:val="tt"/>
        </w:rPr>
        <w:t>сын</w:t>
      </w:r>
      <w:r w:rsidR="00CA7575" w:rsidRPr="003D62F5">
        <w:rPr>
          <w:color w:val="000000"/>
          <w:sz w:val="28"/>
          <w:szCs w:val="28"/>
          <w:lang w:val="tt"/>
        </w:rPr>
        <w:t>, транспорт чаралары</w:t>
      </w:r>
      <w:r w:rsidR="001A4522">
        <w:rPr>
          <w:color w:val="000000"/>
          <w:sz w:val="28"/>
          <w:szCs w:val="28"/>
          <w:lang w:val="tt"/>
        </w:rPr>
        <w:t>н</w:t>
      </w:r>
      <w:r w:rsidR="00CA7575" w:rsidRPr="003D62F5">
        <w:rPr>
          <w:color w:val="000000"/>
          <w:sz w:val="28"/>
          <w:szCs w:val="28"/>
          <w:lang w:val="tt"/>
        </w:rPr>
        <w:t>, шулай ук юридик затлар</w:t>
      </w:r>
      <w:r w:rsidR="001A4522">
        <w:rPr>
          <w:color w:val="000000"/>
          <w:sz w:val="28"/>
          <w:szCs w:val="28"/>
          <w:lang w:val="tt"/>
        </w:rPr>
        <w:t>ны</w:t>
      </w:r>
      <w:r w:rsidR="00CA7575" w:rsidRPr="003D62F5">
        <w:rPr>
          <w:color w:val="000000"/>
          <w:sz w:val="28"/>
          <w:szCs w:val="28"/>
          <w:lang w:val="tt"/>
        </w:rPr>
        <w:t xml:space="preserve"> һәм гражданнар</w:t>
      </w:r>
      <w:r w:rsidR="001A4522">
        <w:rPr>
          <w:color w:val="000000"/>
          <w:sz w:val="28"/>
          <w:szCs w:val="28"/>
          <w:lang w:val="tt"/>
        </w:rPr>
        <w:t>ны</w:t>
      </w:r>
      <w:r w:rsidR="00CA7575" w:rsidRPr="003D62F5">
        <w:rPr>
          <w:color w:val="000000"/>
          <w:sz w:val="28"/>
          <w:szCs w:val="28"/>
          <w:lang w:val="tt"/>
        </w:rPr>
        <w:t xml:space="preserve"> җәлеп итәргә;</w:t>
      </w:r>
    </w:p>
    <w:p w:rsidR="001A4522" w:rsidRDefault="001A4522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 xml:space="preserve">республика җирле үзидарә органнарына </w:t>
      </w:r>
      <w:r w:rsidRPr="001A4522">
        <w:rPr>
          <w:color w:val="000000"/>
          <w:sz w:val="28"/>
          <w:szCs w:val="28"/>
          <w:lang w:val="tt"/>
        </w:rPr>
        <w:t>торак пунктларның урман массивлары янындагы чикләре буйлап минераллаштырылган полосалар урнаштыруда ярдәм күрсәте</w:t>
      </w:r>
      <w:r>
        <w:rPr>
          <w:color w:val="000000"/>
          <w:sz w:val="28"/>
          <w:szCs w:val="28"/>
          <w:lang w:val="tt"/>
        </w:rPr>
        <w:t>ргә</w:t>
      </w:r>
      <w:r w:rsidRPr="001A4522">
        <w:rPr>
          <w:color w:val="000000"/>
          <w:sz w:val="28"/>
          <w:szCs w:val="28"/>
          <w:lang w:val="tt"/>
        </w:rPr>
        <w:t>;</w:t>
      </w:r>
    </w:p>
    <w:p w:rsidR="001A4522" w:rsidRDefault="001A4522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>
        <w:rPr>
          <w:color w:val="000000"/>
          <w:sz w:val="28"/>
          <w:szCs w:val="28"/>
          <w:lang w:val="tt"/>
        </w:rPr>
        <w:t>янгын чыгу куркынычы сезоны башланганга кадәр:</w:t>
      </w:r>
    </w:p>
    <w:p w:rsidR="00026331" w:rsidRPr="001A4522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 xml:space="preserve">билгеләнгән нормативлар нигезендә урман янгыннарын сүндерү формированиеләрен шәхси состав белән комплектлап бетерергә, шәхси составны </w:t>
      </w:r>
      <w:r w:rsidR="001A4522">
        <w:rPr>
          <w:color w:val="000000"/>
          <w:sz w:val="28"/>
          <w:szCs w:val="28"/>
          <w:lang w:val="tt"/>
        </w:rPr>
        <w:t>өйрәтүне</w:t>
      </w:r>
      <w:r w:rsidRPr="003D62F5">
        <w:rPr>
          <w:color w:val="000000"/>
          <w:sz w:val="28"/>
          <w:szCs w:val="28"/>
          <w:lang w:val="tt"/>
        </w:rPr>
        <w:t xml:space="preserve"> оештырырга;</w:t>
      </w:r>
    </w:p>
    <w:p w:rsidR="00026331" w:rsidRPr="001A4522" w:rsidRDefault="00CA7575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Татарстан Республикасы Урман хуҗалыгы министрлыгы</w:t>
      </w:r>
      <w:r w:rsidR="001A4522">
        <w:rPr>
          <w:color w:val="000000"/>
          <w:sz w:val="28"/>
          <w:szCs w:val="28"/>
          <w:lang w:val="tt"/>
        </w:rPr>
        <w:t xml:space="preserve"> ведомствосы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1A4522">
        <w:rPr>
          <w:color w:val="000000"/>
          <w:sz w:val="28"/>
          <w:szCs w:val="28"/>
          <w:lang w:val="tt"/>
        </w:rPr>
        <w:t>буйсынуындагы</w:t>
      </w:r>
      <w:r w:rsidRPr="003D62F5">
        <w:rPr>
          <w:color w:val="000000"/>
          <w:sz w:val="28"/>
          <w:szCs w:val="28"/>
          <w:lang w:val="tt"/>
        </w:rPr>
        <w:t xml:space="preserve"> дәүләт бюджет учреждениеләре карамагындагы урман янгыннарын сүндер</w:t>
      </w:r>
      <w:r w:rsidR="001A4522">
        <w:rPr>
          <w:color w:val="000000"/>
          <w:sz w:val="28"/>
          <w:szCs w:val="28"/>
          <w:lang w:val="tt"/>
        </w:rPr>
        <w:t xml:space="preserve">ә торган </w:t>
      </w:r>
      <w:r w:rsidR="001A4522" w:rsidRPr="003D62F5">
        <w:rPr>
          <w:color w:val="000000"/>
          <w:sz w:val="28"/>
          <w:szCs w:val="28"/>
          <w:lang w:val="tt"/>
        </w:rPr>
        <w:t>махсус</w:t>
      </w:r>
      <w:r w:rsidR="001A4522">
        <w:rPr>
          <w:color w:val="000000"/>
          <w:sz w:val="28"/>
          <w:szCs w:val="28"/>
          <w:lang w:val="tt"/>
        </w:rPr>
        <w:t>лаштырылган</w:t>
      </w:r>
      <w:r w:rsidR="001A4522" w:rsidRPr="003D62F5">
        <w:rPr>
          <w:color w:val="000000"/>
          <w:sz w:val="28"/>
          <w:szCs w:val="28"/>
          <w:lang w:val="tt"/>
        </w:rPr>
        <w:t xml:space="preserve"> </w:t>
      </w:r>
      <w:r w:rsidRPr="003D62F5">
        <w:rPr>
          <w:color w:val="000000"/>
          <w:sz w:val="28"/>
          <w:szCs w:val="28"/>
          <w:lang w:val="tt"/>
        </w:rPr>
        <w:t>техникан</w:t>
      </w:r>
      <w:r w:rsidR="001A4522">
        <w:rPr>
          <w:color w:val="000000"/>
          <w:sz w:val="28"/>
          <w:szCs w:val="28"/>
          <w:lang w:val="tt"/>
        </w:rPr>
        <w:t>ы</w:t>
      </w:r>
      <w:r w:rsidRPr="003D62F5">
        <w:rPr>
          <w:color w:val="000000"/>
          <w:sz w:val="28"/>
          <w:szCs w:val="28"/>
          <w:lang w:val="tt"/>
        </w:rPr>
        <w:t xml:space="preserve"> һәм </w:t>
      </w:r>
      <w:r w:rsidR="001A4522">
        <w:rPr>
          <w:color w:val="000000"/>
          <w:sz w:val="28"/>
          <w:szCs w:val="28"/>
          <w:lang w:val="tt"/>
        </w:rPr>
        <w:t>җайланмаларны</w:t>
      </w:r>
      <w:r w:rsidRPr="003D62F5">
        <w:rPr>
          <w:color w:val="000000"/>
          <w:sz w:val="28"/>
          <w:szCs w:val="28"/>
          <w:lang w:val="tt"/>
        </w:rPr>
        <w:t xml:space="preserve"> техник яктан төзек хәлгә китерергә</w:t>
      </w:r>
      <w:r w:rsidR="001A4522">
        <w:rPr>
          <w:color w:val="000000"/>
          <w:sz w:val="28"/>
          <w:szCs w:val="28"/>
          <w:lang w:val="tt"/>
        </w:rPr>
        <w:t>.</w:t>
      </w:r>
    </w:p>
    <w:p w:rsidR="000A2580" w:rsidRDefault="00CA7575" w:rsidP="00704078">
      <w:pPr>
        <w:pStyle w:val="100"/>
        <w:widowControl w:val="0"/>
        <w:spacing w:line="242" w:lineRule="auto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>7. Татарстан Республикасы Авыл хуҗалыгы һәм азык-төлек министрлыгына торак пунктларда һәм урман массивларында янгын</w:t>
      </w:r>
      <w:r w:rsidR="001A4522">
        <w:rPr>
          <w:szCs w:val="28"/>
          <w:lang w:val="tt"/>
        </w:rPr>
        <w:t>нар</w:t>
      </w:r>
      <w:r w:rsidRPr="003D62F5">
        <w:rPr>
          <w:szCs w:val="28"/>
          <w:lang w:val="tt"/>
        </w:rPr>
        <w:t xml:space="preserve"> чыгуны кисәтү максаты</w:t>
      </w:r>
      <w:r w:rsidR="001A4522">
        <w:rPr>
          <w:szCs w:val="28"/>
          <w:lang w:val="tt"/>
        </w:rPr>
        <w:t xml:space="preserve"> белән</w:t>
      </w:r>
      <w:r w:rsidRPr="003D62F5">
        <w:rPr>
          <w:szCs w:val="28"/>
          <w:lang w:val="tt"/>
        </w:rPr>
        <w:t xml:space="preserve"> түбәндәге чараларны күрергә:</w:t>
      </w:r>
    </w:p>
    <w:p w:rsidR="00114503" w:rsidRPr="001A4522" w:rsidRDefault="009D3236" w:rsidP="00704078">
      <w:pPr>
        <w:pStyle w:val="100"/>
        <w:widowControl w:val="0"/>
        <w:spacing w:line="242" w:lineRule="auto"/>
        <w:ind w:firstLine="709"/>
        <w:jc w:val="both"/>
        <w:rPr>
          <w:bCs/>
          <w:szCs w:val="28"/>
          <w:lang w:val="tt"/>
        </w:rPr>
      </w:pPr>
      <w:r>
        <w:rPr>
          <w:bCs/>
          <w:szCs w:val="28"/>
          <w:lang w:val="tt"/>
        </w:rPr>
        <w:t xml:space="preserve">ведомство буйсынуындагы </w:t>
      </w:r>
      <w:r w:rsidRPr="003D62F5">
        <w:rPr>
          <w:bCs/>
          <w:szCs w:val="28"/>
          <w:lang w:val="tt"/>
        </w:rPr>
        <w:t>учреждениеләр</w:t>
      </w:r>
      <w:r>
        <w:rPr>
          <w:bCs/>
          <w:szCs w:val="28"/>
          <w:lang w:val="tt"/>
        </w:rPr>
        <w:t xml:space="preserve"> җитәкчеләренә, </w:t>
      </w:r>
      <w:r w:rsidR="00CA7575" w:rsidRPr="003D62F5">
        <w:rPr>
          <w:bCs/>
          <w:szCs w:val="28"/>
          <w:lang w:val="tt"/>
        </w:rPr>
        <w:t xml:space="preserve">Россия Федерациясе Хөкүмәтенең </w:t>
      </w:r>
      <w:r w:rsidR="001A4522" w:rsidRPr="001A4522">
        <w:rPr>
          <w:bCs/>
          <w:szCs w:val="28"/>
          <w:lang w:val="tt"/>
        </w:rPr>
        <w:t>«</w:t>
      </w:r>
      <w:r>
        <w:rPr>
          <w:bCs/>
          <w:szCs w:val="28"/>
          <w:lang w:val="tt-RU"/>
        </w:rPr>
        <w:t>Россия Федерациясендә янгынга каршы режим кагыйдәләрен раслау турында</w:t>
      </w:r>
      <w:r w:rsidR="001A4522" w:rsidRPr="001A4522">
        <w:rPr>
          <w:bCs/>
          <w:szCs w:val="28"/>
          <w:lang w:val="tt"/>
        </w:rPr>
        <w:t>»</w:t>
      </w:r>
      <w:r w:rsidR="001A4522">
        <w:rPr>
          <w:bCs/>
          <w:szCs w:val="28"/>
          <w:lang w:val="tt"/>
        </w:rPr>
        <w:t xml:space="preserve"> </w:t>
      </w:r>
      <w:r w:rsidR="00CA7575" w:rsidRPr="003D62F5">
        <w:rPr>
          <w:bCs/>
          <w:szCs w:val="28"/>
          <w:lang w:val="tt"/>
        </w:rPr>
        <w:t>2020 елның 16 сентябрендәге 1479 номерлы карары</w:t>
      </w:r>
      <w:r>
        <w:rPr>
          <w:bCs/>
          <w:szCs w:val="28"/>
          <w:lang w:val="tt"/>
        </w:rPr>
        <w:t xml:space="preserve">н исәпкә алып, </w:t>
      </w:r>
      <w:r w:rsidR="00CA7575" w:rsidRPr="003D62F5">
        <w:rPr>
          <w:bCs/>
          <w:szCs w:val="28"/>
          <w:lang w:val="tt"/>
        </w:rPr>
        <w:t>авыл хуҗалыгы билгеләнешендәге җирләрдә һәм запас җирләрдә ачык ут куллану һәм учаклар кабызу тәртибе</w:t>
      </w:r>
      <w:r>
        <w:rPr>
          <w:bCs/>
          <w:szCs w:val="28"/>
          <w:lang w:val="tt"/>
        </w:rPr>
        <w:t>н</w:t>
      </w:r>
      <w:r w:rsidR="00CA7575" w:rsidRPr="003D62F5">
        <w:rPr>
          <w:bCs/>
          <w:szCs w:val="28"/>
          <w:lang w:val="tt"/>
        </w:rPr>
        <w:t xml:space="preserve"> җиткерү</w:t>
      </w:r>
      <w:r w:rsidR="00B92A9A">
        <w:rPr>
          <w:bCs/>
          <w:szCs w:val="28"/>
          <w:lang w:val="tt"/>
        </w:rPr>
        <w:t xml:space="preserve"> буенча</w:t>
      </w:r>
      <w:r w:rsidR="00CA7575" w:rsidRPr="003D62F5">
        <w:rPr>
          <w:bCs/>
          <w:szCs w:val="28"/>
          <w:lang w:val="tt"/>
        </w:rPr>
        <w:t>;</w:t>
      </w:r>
    </w:p>
    <w:p w:rsidR="00114503" w:rsidRDefault="00CA7575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авыл хуҗалыгы билгеләнешендәге җирләрдә һәм алар ян</w:t>
      </w:r>
      <w:r w:rsidR="00611956">
        <w:rPr>
          <w:color w:val="000000"/>
          <w:sz w:val="28"/>
          <w:szCs w:val="28"/>
          <w:lang w:val="tt"/>
        </w:rPr>
        <w:t>ындагы</w:t>
      </w:r>
      <w:r w:rsidRPr="003D62F5">
        <w:rPr>
          <w:color w:val="000000"/>
          <w:sz w:val="28"/>
          <w:szCs w:val="28"/>
          <w:lang w:val="tt"/>
        </w:rPr>
        <w:t xml:space="preserve"> урман массивларында язгы кыр һәм урып-җыю эшләре</w:t>
      </w:r>
      <w:r w:rsidR="00611956">
        <w:rPr>
          <w:color w:val="000000"/>
          <w:sz w:val="28"/>
          <w:szCs w:val="28"/>
          <w:lang w:val="tt"/>
        </w:rPr>
        <w:t>н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611956">
        <w:rPr>
          <w:color w:val="000000"/>
          <w:sz w:val="28"/>
          <w:szCs w:val="28"/>
          <w:lang w:val="tt"/>
        </w:rPr>
        <w:t>башкарганда</w:t>
      </w:r>
      <w:r w:rsidRPr="003D62F5">
        <w:rPr>
          <w:color w:val="000000"/>
          <w:sz w:val="28"/>
          <w:szCs w:val="28"/>
          <w:lang w:val="tt"/>
        </w:rPr>
        <w:t xml:space="preserve"> авыл хуҗалыгы оешмалары һәм фермер хуҗалыклары тарафыннан урманнарда янгын куркынычсызлыгы кагыйдәләре үтә</w:t>
      </w:r>
      <w:r w:rsidR="00960A86">
        <w:rPr>
          <w:color w:val="000000"/>
          <w:sz w:val="28"/>
          <w:szCs w:val="28"/>
          <w:lang w:val="tt"/>
        </w:rPr>
        <w:t>лешенә</w:t>
      </w:r>
      <w:r w:rsidRPr="003D62F5">
        <w:rPr>
          <w:color w:val="000000"/>
          <w:sz w:val="28"/>
          <w:szCs w:val="28"/>
          <w:lang w:val="tt"/>
        </w:rPr>
        <w:t xml:space="preserve"> юнәлдерелгән чаралар комплексын гамәлгә ашыр</w:t>
      </w:r>
      <w:r w:rsidR="00611956">
        <w:rPr>
          <w:color w:val="000000"/>
          <w:sz w:val="28"/>
          <w:szCs w:val="28"/>
          <w:lang w:val="tt"/>
        </w:rPr>
        <w:t>у</w:t>
      </w:r>
      <w:r w:rsidR="00AF0B6E">
        <w:rPr>
          <w:color w:val="000000"/>
          <w:sz w:val="28"/>
          <w:szCs w:val="28"/>
          <w:lang w:val="tt"/>
        </w:rPr>
        <w:t xml:space="preserve"> буенча</w:t>
      </w:r>
      <w:r w:rsidRPr="003D62F5">
        <w:rPr>
          <w:color w:val="000000"/>
          <w:sz w:val="28"/>
          <w:szCs w:val="28"/>
          <w:lang w:val="tt"/>
        </w:rPr>
        <w:t>;</w:t>
      </w:r>
    </w:p>
    <w:p w:rsidR="00611956" w:rsidRDefault="00CA7575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авыл хуҗалыгы билгеләнешендәге җирләрдә коры</w:t>
      </w:r>
      <w:r w:rsidR="00960A86">
        <w:rPr>
          <w:color w:val="000000"/>
          <w:sz w:val="28"/>
          <w:szCs w:val="28"/>
          <w:lang w:val="tt"/>
        </w:rPr>
        <w:t>ган</w:t>
      </w:r>
      <w:r w:rsidRPr="003D62F5">
        <w:rPr>
          <w:color w:val="000000"/>
          <w:sz w:val="28"/>
          <w:szCs w:val="28"/>
          <w:lang w:val="tt"/>
        </w:rPr>
        <w:t xml:space="preserve"> үлән</w:t>
      </w:r>
      <w:r w:rsidR="00611956">
        <w:rPr>
          <w:color w:val="000000"/>
          <w:sz w:val="28"/>
          <w:szCs w:val="28"/>
          <w:lang w:val="tt"/>
        </w:rPr>
        <w:t>нәрнең үсми торган урыннарын</w:t>
      </w:r>
      <w:r w:rsidRPr="003D62F5">
        <w:rPr>
          <w:color w:val="000000"/>
          <w:sz w:val="28"/>
          <w:szCs w:val="28"/>
          <w:lang w:val="tt"/>
        </w:rPr>
        <w:t>,</w:t>
      </w:r>
      <w:r w:rsidR="00611956">
        <w:rPr>
          <w:color w:val="000000"/>
          <w:sz w:val="28"/>
          <w:szCs w:val="28"/>
          <w:lang w:val="tt"/>
        </w:rPr>
        <w:t xml:space="preserve"> </w:t>
      </w:r>
      <w:r w:rsidR="00611956" w:rsidRPr="00611956">
        <w:rPr>
          <w:color w:val="000000"/>
          <w:sz w:val="28"/>
          <w:szCs w:val="28"/>
          <w:lang w:val="tt"/>
        </w:rPr>
        <w:t xml:space="preserve">урып алынган </w:t>
      </w:r>
      <w:r w:rsidR="00611956">
        <w:rPr>
          <w:color w:val="000000"/>
          <w:sz w:val="28"/>
          <w:szCs w:val="28"/>
          <w:lang w:val="tt"/>
        </w:rPr>
        <w:t xml:space="preserve">игеннәрнең </w:t>
      </w:r>
      <w:r w:rsidR="00960A86">
        <w:rPr>
          <w:color w:val="000000"/>
          <w:sz w:val="28"/>
          <w:szCs w:val="28"/>
          <w:lang w:val="tt"/>
        </w:rPr>
        <w:t xml:space="preserve">җыелмый </w:t>
      </w:r>
      <w:r w:rsidR="00611956">
        <w:rPr>
          <w:color w:val="000000"/>
          <w:sz w:val="28"/>
          <w:szCs w:val="28"/>
          <w:lang w:val="tt"/>
        </w:rPr>
        <w:t>калган</w:t>
      </w:r>
      <w:r w:rsidR="00960A86">
        <w:rPr>
          <w:color w:val="000000"/>
          <w:sz w:val="28"/>
          <w:szCs w:val="28"/>
          <w:lang w:val="tt"/>
        </w:rPr>
        <w:t>нарын</w:t>
      </w:r>
      <w:r w:rsidR="00611956">
        <w:rPr>
          <w:color w:val="000000"/>
          <w:sz w:val="28"/>
          <w:szCs w:val="28"/>
          <w:lang w:val="tt"/>
        </w:rPr>
        <w:t>, агач һәм куакларны бетерү</w:t>
      </w:r>
      <w:r w:rsidR="00AF0B6E">
        <w:rPr>
          <w:color w:val="000000"/>
          <w:sz w:val="28"/>
          <w:szCs w:val="28"/>
          <w:lang w:val="tt"/>
        </w:rPr>
        <w:t xml:space="preserve"> буенча</w:t>
      </w:r>
      <w:r w:rsidR="00611956">
        <w:rPr>
          <w:color w:val="000000"/>
          <w:sz w:val="28"/>
          <w:szCs w:val="28"/>
          <w:lang w:val="tt"/>
        </w:rPr>
        <w:t>;</w:t>
      </w:r>
    </w:p>
    <w:p w:rsidR="00114503" w:rsidRPr="00611956" w:rsidRDefault="00611956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color w:val="000000"/>
          <w:sz w:val="28"/>
          <w:szCs w:val="28"/>
          <w:lang w:val="tt"/>
        </w:rPr>
      </w:pPr>
      <w:r>
        <w:rPr>
          <w:color w:val="000000"/>
          <w:sz w:val="28"/>
          <w:szCs w:val="28"/>
          <w:lang w:val="tt"/>
        </w:rPr>
        <w:t xml:space="preserve">басуларның һәм торак пунктларның </w:t>
      </w:r>
      <w:r w:rsidR="00CA7575" w:rsidRPr="003D62F5">
        <w:rPr>
          <w:color w:val="000000"/>
          <w:sz w:val="28"/>
          <w:szCs w:val="28"/>
          <w:lang w:val="tt"/>
        </w:rPr>
        <w:t xml:space="preserve">урман һәм торф массивларына, дала </w:t>
      </w:r>
      <w:r w:rsidR="00AF0B6E">
        <w:rPr>
          <w:color w:val="000000"/>
          <w:sz w:val="28"/>
          <w:szCs w:val="28"/>
          <w:lang w:val="tt"/>
        </w:rPr>
        <w:t>буйларына</w:t>
      </w:r>
      <w:r w:rsidR="00CA7575" w:rsidRPr="003D62F5">
        <w:rPr>
          <w:color w:val="000000"/>
          <w:sz w:val="28"/>
          <w:szCs w:val="28"/>
          <w:lang w:val="tt"/>
        </w:rPr>
        <w:t xml:space="preserve">, автомобиль </w:t>
      </w:r>
      <w:r>
        <w:rPr>
          <w:color w:val="000000"/>
          <w:sz w:val="28"/>
          <w:szCs w:val="28"/>
          <w:lang w:val="tt"/>
        </w:rPr>
        <w:t xml:space="preserve">юлларына </w:t>
      </w:r>
      <w:r w:rsidR="00CA7575" w:rsidRPr="003D62F5">
        <w:rPr>
          <w:color w:val="000000"/>
          <w:sz w:val="28"/>
          <w:szCs w:val="28"/>
          <w:lang w:val="tt"/>
        </w:rPr>
        <w:t>һәм тимер юллар</w:t>
      </w:r>
      <w:r>
        <w:rPr>
          <w:color w:val="000000"/>
          <w:sz w:val="28"/>
          <w:szCs w:val="28"/>
          <w:lang w:val="tt"/>
        </w:rPr>
        <w:t>га якын урнашкан урыннарын сөр</w:t>
      </w:r>
      <w:r w:rsidR="00AF0B6E">
        <w:rPr>
          <w:color w:val="000000"/>
          <w:sz w:val="28"/>
          <w:szCs w:val="28"/>
          <w:lang w:val="tt"/>
        </w:rPr>
        <w:t>еп чыгу буенча</w:t>
      </w:r>
      <w:r>
        <w:rPr>
          <w:color w:val="000000"/>
          <w:sz w:val="28"/>
          <w:szCs w:val="28"/>
          <w:lang w:val="tt"/>
        </w:rPr>
        <w:t>;</w:t>
      </w:r>
    </w:p>
    <w:p w:rsidR="00114503" w:rsidRPr="00611956" w:rsidRDefault="00CA7575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авыл хуҗалыгы оешмалары территорияләрен чүп-чардан һәм коры</w:t>
      </w:r>
      <w:r w:rsidR="00611956">
        <w:rPr>
          <w:color w:val="000000"/>
          <w:sz w:val="28"/>
          <w:szCs w:val="28"/>
          <w:lang w:val="tt"/>
        </w:rPr>
        <w:t>ган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611956">
        <w:rPr>
          <w:color w:val="000000"/>
          <w:sz w:val="28"/>
          <w:szCs w:val="28"/>
          <w:lang w:val="tt"/>
        </w:rPr>
        <w:t>агачлардан</w:t>
      </w:r>
      <w:r w:rsidRPr="003D62F5">
        <w:rPr>
          <w:color w:val="000000"/>
          <w:sz w:val="28"/>
          <w:szCs w:val="28"/>
          <w:lang w:val="tt"/>
        </w:rPr>
        <w:t xml:space="preserve"> чистарт</w:t>
      </w:r>
      <w:r w:rsidR="00611956">
        <w:rPr>
          <w:color w:val="000000"/>
          <w:sz w:val="28"/>
          <w:szCs w:val="28"/>
          <w:lang w:val="tt"/>
        </w:rPr>
        <w:t>у</w:t>
      </w:r>
      <w:r w:rsidRPr="003D62F5">
        <w:rPr>
          <w:color w:val="000000"/>
          <w:sz w:val="28"/>
          <w:szCs w:val="28"/>
          <w:lang w:val="tt"/>
        </w:rPr>
        <w:t xml:space="preserve">, авыл хуҗалыгы формированиеләре балансындагы янгын сүндерү </w:t>
      </w:r>
      <w:r w:rsidR="00611956">
        <w:rPr>
          <w:color w:val="000000"/>
          <w:sz w:val="28"/>
          <w:szCs w:val="28"/>
          <w:lang w:val="tt"/>
        </w:rPr>
        <w:t>техникасы һәм янгын сүндерү өчен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611956">
        <w:rPr>
          <w:color w:val="000000"/>
          <w:sz w:val="28"/>
          <w:szCs w:val="28"/>
          <w:lang w:val="tt"/>
        </w:rPr>
        <w:t xml:space="preserve">җайлаштырылган </w:t>
      </w:r>
      <w:r w:rsidRPr="003D62F5">
        <w:rPr>
          <w:color w:val="000000"/>
          <w:sz w:val="28"/>
          <w:szCs w:val="28"/>
          <w:lang w:val="tt"/>
        </w:rPr>
        <w:t>техника</w:t>
      </w:r>
      <w:r w:rsidR="00611956">
        <w:rPr>
          <w:color w:val="000000"/>
          <w:sz w:val="28"/>
          <w:szCs w:val="28"/>
          <w:lang w:val="tt"/>
        </w:rPr>
        <w:t xml:space="preserve"> белән</w:t>
      </w:r>
      <w:r w:rsidRPr="003D62F5">
        <w:rPr>
          <w:color w:val="000000"/>
          <w:sz w:val="28"/>
          <w:szCs w:val="28"/>
          <w:lang w:val="tt"/>
        </w:rPr>
        <w:t xml:space="preserve"> тәүлек буе кизү торун</w:t>
      </w:r>
      <w:r w:rsidR="00611956">
        <w:rPr>
          <w:color w:val="000000"/>
          <w:sz w:val="28"/>
          <w:szCs w:val="28"/>
          <w:lang w:val="tt"/>
        </w:rPr>
        <w:t>ы</w:t>
      </w:r>
      <w:r w:rsidRPr="003D62F5">
        <w:rPr>
          <w:color w:val="000000"/>
          <w:sz w:val="28"/>
          <w:szCs w:val="28"/>
          <w:lang w:val="tt"/>
        </w:rPr>
        <w:t xml:space="preserve"> оештыр</w:t>
      </w:r>
      <w:r w:rsidR="00611956">
        <w:rPr>
          <w:color w:val="000000"/>
          <w:sz w:val="28"/>
          <w:szCs w:val="28"/>
          <w:lang w:val="tt"/>
        </w:rPr>
        <w:t>у</w:t>
      </w:r>
      <w:r w:rsidRPr="003D62F5">
        <w:rPr>
          <w:color w:val="000000"/>
          <w:sz w:val="28"/>
          <w:szCs w:val="28"/>
          <w:lang w:val="tt"/>
        </w:rPr>
        <w:t xml:space="preserve"> (кирәк бул</w:t>
      </w:r>
      <w:r w:rsidR="00BF671C">
        <w:rPr>
          <w:color w:val="000000"/>
          <w:sz w:val="28"/>
          <w:szCs w:val="28"/>
          <w:lang w:val="tt"/>
        </w:rPr>
        <w:t>ганда</w:t>
      </w:r>
      <w:r w:rsidRPr="003D62F5">
        <w:rPr>
          <w:color w:val="000000"/>
          <w:sz w:val="28"/>
          <w:szCs w:val="28"/>
          <w:lang w:val="tt"/>
        </w:rPr>
        <w:t>), шулай ук төзек булмаган янгын сүндерү техникасын ремонтла</w:t>
      </w:r>
      <w:r w:rsidR="00611956">
        <w:rPr>
          <w:color w:val="000000"/>
          <w:sz w:val="28"/>
          <w:szCs w:val="28"/>
          <w:lang w:val="tt"/>
        </w:rPr>
        <w:t>у</w:t>
      </w:r>
      <w:r w:rsidR="00AF0B6E">
        <w:rPr>
          <w:color w:val="000000"/>
          <w:sz w:val="28"/>
          <w:szCs w:val="28"/>
          <w:lang w:val="tt"/>
        </w:rPr>
        <w:t xml:space="preserve"> буенча</w:t>
      </w:r>
      <w:r w:rsidRPr="003D62F5">
        <w:rPr>
          <w:color w:val="000000"/>
          <w:sz w:val="28"/>
          <w:szCs w:val="28"/>
          <w:lang w:val="tt"/>
        </w:rPr>
        <w:t>.</w:t>
      </w:r>
    </w:p>
    <w:p w:rsidR="00DC407D" w:rsidRDefault="00CA7575" w:rsidP="00704078">
      <w:pPr>
        <w:pStyle w:val="100"/>
        <w:widowControl w:val="0"/>
        <w:spacing w:line="242" w:lineRule="auto"/>
        <w:ind w:firstLine="709"/>
        <w:jc w:val="both"/>
        <w:rPr>
          <w:bCs/>
          <w:szCs w:val="28"/>
          <w:lang w:val="tt"/>
        </w:rPr>
      </w:pPr>
      <w:r w:rsidRPr="003D62F5">
        <w:rPr>
          <w:bCs/>
          <w:szCs w:val="28"/>
          <w:lang w:val="tt"/>
        </w:rPr>
        <w:t>8. Татарстан Республикасы Урман хуҗалыгы министрлыгына</w:t>
      </w:r>
      <w:r w:rsidR="00ED67B8">
        <w:rPr>
          <w:bCs/>
          <w:szCs w:val="28"/>
          <w:lang w:val="tt"/>
        </w:rPr>
        <w:t xml:space="preserve"> түбәндәгеләрне гамәлгә ашырырга</w:t>
      </w:r>
      <w:r w:rsidRPr="003D62F5">
        <w:rPr>
          <w:bCs/>
          <w:szCs w:val="28"/>
          <w:lang w:val="tt"/>
        </w:rPr>
        <w:t xml:space="preserve">, шулай ук Табигатьтән файдалану өлкәсендә күзәтчелек </w:t>
      </w:r>
      <w:r w:rsidR="00ED67B8">
        <w:rPr>
          <w:bCs/>
          <w:szCs w:val="28"/>
          <w:lang w:val="tt"/>
        </w:rPr>
        <w:t xml:space="preserve">итү </w:t>
      </w:r>
      <w:r w:rsidRPr="003D62F5">
        <w:rPr>
          <w:bCs/>
          <w:szCs w:val="28"/>
          <w:lang w:val="tt"/>
        </w:rPr>
        <w:t xml:space="preserve">федераль хезмәтенең Идел-Кама төбәкара идарәсенә һәм Россия Федерациясе Гражданнар оборонасы эшләре, гадәттән тыш хәлләр һәм табигый бәла-казалар </w:t>
      </w:r>
      <w:r w:rsidR="00ED67B8">
        <w:rPr>
          <w:bCs/>
          <w:szCs w:val="28"/>
          <w:lang w:val="tt"/>
        </w:rPr>
        <w:t>салган зыяннарны</w:t>
      </w:r>
      <w:r w:rsidRPr="003D62F5">
        <w:rPr>
          <w:bCs/>
          <w:szCs w:val="28"/>
          <w:lang w:val="tt"/>
        </w:rPr>
        <w:t xml:space="preserve"> бетерү министрлыгының Татарстан Республикасы буенча </w:t>
      </w:r>
      <w:r w:rsidR="00ED67B8">
        <w:rPr>
          <w:bCs/>
          <w:szCs w:val="28"/>
          <w:lang w:val="tt"/>
        </w:rPr>
        <w:t>б</w:t>
      </w:r>
      <w:r w:rsidRPr="003D62F5">
        <w:rPr>
          <w:bCs/>
          <w:szCs w:val="28"/>
          <w:lang w:val="tt"/>
        </w:rPr>
        <w:t xml:space="preserve">аш идарәсенә </w:t>
      </w:r>
      <w:r w:rsidR="00ED67B8">
        <w:rPr>
          <w:bCs/>
          <w:szCs w:val="28"/>
          <w:lang w:val="tt"/>
        </w:rPr>
        <w:t>– гамәлгә ашыруны</w:t>
      </w:r>
      <w:r w:rsidRPr="003D62F5">
        <w:rPr>
          <w:bCs/>
          <w:szCs w:val="28"/>
          <w:lang w:val="tt"/>
        </w:rPr>
        <w:t xml:space="preserve"> тәкъдим итәргә:</w:t>
      </w:r>
    </w:p>
    <w:p w:rsidR="000A2580" w:rsidRPr="00ED67B8" w:rsidRDefault="00CA7575" w:rsidP="00ED67B8">
      <w:pPr>
        <w:pStyle w:val="100"/>
        <w:widowControl w:val="0"/>
        <w:spacing w:line="242" w:lineRule="auto"/>
        <w:ind w:firstLine="709"/>
        <w:jc w:val="both"/>
        <w:rPr>
          <w:bCs/>
          <w:szCs w:val="28"/>
          <w:lang w:val="tt"/>
        </w:rPr>
      </w:pPr>
      <w:r w:rsidRPr="003D62F5">
        <w:rPr>
          <w:bCs/>
          <w:szCs w:val="28"/>
          <w:lang w:val="tt"/>
        </w:rPr>
        <w:t>202</w:t>
      </w:r>
      <w:r w:rsidR="00ED67B8">
        <w:rPr>
          <w:bCs/>
          <w:szCs w:val="28"/>
          <w:lang w:val="tt"/>
        </w:rPr>
        <w:t>4</w:t>
      </w:r>
      <w:r w:rsidRPr="003D62F5">
        <w:rPr>
          <w:bCs/>
          <w:szCs w:val="28"/>
          <w:lang w:val="tt"/>
        </w:rPr>
        <w:t xml:space="preserve"> елның 29 апреленнән 1</w:t>
      </w:r>
      <w:r w:rsidR="00ED67B8">
        <w:rPr>
          <w:bCs/>
          <w:szCs w:val="28"/>
          <w:lang w:val="tt"/>
        </w:rPr>
        <w:t>3</w:t>
      </w:r>
      <w:r w:rsidRPr="003D62F5">
        <w:rPr>
          <w:bCs/>
          <w:szCs w:val="28"/>
          <w:lang w:val="tt"/>
        </w:rPr>
        <w:t xml:space="preserve"> маена кадәр </w:t>
      </w:r>
      <w:r w:rsidR="00ED67B8">
        <w:rPr>
          <w:bCs/>
          <w:szCs w:val="28"/>
          <w:lang w:val="tt"/>
        </w:rPr>
        <w:t>урманнар һәм гражданнарның күпләп ял итү урыннары буйлап янгын куркынычсызлыгы таләпләре</w:t>
      </w:r>
      <w:r w:rsidRPr="003D62F5">
        <w:rPr>
          <w:bCs/>
          <w:szCs w:val="28"/>
          <w:lang w:val="tt"/>
        </w:rPr>
        <w:t xml:space="preserve"> үтә</w:t>
      </w:r>
      <w:r w:rsidR="00ED67B8">
        <w:rPr>
          <w:bCs/>
          <w:szCs w:val="28"/>
          <w:lang w:val="tt"/>
        </w:rPr>
        <w:t>лешенә</w:t>
      </w:r>
      <w:r w:rsidRPr="003D62F5">
        <w:rPr>
          <w:bCs/>
          <w:szCs w:val="28"/>
          <w:lang w:val="tt"/>
        </w:rPr>
        <w:t xml:space="preserve"> патрульлек ит</w:t>
      </w:r>
      <w:r w:rsidR="002A5480">
        <w:rPr>
          <w:bCs/>
          <w:szCs w:val="28"/>
          <w:lang w:val="tt"/>
        </w:rPr>
        <w:t>үне</w:t>
      </w:r>
      <w:r w:rsidRPr="003D62F5">
        <w:rPr>
          <w:bCs/>
          <w:szCs w:val="28"/>
          <w:lang w:val="tt"/>
        </w:rPr>
        <w:t>;</w:t>
      </w:r>
    </w:p>
    <w:p w:rsidR="00DC407D" w:rsidRPr="00ED67B8" w:rsidRDefault="00960A86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sz w:val="28"/>
          <w:szCs w:val="28"/>
          <w:lang w:val="tt"/>
        </w:rPr>
      </w:pPr>
      <w:r>
        <w:rPr>
          <w:color w:val="000000"/>
          <w:sz w:val="28"/>
          <w:szCs w:val="28"/>
          <w:lang w:val="tt"/>
        </w:rPr>
        <w:t xml:space="preserve">халыкка </w:t>
      </w:r>
      <w:r w:rsidR="002A5480" w:rsidRPr="003D62F5">
        <w:rPr>
          <w:color w:val="000000"/>
          <w:sz w:val="28"/>
          <w:szCs w:val="28"/>
          <w:lang w:val="tt"/>
        </w:rPr>
        <w:t xml:space="preserve">массакүләм мәгълүмат чаралары аша </w:t>
      </w:r>
      <w:r w:rsidR="00CA7575" w:rsidRPr="003D62F5">
        <w:rPr>
          <w:color w:val="000000"/>
          <w:sz w:val="28"/>
          <w:szCs w:val="28"/>
          <w:lang w:val="tt"/>
        </w:rPr>
        <w:t>урман янгыннары</w:t>
      </w:r>
      <w:r w:rsidR="002A5480">
        <w:rPr>
          <w:color w:val="000000"/>
          <w:sz w:val="28"/>
          <w:szCs w:val="28"/>
          <w:lang w:val="tt"/>
        </w:rPr>
        <w:t>на</w:t>
      </w:r>
      <w:r w:rsidR="00CA7575" w:rsidRPr="003D62F5">
        <w:rPr>
          <w:color w:val="000000"/>
          <w:sz w:val="28"/>
          <w:szCs w:val="28"/>
          <w:lang w:val="tt"/>
        </w:rPr>
        <w:t xml:space="preserve"> бәйле гадәттән тыш хәлләр янаганда һәм килеп </w:t>
      </w:r>
      <w:r w:rsidR="002A5480">
        <w:rPr>
          <w:color w:val="000000"/>
          <w:sz w:val="28"/>
          <w:szCs w:val="28"/>
          <w:lang w:val="tt"/>
        </w:rPr>
        <w:t>чыкканда</w:t>
      </w:r>
      <w:r w:rsidR="00CA7575" w:rsidRPr="003D62F5">
        <w:rPr>
          <w:color w:val="000000"/>
          <w:sz w:val="28"/>
          <w:szCs w:val="28"/>
          <w:lang w:val="tt"/>
        </w:rPr>
        <w:t xml:space="preserve"> </w:t>
      </w:r>
      <w:r w:rsidR="002A5480">
        <w:rPr>
          <w:color w:val="000000"/>
          <w:sz w:val="28"/>
          <w:szCs w:val="28"/>
          <w:lang w:val="tt"/>
        </w:rPr>
        <w:t xml:space="preserve">эш итү </w:t>
      </w:r>
      <w:r w:rsidR="00CA7575" w:rsidRPr="003D62F5">
        <w:rPr>
          <w:color w:val="000000"/>
          <w:sz w:val="28"/>
          <w:szCs w:val="28"/>
          <w:lang w:val="tt"/>
        </w:rPr>
        <w:t>гамәлләр</w:t>
      </w:r>
      <w:r w:rsidR="002A5480">
        <w:rPr>
          <w:color w:val="000000"/>
          <w:sz w:val="28"/>
          <w:szCs w:val="28"/>
          <w:lang w:val="tt"/>
        </w:rPr>
        <w:t>е</w:t>
      </w:r>
      <w:r w:rsidR="00CA7575" w:rsidRPr="003D62F5">
        <w:rPr>
          <w:color w:val="000000"/>
          <w:sz w:val="28"/>
          <w:szCs w:val="28"/>
          <w:lang w:val="tt"/>
        </w:rPr>
        <w:t xml:space="preserve"> алгоритмы </w:t>
      </w:r>
      <w:r w:rsidR="002A5480">
        <w:rPr>
          <w:color w:val="000000"/>
          <w:sz w:val="28"/>
          <w:szCs w:val="28"/>
          <w:lang w:val="tt"/>
        </w:rPr>
        <w:t>турында</w:t>
      </w:r>
      <w:r w:rsidR="00CA7575" w:rsidRPr="003D62F5">
        <w:rPr>
          <w:color w:val="000000"/>
          <w:sz w:val="28"/>
          <w:szCs w:val="28"/>
          <w:lang w:val="tt"/>
        </w:rPr>
        <w:t xml:space="preserve"> мәгълүмат җиткерүне оештыр</w:t>
      </w:r>
      <w:r w:rsidR="002A5480">
        <w:rPr>
          <w:color w:val="000000"/>
          <w:sz w:val="28"/>
          <w:szCs w:val="28"/>
          <w:lang w:val="tt"/>
        </w:rPr>
        <w:t>уны</w:t>
      </w:r>
      <w:r w:rsidR="00CA7575" w:rsidRPr="003D62F5">
        <w:rPr>
          <w:color w:val="000000"/>
          <w:sz w:val="28"/>
          <w:szCs w:val="28"/>
          <w:lang w:val="tt"/>
        </w:rPr>
        <w:t>;</w:t>
      </w:r>
    </w:p>
    <w:p w:rsidR="00195648" w:rsidRDefault="00CA7575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халык арасында, шул исәптән массакүләм мәгълүмат чаралары аша, язгы-җәйге чорда торак пунктларда һәм урманнарда янгыннарны профилактикалау мәсьәләләре буенча максатчан</w:t>
      </w:r>
      <w:r w:rsidR="00FE0AFB">
        <w:rPr>
          <w:color w:val="000000"/>
          <w:sz w:val="28"/>
          <w:szCs w:val="28"/>
          <w:lang w:val="tt"/>
        </w:rPr>
        <w:t xml:space="preserve"> юнәлештә</w:t>
      </w:r>
      <w:r w:rsidRPr="003D62F5">
        <w:rPr>
          <w:color w:val="000000"/>
          <w:sz w:val="28"/>
          <w:szCs w:val="28"/>
          <w:lang w:val="tt"/>
        </w:rPr>
        <w:t xml:space="preserve"> эш оештыр</w:t>
      </w:r>
      <w:r w:rsidR="00FE0AFB">
        <w:rPr>
          <w:color w:val="000000"/>
          <w:sz w:val="28"/>
          <w:szCs w:val="28"/>
          <w:lang w:val="tt"/>
        </w:rPr>
        <w:t>уны</w:t>
      </w:r>
      <w:r w:rsidRPr="003D62F5">
        <w:rPr>
          <w:color w:val="000000"/>
          <w:sz w:val="28"/>
          <w:szCs w:val="28"/>
          <w:lang w:val="tt"/>
        </w:rPr>
        <w:t>;</w:t>
      </w:r>
    </w:p>
    <w:p w:rsidR="00DC407D" w:rsidRPr="00623EF1" w:rsidRDefault="00623EF1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җыеннарда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CA7575" w:rsidRPr="003D62F5">
        <w:rPr>
          <w:color w:val="000000"/>
          <w:sz w:val="28"/>
          <w:szCs w:val="28"/>
          <w:lang w:val="tt"/>
        </w:rPr>
        <w:t>гражданнар белән янгыннарны сүндерү һәм гадәттән тыш хәл зонасыннан эвакуация</w:t>
      </w:r>
      <w:r>
        <w:rPr>
          <w:color w:val="000000"/>
          <w:sz w:val="28"/>
          <w:szCs w:val="28"/>
          <w:lang w:val="tt"/>
        </w:rPr>
        <w:t>ләнү</w:t>
      </w:r>
      <w:r w:rsidR="00CA7575" w:rsidRPr="003D62F5">
        <w:rPr>
          <w:color w:val="000000"/>
          <w:sz w:val="28"/>
          <w:szCs w:val="28"/>
          <w:lang w:val="tt"/>
        </w:rPr>
        <w:t xml:space="preserve"> </w:t>
      </w:r>
      <w:r>
        <w:rPr>
          <w:color w:val="000000"/>
          <w:sz w:val="28"/>
          <w:szCs w:val="28"/>
          <w:lang w:val="tt"/>
        </w:rPr>
        <w:t>буенча эш итү</w:t>
      </w:r>
      <w:r w:rsidR="00960A86">
        <w:rPr>
          <w:color w:val="000000"/>
          <w:sz w:val="28"/>
          <w:szCs w:val="28"/>
          <w:lang w:val="tt"/>
        </w:rPr>
        <w:t xml:space="preserve"> гамәлләрен</w:t>
      </w:r>
      <w:r>
        <w:rPr>
          <w:color w:val="000000"/>
          <w:sz w:val="28"/>
          <w:szCs w:val="28"/>
          <w:lang w:val="tt"/>
        </w:rPr>
        <w:t xml:space="preserve"> </w:t>
      </w:r>
      <w:r w:rsidR="00CA7575" w:rsidRPr="003D62F5">
        <w:rPr>
          <w:color w:val="000000"/>
          <w:sz w:val="28"/>
          <w:szCs w:val="28"/>
          <w:lang w:val="tt"/>
        </w:rPr>
        <w:t>өйрә</w:t>
      </w:r>
      <w:r w:rsidR="00960A86">
        <w:rPr>
          <w:color w:val="000000"/>
          <w:sz w:val="28"/>
          <w:szCs w:val="28"/>
          <w:lang w:val="tt"/>
        </w:rPr>
        <w:t>н</w:t>
      </w:r>
      <w:r w:rsidR="00CA7575" w:rsidRPr="003D62F5">
        <w:rPr>
          <w:color w:val="000000"/>
          <w:sz w:val="28"/>
          <w:szCs w:val="28"/>
          <w:lang w:val="tt"/>
        </w:rPr>
        <w:t xml:space="preserve">ү </w:t>
      </w:r>
      <w:r>
        <w:rPr>
          <w:color w:val="000000"/>
          <w:sz w:val="28"/>
          <w:szCs w:val="28"/>
          <w:lang w:val="tt"/>
        </w:rPr>
        <w:t>д</w:t>
      </w:r>
      <w:r w:rsidR="00CA7575" w:rsidRPr="003D62F5">
        <w:rPr>
          <w:color w:val="000000"/>
          <w:sz w:val="28"/>
          <w:szCs w:val="28"/>
          <w:lang w:val="tt"/>
        </w:rPr>
        <w:t>әресләр</w:t>
      </w:r>
      <w:r>
        <w:rPr>
          <w:color w:val="000000"/>
          <w:sz w:val="28"/>
          <w:szCs w:val="28"/>
          <w:lang w:val="tt"/>
        </w:rPr>
        <w:t>е</w:t>
      </w:r>
      <w:r w:rsidR="00960A86">
        <w:rPr>
          <w:color w:val="000000"/>
          <w:sz w:val="28"/>
          <w:szCs w:val="28"/>
          <w:lang w:val="tt"/>
        </w:rPr>
        <w:t>н</w:t>
      </w:r>
      <w:r w:rsidR="00CA7575" w:rsidRPr="003D62F5">
        <w:rPr>
          <w:color w:val="000000"/>
          <w:sz w:val="28"/>
          <w:szCs w:val="28"/>
          <w:lang w:val="tt"/>
        </w:rPr>
        <w:t xml:space="preserve"> үткәр</w:t>
      </w:r>
      <w:r>
        <w:rPr>
          <w:color w:val="000000"/>
          <w:sz w:val="28"/>
          <w:szCs w:val="28"/>
          <w:lang w:val="tt"/>
        </w:rPr>
        <w:t>үне</w:t>
      </w:r>
      <w:r w:rsidR="00CA7575" w:rsidRPr="003D62F5">
        <w:rPr>
          <w:color w:val="000000"/>
          <w:sz w:val="28"/>
          <w:szCs w:val="28"/>
          <w:lang w:val="tt"/>
        </w:rPr>
        <w:t>;</w:t>
      </w:r>
      <w:r>
        <w:rPr>
          <w:color w:val="000000"/>
          <w:sz w:val="28"/>
          <w:szCs w:val="28"/>
          <w:lang w:val="tt"/>
        </w:rPr>
        <w:t xml:space="preserve"> </w:t>
      </w:r>
    </w:p>
    <w:p w:rsidR="00F2200F" w:rsidRPr="00623EF1" w:rsidRDefault="00AF0B6E" w:rsidP="00704078">
      <w:pPr>
        <w:pStyle w:val="11"/>
        <w:shd w:val="clear" w:color="auto" w:fill="auto"/>
        <w:spacing w:after="0" w:line="242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урман янгыннары</w:t>
      </w:r>
      <w:r>
        <w:rPr>
          <w:color w:val="000000"/>
          <w:sz w:val="28"/>
          <w:szCs w:val="28"/>
          <w:lang w:val="tt"/>
        </w:rPr>
        <w:t>ны</w:t>
      </w:r>
      <w:r>
        <w:rPr>
          <w:color w:val="000000"/>
          <w:sz w:val="28"/>
          <w:szCs w:val="28"/>
          <w:lang w:val="tt-RU"/>
        </w:rPr>
        <w:t>ң</w:t>
      </w:r>
      <w:r w:rsidRPr="003D62F5">
        <w:rPr>
          <w:color w:val="000000"/>
          <w:sz w:val="28"/>
          <w:szCs w:val="28"/>
          <w:lang w:val="tt"/>
        </w:rPr>
        <w:t xml:space="preserve"> һәм башка ландшафт (табигать) янгыннары</w:t>
      </w:r>
      <w:r>
        <w:rPr>
          <w:color w:val="000000"/>
          <w:sz w:val="28"/>
          <w:szCs w:val="28"/>
          <w:lang w:val="tt"/>
        </w:rPr>
        <w:t>ның</w:t>
      </w:r>
      <w:r w:rsidRPr="003D62F5">
        <w:rPr>
          <w:color w:val="000000"/>
          <w:sz w:val="28"/>
          <w:szCs w:val="28"/>
          <w:lang w:val="tt"/>
        </w:rPr>
        <w:t xml:space="preserve"> торак пунктларга һәм икътисад объектларына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CA7575" w:rsidRPr="003D62F5">
        <w:rPr>
          <w:color w:val="000000"/>
          <w:sz w:val="28"/>
          <w:szCs w:val="28"/>
          <w:lang w:val="tt"/>
        </w:rPr>
        <w:t>күчү</w:t>
      </w:r>
      <w:r>
        <w:rPr>
          <w:color w:val="000000"/>
          <w:sz w:val="28"/>
          <w:szCs w:val="28"/>
          <w:lang w:val="tt"/>
        </w:rPr>
        <w:t>е</w:t>
      </w:r>
      <w:r w:rsidR="00CA7575" w:rsidRPr="003D62F5">
        <w:rPr>
          <w:color w:val="000000"/>
          <w:sz w:val="28"/>
          <w:szCs w:val="28"/>
          <w:lang w:val="tt"/>
        </w:rPr>
        <w:t xml:space="preserve"> янаганда</w:t>
      </w:r>
      <w:r w:rsidR="007C2DAB">
        <w:rPr>
          <w:color w:val="000000"/>
          <w:sz w:val="28"/>
          <w:szCs w:val="28"/>
          <w:lang w:val="tt"/>
        </w:rPr>
        <w:t xml:space="preserve"> </w:t>
      </w:r>
      <w:r w:rsidR="00CA7575" w:rsidRPr="003D62F5">
        <w:rPr>
          <w:color w:val="000000"/>
          <w:sz w:val="28"/>
          <w:szCs w:val="28"/>
          <w:lang w:val="tt"/>
        </w:rPr>
        <w:t xml:space="preserve">муниципаль, ведомство, хосусый һәм </w:t>
      </w:r>
      <w:r w:rsidR="007C2DAB">
        <w:rPr>
          <w:color w:val="000000"/>
          <w:sz w:val="28"/>
          <w:szCs w:val="28"/>
          <w:lang w:val="tt"/>
        </w:rPr>
        <w:t>ихтыяри</w:t>
      </w:r>
      <w:r w:rsidR="00CA7575" w:rsidRPr="003D62F5">
        <w:rPr>
          <w:color w:val="000000"/>
          <w:sz w:val="28"/>
          <w:szCs w:val="28"/>
          <w:lang w:val="tt"/>
        </w:rPr>
        <w:t xml:space="preserve"> янгын формированиеләренең, урман янгыннары</w:t>
      </w:r>
      <w:r w:rsidR="007C2DAB">
        <w:rPr>
          <w:color w:val="000000"/>
          <w:sz w:val="28"/>
          <w:szCs w:val="28"/>
          <w:lang w:val="tt"/>
        </w:rPr>
        <w:t>н сүндерү</w:t>
      </w:r>
      <w:r w:rsidR="00CA7575" w:rsidRPr="003D62F5">
        <w:rPr>
          <w:color w:val="000000"/>
          <w:sz w:val="28"/>
          <w:szCs w:val="28"/>
          <w:lang w:val="tt"/>
        </w:rPr>
        <w:t xml:space="preserve"> формированиеләренең әзерлеген</w:t>
      </w:r>
      <w:r w:rsidR="007C2DAB">
        <w:rPr>
          <w:color w:val="000000"/>
          <w:sz w:val="28"/>
          <w:szCs w:val="28"/>
          <w:lang w:val="tt"/>
        </w:rPr>
        <w:t>,</w:t>
      </w:r>
      <w:r w:rsidR="007C2DAB" w:rsidRPr="003D62F5">
        <w:rPr>
          <w:color w:val="000000"/>
          <w:sz w:val="28"/>
          <w:szCs w:val="28"/>
          <w:lang w:val="tt"/>
        </w:rPr>
        <w:t xml:space="preserve"> </w:t>
      </w:r>
      <w:r w:rsidR="007C2DAB">
        <w:rPr>
          <w:color w:val="000000"/>
          <w:sz w:val="28"/>
          <w:szCs w:val="28"/>
          <w:lang w:val="tt"/>
        </w:rPr>
        <w:t>эш итү гамәлләрен кабатлап</w:t>
      </w:r>
      <w:r w:rsidR="007C2DAB" w:rsidRPr="003D62F5">
        <w:rPr>
          <w:color w:val="000000"/>
          <w:sz w:val="28"/>
          <w:szCs w:val="28"/>
          <w:lang w:val="tt"/>
        </w:rPr>
        <w:t xml:space="preserve">, </w:t>
      </w:r>
      <w:r w:rsidR="00CA7575" w:rsidRPr="003D62F5">
        <w:rPr>
          <w:color w:val="000000"/>
          <w:sz w:val="28"/>
          <w:szCs w:val="28"/>
          <w:lang w:val="tt"/>
        </w:rPr>
        <w:t>тикшерүне оештыр</w:t>
      </w:r>
      <w:r w:rsidR="007C2DAB">
        <w:rPr>
          <w:color w:val="000000"/>
          <w:sz w:val="28"/>
          <w:szCs w:val="28"/>
          <w:lang w:val="tt"/>
        </w:rPr>
        <w:t>уны</w:t>
      </w:r>
      <w:r w:rsidR="00CA7575" w:rsidRPr="003D62F5">
        <w:rPr>
          <w:color w:val="000000"/>
          <w:sz w:val="28"/>
          <w:szCs w:val="28"/>
          <w:lang w:val="tt"/>
        </w:rPr>
        <w:t>.</w:t>
      </w:r>
    </w:p>
    <w:p w:rsidR="001E707A" w:rsidRPr="00623EF1" w:rsidRDefault="00CA7575" w:rsidP="003D62F5">
      <w:pPr>
        <w:widowControl w:val="0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 xml:space="preserve">9. Татарстан Республикасы буенча Эчке эшләр министрлыгына </w:t>
      </w:r>
      <w:r w:rsidR="007C2DAB" w:rsidRPr="003D62F5">
        <w:rPr>
          <w:szCs w:val="28"/>
          <w:lang w:val="tt"/>
        </w:rPr>
        <w:t>урман-парк зоналарын</w:t>
      </w:r>
      <w:r w:rsidR="007C2DAB">
        <w:rPr>
          <w:szCs w:val="28"/>
          <w:lang w:val="tt"/>
        </w:rPr>
        <w:t>а</w:t>
      </w:r>
      <w:r w:rsidR="007C2DAB" w:rsidRPr="003D62F5">
        <w:rPr>
          <w:szCs w:val="28"/>
          <w:lang w:val="tt"/>
        </w:rPr>
        <w:t xml:space="preserve"> һәм гражданнарның күпләп ял итү урыннарын</w:t>
      </w:r>
      <w:r w:rsidR="007C2DAB">
        <w:rPr>
          <w:szCs w:val="28"/>
          <w:lang w:val="tt"/>
        </w:rPr>
        <w:t>а</w:t>
      </w:r>
      <w:r w:rsidR="007C2DAB" w:rsidRPr="003D62F5">
        <w:rPr>
          <w:szCs w:val="28"/>
          <w:lang w:val="tt"/>
        </w:rPr>
        <w:t xml:space="preserve"> патрульл</w:t>
      </w:r>
      <w:r w:rsidR="007C2DAB">
        <w:rPr>
          <w:szCs w:val="28"/>
          <w:lang w:val="tt"/>
        </w:rPr>
        <w:t>ек итүне үткәрү</w:t>
      </w:r>
      <w:r w:rsidR="007C2DAB" w:rsidRPr="003D62F5">
        <w:rPr>
          <w:szCs w:val="28"/>
          <w:lang w:val="tt"/>
        </w:rPr>
        <w:t xml:space="preserve"> чорында </w:t>
      </w:r>
      <w:r w:rsidRPr="003D62F5">
        <w:rPr>
          <w:szCs w:val="28"/>
          <w:lang w:val="tt"/>
        </w:rPr>
        <w:t>Татарстан Республикасы Урман хуҗалыгы министрлыгына, Россия Федерациясе Гражданнар оборонасы эшләре, гадәттән тыш хәлләр һәм табигый бәла-казалар</w:t>
      </w:r>
      <w:r w:rsidR="007C2DAB">
        <w:rPr>
          <w:szCs w:val="28"/>
          <w:lang w:val="tt"/>
        </w:rPr>
        <w:t xml:space="preserve"> салган зыяннарны</w:t>
      </w:r>
      <w:r w:rsidRPr="003D62F5">
        <w:rPr>
          <w:szCs w:val="28"/>
          <w:lang w:val="tt"/>
        </w:rPr>
        <w:t xml:space="preserve"> бетерү министрлыгының Татарстан Республикасы буенча баш идарәсенә һәм Табигатьтән файдалану өлкәсендә күзәтчелек </w:t>
      </w:r>
      <w:r w:rsidR="007C2DAB">
        <w:rPr>
          <w:szCs w:val="28"/>
          <w:lang w:val="tt"/>
        </w:rPr>
        <w:t xml:space="preserve">итү </w:t>
      </w:r>
      <w:r w:rsidRPr="003D62F5">
        <w:rPr>
          <w:szCs w:val="28"/>
          <w:lang w:val="tt"/>
        </w:rPr>
        <w:t xml:space="preserve">федераль хезмәтенең Идел-Кама төбәкара идарәсенә </w:t>
      </w:r>
      <w:r w:rsidR="007C2DAB" w:rsidRPr="003D62F5">
        <w:rPr>
          <w:szCs w:val="28"/>
          <w:lang w:val="tt"/>
        </w:rPr>
        <w:t xml:space="preserve">законнарда каралган тәртиптә </w:t>
      </w:r>
      <w:r w:rsidRPr="003D62F5">
        <w:rPr>
          <w:szCs w:val="28"/>
          <w:lang w:val="tt"/>
        </w:rPr>
        <w:t>булышлык күрсәтүне тәкъдим итәргә.</w:t>
      </w:r>
    </w:p>
    <w:p w:rsidR="00AB5B7B" w:rsidRPr="007C2DAB" w:rsidRDefault="00CA7575" w:rsidP="003D62F5">
      <w:pPr>
        <w:pStyle w:val="11"/>
        <w:shd w:val="clear" w:color="auto" w:fill="auto"/>
        <w:tabs>
          <w:tab w:val="left" w:pos="742"/>
        </w:tabs>
        <w:spacing w:after="0" w:line="240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10</w:t>
      </w:r>
      <w:r w:rsidRPr="003D62F5">
        <w:rPr>
          <w:color w:val="000000"/>
          <w:sz w:val="28"/>
          <w:szCs w:val="28"/>
          <w:lang w:val="tt"/>
        </w:rPr>
        <w:t>.</w:t>
      </w:r>
      <w:r w:rsidR="007C2DAB">
        <w:rPr>
          <w:color w:val="000000"/>
          <w:sz w:val="28"/>
          <w:szCs w:val="28"/>
          <w:lang w:val="tt"/>
        </w:rPr>
        <w:t> </w:t>
      </w:r>
      <w:r w:rsidRPr="003D62F5">
        <w:rPr>
          <w:color w:val="000000"/>
          <w:sz w:val="28"/>
          <w:szCs w:val="28"/>
          <w:lang w:val="tt"/>
        </w:rPr>
        <w:t xml:space="preserve">Татарстан Республикасы Транспорт һәм юл хуҗалыгы министрлыгына түбәндәгеләрне гамәлгә ашырырга, шулай ук «Федераль юл агентлыгының Идел-Нократ төбәге автомобиль юллары федераль идарәсе» федераль казна учреждениесенә </w:t>
      </w:r>
      <w:r w:rsidR="007C2DAB">
        <w:rPr>
          <w:color w:val="000000"/>
          <w:sz w:val="28"/>
          <w:szCs w:val="28"/>
          <w:lang w:val="tt"/>
        </w:rPr>
        <w:t xml:space="preserve">– </w:t>
      </w:r>
      <w:r w:rsidRPr="003D62F5">
        <w:rPr>
          <w:color w:val="000000"/>
          <w:sz w:val="28"/>
          <w:szCs w:val="28"/>
          <w:lang w:val="tt"/>
        </w:rPr>
        <w:t>гамәлгә ашыруны тәкъдим итәргә:</w:t>
      </w:r>
    </w:p>
    <w:p w:rsidR="00AB5B7B" w:rsidRPr="007C2DAB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 xml:space="preserve">янгын </w:t>
      </w:r>
      <w:r w:rsidR="007C2DAB">
        <w:rPr>
          <w:color w:val="000000"/>
          <w:sz w:val="28"/>
          <w:szCs w:val="28"/>
          <w:lang w:val="tt"/>
        </w:rPr>
        <w:t xml:space="preserve">чыгу </w:t>
      </w:r>
      <w:r w:rsidRPr="003D62F5">
        <w:rPr>
          <w:color w:val="000000"/>
          <w:sz w:val="28"/>
          <w:szCs w:val="28"/>
          <w:lang w:val="tt"/>
        </w:rPr>
        <w:t>куркынычы сезоны башланган</w:t>
      </w:r>
      <w:r w:rsidR="007C2DAB">
        <w:rPr>
          <w:color w:val="000000"/>
          <w:sz w:val="28"/>
          <w:szCs w:val="28"/>
          <w:lang w:val="tt"/>
        </w:rPr>
        <w:t>га кад</w:t>
      </w:r>
      <w:r w:rsidR="007C2DAB">
        <w:rPr>
          <w:color w:val="000000"/>
          <w:sz w:val="28"/>
          <w:szCs w:val="28"/>
          <w:lang w:val="tt-RU"/>
        </w:rPr>
        <w:t>ә</w:t>
      </w:r>
      <w:r w:rsidR="007C2DAB">
        <w:rPr>
          <w:color w:val="000000"/>
          <w:sz w:val="28"/>
          <w:szCs w:val="28"/>
          <w:lang w:val="tt"/>
        </w:rPr>
        <w:t>р</w:t>
      </w:r>
      <w:r w:rsidRPr="003D62F5">
        <w:rPr>
          <w:color w:val="000000"/>
          <w:sz w:val="28"/>
          <w:szCs w:val="28"/>
          <w:lang w:val="tt"/>
        </w:rPr>
        <w:t xml:space="preserve"> төбәк һәм федераль әһәмият</w:t>
      </w:r>
      <w:r w:rsidR="007C2DAB">
        <w:rPr>
          <w:color w:val="000000"/>
          <w:sz w:val="28"/>
          <w:szCs w:val="28"/>
          <w:lang w:val="tt"/>
        </w:rPr>
        <w:t>т</w:t>
      </w:r>
      <w:r w:rsidRPr="003D62F5">
        <w:rPr>
          <w:color w:val="000000"/>
          <w:sz w:val="28"/>
          <w:szCs w:val="28"/>
          <w:lang w:val="tt"/>
        </w:rPr>
        <w:t>әге автомобиль юлларына бирелгән полосаларны һәм аларны төзекләндерү элементларын янгын</w:t>
      </w:r>
      <w:r w:rsidR="007C2DAB">
        <w:rPr>
          <w:color w:val="000000"/>
          <w:sz w:val="28"/>
          <w:szCs w:val="28"/>
          <w:lang w:val="tt"/>
        </w:rPr>
        <w:t>нан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7C2DAB">
        <w:rPr>
          <w:color w:val="000000"/>
          <w:sz w:val="28"/>
          <w:szCs w:val="28"/>
          <w:lang w:val="tt"/>
        </w:rPr>
        <w:t>са</w:t>
      </w:r>
      <w:r w:rsidRPr="003D62F5">
        <w:rPr>
          <w:color w:val="000000"/>
          <w:sz w:val="28"/>
          <w:szCs w:val="28"/>
          <w:lang w:val="tt"/>
        </w:rPr>
        <w:t xml:space="preserve">клау </w:t>
      </w:r>
      <w:r w:rsidR="007C2DAB">
        <w:rPr>
          <w:color w:val="000000"/>
          <w:sz w:val="28"/>
          <w:szCs w:val="28"/>
          <w:lang w:val="tt"/>
        </w:rPr>
        <w:t xml:space="preserve">буенча </w:t>
      </w:r>
      <w:r w:rsidRPr="003D62F5">
        <w:rPr>
          <w:color w:val="000000"/>
          <w:sz w:val="28"/>
          <w:szCs w:val="28"/>
          <w:lang w:val="tt"/>
        </w:rPr>
        <w:t>чаралар күр</w:t>
      </w:r>
      <w:r w:rsidR="007C2DAB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;</w:t>
      </w:r>
    </w:p>
    <w:p w:rsidR="00AB5B7B" w:rsidRPr="007C2DAB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 xml:space="preserve">төбәк әһәмиятендәге автомобиль юллары кырыйларын, </w:t>
      </w:r>
      <w:r w:rsidR="00801402">
        <w:rPr>
          <w:color w:val="000000"/>
          <w:sz w:val="28"/>
          <w:szCs w:val="28"/>
          <w:lang w:val="tt"/>
        </w:rPr>
        <w:t xml:space="preserve">ян-як сөзәк </w:t>
      </w:r>
      <w:r w:rsidR="007C2DAB">
        <w:rPr>
          <w:color w:val="000000"/>
          <w:sz w:val="28"/>
          <w:szCs w:val="28"/>
          <w:lang w:val="tt"/>
        </w:rPr>
        <w:t>урыннарын</w:t>
      </w:r>
      <w:r w:rsidRPr="003D62F5">
        <w:rPr>
          <w:color w:val="000000"/>
          <w:sz w:val="28"/>
          <w:szCs w:val="28"/>
          <w:lang w:val="tt"/>
        </w:rPr>
        <w:t xml:space="preserve"> һәм </w:t>
      </w:r>
      <w:r w:rsidR="00801402">
        <w:rPr>
          <w:color w:val="000000"/>
          <w:sz w:val="28"/>
          <w:szCs w:val="28"/>
          <w:lang w:val="tt"/>
        </w:rPr>
        <w:t xml:space="preserve">аларга </w:t>
      </w:r>
      <w:r w:rsidR="003C4F21">
        <w:rPr>
          <w:color w:val="000000"/>
          <w:sz w:val="28"/>
          <w:szCs w:val="28"/>
          <w:lang w:val="tt"/>
        </w:rPr>
        <w:t xml:space="preserve">бирелгән </w:t>
      </w:r>
      <w:r w:rsidRPr="003D62F5">
        <w:rPr>
          <w:color w:val="000000"/>
          <w:sz w:val="28"/>
          <w:szCs w:val="28"/>
          <w:lang w:val="tt"/>
        </w:rPr>
        <w:t>полосаларын чүп-чардан, кирәкмәгән үлән һәм агач-куак</w:t>
      </w:r>
      <w:r w:rsidR="003C4F21">
        <w:rPr>
          <w:color w:val="000000"/>
          <w:sz w:val="28"/>
          <w:szCs w:val="28"/>
          <w:lang w:val="tt"/>
        </w:rPr>
        <w:t>лардан</w:t>
      </w:r>
      <w:r w:rsidRPr="003D62F5">
        <w:rPr>
          <w:color w:val="000000"/>
          <w:sz w:val="28"/>
          <w:szCs w:val="28"/>
          <w:lang w:val="tt"/>
        </w:rPr>
        <w:t xml:space="preserve"> системалы рәвештә чистарты</w:t>
      </w:r>
      <w:r w:rsidR="003C4F21">
        <w:rPr>
          <w:color w:val="000000"/>
          <w:sz w:val="28"/>
          <w:szCs w:val="28"/>
          <w:lang w:val="tt"/>
        </w:rPr>
        <w:t>п торуны</w:t>
      </w:r>
      <w:r w:rsidRPr="003D62F5">
        <w:rPr>
          <w:color w:val="000000"/>
          <w:sz w:val="28"/>
          <w:szCs w:val="28"/>
          <w:lang w:val="tt"/>
        </w:rPr>
        <w:t xml:space="preserve"> тәэмин ит</w:t>
      </w:r>
      <w:r w:rsidR="003C4F21">
        <w:rPr>
          <w:color w:val="000000"/>
          <w:sz w:val="28"/>
          <w:szCs w:val="28"/>
          <w:lang w:val="tt"/>
        </w:rPr>
        <w:t>үне</w:t>
      </w:r>
      <w:r w:rsidRPr="003D62F5">
        <w:rPr>
          <w:color w:val="000000"/>
          <w:sz w:val="28"/>
          <w:szCs w:val="28"/>
          <w:lang w:val="tt"/>
        </w:rPr>
        <w:t>.</w:t>
      </w:r>
    </w:p>
    <w:p w:rsidR="00CA50F9" w:rsidRPr="003D62F5" w:rsidRDefault="00CA7575" w:rsidP="003D62F5">
      <w:pPr>
        <w:widowControl w:val="0"/>
        <w:ind w:firstLine="709"/>
        <w:jc w:val="both"/>
        <w:rPr>
          <w:szCs w:val="28"/>
        </w:rPr>
      </w:pPr>
      <w:r w:rsidRPr="003D62F5">
        <w:rPr>
          <w:szCs w:val="28"/>
          <w:lang w:val="tt"/>
        </w:rPr>
        <w:t>11.</w:t>
      </w:r>
      <w:r w:rsidR="007B6A5E">
        <w:rPr>
          <w:szCs w:val="28"/>
          <w:lang w:val="tt"/>
        </w:rPr>
        <w:t> </w:t>
      </w:r>
      <w:r w:rsidRPr="003D62F5">
        <w:rPr>
          <w:szCs w:val="28"/>
          <w:lang w:val="tt"/>
        </w:rPr>
        <w:t>Республика «Татмедиа» матбугат һәм массакүләм коммуникацияләр агентлыгына:</w:t>
      </w:r>
    </w:p>
    <w:p w:rsidR="00CA50F9" w:rsidRPr="003D62F5" w:rsidRDefault="00CA7575" w:rsidP="003D62F5">
      <w:pPr>
        <w:widowControl w:val="0"/>
        <w:ind w:firstLine="709"/>
        <w:jc w:val="both"/>
        <w:rPr>
          <w:szCs w:val="28"/>
        </w:rPr>
      </w:pPr>
      <w:r w:rsidRPr="003D62F5">
        <w:rPr>
          <w:szCs w:val="28"/>
          <w:lang w:val="tt"/>
        </w:rPr>
        <w:t xml:space="preserve">язгы-җәйге чорда торак пунктларда һәм урманнарда янгын </w:t>
      </w:r>
      <w:r w:rsidR="007B6A5E">
        <w:rPr>
          <w:szCs w:val="28"/>
          <w:lang w:val="tt"/>
        </w:rPr>
        <w:t>чыгудан саклану өчен</w:t>
      </w:r>
      <w:r w:rsidRPr="003D62F5">
        <w:rPr>
          <w:szCs w:val="28"/>
          <w:lang w:val="tt"/>
        </w:rPr>
        <w:t xml:space="preserve"> </w:t>
      </w:r>
      <w:r w:rsidR="002C4737">
        <w:rPr>
          <w:szCs w:val="28"/>
          <w:lang w:val="tt"/>
        </w:rPr>
        <w:t>үз-үзеңне дөрес</w:t>
      </w:r>
      <w:r w:rsidR="007B6A5E">
        <w:rPr>
          <w:szCs w:val="28"/>
          <w:lang w:val="tt"/>
        </w:rPr>
        <w:t xml:space="preserve"> тот</w:t>
      </w:r>
      <w:r w:rsidR="002C4737">
        <w:rPr>
          <w:szCs w:val="28"/>
          <w:lang w:val="tt"/>
        </w:rPr>
        <w:t>уны</w:t>
      </w:r>
      <w:r w:rsidR="007B6A5E">
        <w:rPr>
          <w:szCs w:val="28"/>
          <w:lang w:val="tt"/>
        </w:rPr>
        <w:t xml:space="preserve"> </w:t>
      </w:r>
      <w:r w:rsidRPr="003D62F5">
        <w:rPr>
          <w:szCs w:val="28"/>
          <w:lang w:val="tt"/>
        </w:rPr>
        <w:t>пропагандалы</w:t>
      </w:r>
      <w:r w:rsidR="007B6A5E">
        <w:rPr>
          <w:szCs w:val="28"/>
          <w:lang w:val="tt"/>
        </w:rPr>
        <w:t>й торган</w:t>
      </w:r>
      <w:r w:rsidRPr="003D62F5">
        <w:rPr>
          <w:szCs w:val="28"/>
          <w:lang w:val="tt"/>
        </w:rPr>
        <w:t xml:space="preserve"> видео һәм аудиороликлар эшләргә һәм аларны республика, шәһәр һәм җирле теле- һәм радиоканалларда (</w:t>
      </w:r>
      <w:r w:rsidR="007B6A5E">
        <w:rPr>
          <w:szCs w:val="28"/>
        </w:rPr>
        <w:t>«</w:t>
      </w:r>
      <w:r w:rsidRPr="003D62F5">
        <w:rPr>
          <w:szCs w:val="28"/>
          <w:lang w:val="tt"/>
        </w:rPr>
        <w:t>Татмедиа</w:t>
      </w:r>
      <w:r w:rsidR="007B6A5E">
        <w:rPr>
          <w:szCs w:val="28"/>
        </w:rPr>
        <w:t>»</w:t>
      </w:r>
      <w:r w:rsidRPr="003D62F5">
        <w:rPr>
          <w:szCs w:val="28"/>
          <w:lang w:val="tt"/>
        </w:rPr>
        <w:t xml:space="preserve"> </w:t>
      </w:r>
      <w:r w:rsidR="007B6A5E">
        <w:rPr>
          <w:szCs w:val="28"/>
          <w:lang w:val="tt"/>
        </w:rPr>
        <w:t>акционерлык</w:t>
      </w:r>
      <w:r w:rsidRPr="003D62F5">
        <w:rPr>
          <w:szCs w:val="28"/>
          <w:lang w:val="tt"/>
        </w:rPr>
        <w:t xml:space="preserve"> </w:t>
      </w:r>
      <w:r w:rsidR="007B6A5E">
        <w:rPr>
          <w:szCs w:val="28"/>
          <w:lang w:val="tt"/>
        </w:rPr>
        <w:t xml:space="preserve">җәмгыяте </w:t>
      </w:r>
      <w:r w:rsidRPr="003D62F5">
        <w:rPr>
          <w:szCs w:val="28"/>
          <w:lang w:val="tt"/>
        </w:rPr>
        <w:t>филиалларында) трансляцияләүне оештырырга;</w:t>
      </w:r>
    </w:p>
    <w:p w:rsidR="00CA50F9" w:rsidRDefault="00CA7575" w:rsidP="003D62F5">
      <w:pPr>
        <w:widowControl w:val="0"/>
        <w:ind w:firstLine="709"/>
        <w:jc w:val="both"/>
        <w:rPr>
          <w:szCs w:val="28"/>
          <w:lang w:val="tt"/>
        </w:rPr>
      </w:pPr>
      <w:r w:rsidRPr="003D62F5">
        <w:rPr>
          <w:szCs w:val="28"/>
          <w:lang w:val="tt"/>
        </w:rPr>
        <w:t>басма массакүләм мәгълүмат чараларында</w:t>
      </w:r>
      <w:r w:rsidR="007B6A5E">
        <w:rPr>
          <w:szCs w:val="28"/>
          <w:lang w:val="tt"/>
        </w:rPr>
        <w:t>,</w:t>
      </w:r>
      <w:r w:rsidRPr="003D62F5">
        <w:rPr>
          <w:szCs w:val="28"/>
          <w:lang w:val="tt"/>
        </w:rPr>
        <w:t xml:space="preserve"> халыкның үз-үзен </w:t>
      </w:r>
      <w:r w:rsidR="007B6A5E">
        <w:rPr>
          <w:szCs w:val="28"/>
          <w:lang w:val="tt"/>
        </w:rPr>
        <w:t>имин</w:t>
      </w:r>
      <w:r w:rsidRPr="003D62F5">
        <w:rPr>
          <w:szCs w:val="28"/>
          <w:lang w:val="tt"/>
        </w:rPr>
        <w:t xml:space="preserve"> тоту кагыйдәләрен бастырып чыгар</w:t>
      </w:r>
      <w:r w:rsidR="007B6A5E">
        <w:rPr>
          <w:szCs w:val="28"/>
          <w:lang w:val="tt"/>
        </w:rPr>
        <w:t>ып,</w:t>
      </w:r>
      <w:r w:rsidRPr="003D62F5">
        <w:rPr>
          <w:szCs w:val="28"/>
          <w:lang w:val="tt"/>
        </w:rPr>
        <w:t xml:space="preserve"> «Гадәттән тыш хәлләр министрлыгы кисәтә» </w:t>
      </w:r>
      <w:r w:rsidR="007B6A5E">
        <w:rPr>
          <w:szCs w:val="28"/>
          <w:lang w:val="tt"/>
        </w:rPr>
        <w:t xml:space="preserve">дигән </w:t>
      </w:r>
      <w:r w:rsidRPr="003D62F5">
        <w:rPr>
          <w:szCs w:val="28"/>
          <w:lang w:val="tt"/>
        </w:rPr>
        <w:t>профилактик</w:t>
      </w:r>
      <w:r w:rsidR="002C4737">
        <w:rPr>
          <w:szCs w:val="28"/>
          <w:lang w:val="tt"/>
        </w:rPr>
        <w:t>а</w:t>
      </w:r>
      <w:r w:rsidRPr="003D62F5">
        <w:rPr>
          <w:szCs w:val="28"/>
          <w:lang w:val="tt"/>
        </w:rPr>
        <w:t xml:space="preserve"> рубрика</w:t>
      </w:r>
      <w:r w:rsidR="002C4737">
        <w:rPr>
          <w:szCs w:val="28"/>
          <w:lang w:val="tt"/>
        </w:rPr>
        <w:t>сын</w:t>
      </w:r>
      <w:r w:rsidRPr="003D62F5">
        <w:rPr>
          <w:szCs w:val="28"/>
          <w:lang w:val="tt"/>
        </w:rPr>
        <w:t xml:space="preserve"> оештыры</w:t>
      </w:r>
      <w:r w:rsidR="00233F47">
        <w:rPr>
          <w:szCs w:val="28"/>
          <w:lang w:val="tt"/>
        </w:rPr>
        <w:t>рга</w:t>
      </w:r>
      <w:r w:rsidRPr="003D62F5">
        <w:rPr>
          <w:szCs w:val="28"/>
          <w:lang w:val="tt"/>
        </w:rPr>
        <w:t>.</w:t>
      </w:r>
    </w:p>
    <w:p w:rsidR="008A2F53" w:rsidRPr="00D22A69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12. </w:t>
      </w:r>
      <w:r w:rsidR="00AF0B6E">
        <w:rPr>
          <w:color w:val="000000"/>
          <w:sz w:val="28"/>
          <w:szCs w:val="28"/>
          <w:lang w:val="tt"/>
        </w:rPr>
        <w:t>Б</w:t>
      </w:r>
      <w:r w:rsidR="00AF0B6E" w:rsidRPr="003D62F5">
        <w:rPr>
          <w:color w:val="000000"/>
          <w:sz w:val="28"/>
          <w:szCs w:val="28"/>
          <w:lang w:val="tt"/>
        </w:rPr>
        <w:t>аланс</w:t>
      </w:r>
      <w:r w:rsidR="00AF0B6E">
        <w:rPr>
          <w:color w:val="000000"/>
          <w:sz w:val="28"/>
          <w:szCs w:val="28"/>
          <w:lang w:val="tt"/>
        </w:rPr>
        <w:t>ына</w:t>
      </w:r>
      <w:r w:rsidR="00AF0B6E" w:rsidRPr="003D62F5">
        <w:rPr>
          <w:color w:val="000000"/>
          <w:sz w:val="28"/>
          <w:szCs w:val="28"/>
          <w:lang w:val="tt"/>
        </w:rPr>
        <w:t xml:space="preserve"> </w:t>
      </w:r>
      <w:r w:rsidR="00AF0B6E">
        <w:rPr>
          <w:color w:val="000000"/>
          <w:sz w:val="28"/>
          <w:szCs w:val="28"/>
          <w:lang w:val="tt"/>
        </w:rPr>
        <w:t>у</w:t>
      </w:r>
      <w:r w:rsidRPr="003D62F5">
        <w:rPr>
          <w:color w:val="000000"/>
          <w:sz w:val="28"/>
          <w:szCs w:val="28"/>
          <w:lang w:val="tt"/>
        </w:rPr>
        <w:t xml:space="preserve">рман янгыннары </w:t>
      </w:r>
      <w:r w:rsidR="00D22A69">
        <w:rPr>
          <w:color w:val="000000"/>
          <w:sz w:val="28"/>
          <w:szCs w:val="28"/>
          <w:lang w:val="tt"/>
        </w:rPr>
        <w:t xml:space="preserve">чыгу </w:t>
      </w:r>
      <w:r w:rsidRPr="003D62F5">
        <w:rPr>
          <w:color w:val="000000"/>
          <w:sz w:val="28"/>
          <w:szCs w:val="28"/>
          <w:lang w:val="tt"/>
        </w:rPr>
        <w:t>куркынычы</w:t>
      </w:r>
      <w:r w:rsidR="00D22A69">
        <w:rPr>
          <w:color w:val="000000"/>
          <w:sz w:val="28"/>
          <w:szCs w:val="28"/>
          <w:lang w:val="tt"/>
        </w:rPr>
        <w:t>на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D22A69">
        <w:rPr>
          <w:color w:val="000000"/>
          <w:sz w:val="28"/>
          <w:szCs w:val="28"/>
          <w:lang w:val="tt"/>
        </w:rPr>
        <w:t xml:space="preserve">дучар </w:t>
      </w:r>
      <w:r w:rsidRPr="003D62F5">
        <w:rPr>
          <w:color w:val="000000"/>
          <w:sz w:val="28"/>
          <w:szCs w:val="28"/>
          <w:lang w:val="tt"/>
        </w:rPr>
        <w:t xml:space="preserve">балалар ялы һәм аларны савыктыру оешмалары </w:t>
      </w:r>
      <w:r w:rsidR="00AF0B6E">
        <w:rPr>
          <w:color w:val="000000"/>
          <w:sz w:val="28"/>
          <w:szCs w:val="28"/>
          <w:lang w:val="tt"/>
        </w:rPr>
        <w:t>кергән</w:t>
      </w:r>
      <w:r w:rsidR="008A19AA">
        <w:rPr>
          <w:color w:val="000000"/>
          <w:sz w:val="28"/>
          <w:szCs w:val="28"/>
          <w:lang w:val="tt"/>
        </w:rPr>
        <w:t xml:space="preserve"> р</w:t>
      </w:r>
      <w:r w:rsidR="00D22A69">
        <w:rPr>
          <w:color w:val="000000"/>
          <w:sz w:val="28"/>
          <w:szCs w:val="28"/>
          <w:lang w:val="tt"/>
        </w:rPr>
        <w:t>еспублика</w:t>
      </w:r>
      <w:r w:rsidRPr="003D62F5">
        <w:rPr>
          <w:color w:val="000000"/>
          <w:sz w:val="28"/>
          <w:szCs w:val="28"/>
          <w:lang w:val="tt"/>
        </w:rPr>
        <w:t xml:space="preserve"> башкарма </w:t>
      </w:r>
      <w:r w:rsidR="00D22A69" w:rsidRPr="003D62F5">
        <w:rPr>
          <w:color w:val="000000"/>
          <w:sz w:val="28"/>
          <w:szCs w:val="28"/>
          <w:lang w:val="tt"/>
        </w:rPr>
        <w:t xml:space="preserve">хакимият </w:t>
      </w:r>
      <w:r w:rsidRPr="003D62F5">
        <w:rPr>
          <w:color w:val="000000"/>
          <w:sz w:val="28"/>
          <w:szCs w:val="28"/>
          <w:lang w:val="tt"/>
        </w:rPr>
        <w:t>органнары, оешмалар җитәкчеләренә:</w:t>
      </w:r>
    </w:p>
    <w:p w:rsidR="008A2F53" w:rsidRPr="00FB25AF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color w:val="000000"/>
          <w:sz w:val="28"/>
          <w:szCs w:val="28"/>
          <w:lang w:val="tt"/>
        </w:rPr>
        <w:t>оешмаларның вазыйфаи затлары арасыннан янгын</w:t>
      </w:r>
      <w:r w:rsidR="00FB25AF">
        <w:rPr>
          <w:color w:val="000000"/>
          <w:sz w:val="28"/>
          <w:szCs w:val="28"/>
          <w:lang w:val="tt"/>
        </w:rPr>
        <w:t xml:space="preserve"> чыгуны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FB25AF">
        <w:rPr>
          <w:color w:val="000000"/>
          <w:sz w:val="28"/>
          <w:szCs w:val="28"/>
          <w:lang w:val="tt"/>
        </w:rPr>
        <w:t xml:space="preserve">үз </w:t>
      </w:r>
      <w:r w:rsidRPr="003D62F5">
        <w:rPr>
          <w:color w:val="000000"/>
          <w:sz w:val="28"/>
          <w:szCs w:val="28"/>
          <w:lang w:val="tt"/>
        </w:rPr>
        <w:t>вакытында ачыклау өчен патруль төркемнәре</w:t>
      </w:r>
      <w:r w:rsidR="00AF0B6E">
        <w:rPr>
          <w:color w:val="000000"/>
          <w:sz w:val="28"/>
          <w:szCs w:val="28"/>
          <w:lang w:val="tt"/>
        </w:rPr>
        <w:t>н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FB25AF">
        <w:rPr>
          <w:color w:val="000000"/>
          <w:sz w:val="28"/>
          <w:szCs w:val="28"/>
          <w:lang w:val="tt"/>
        </w:rPr>
        <w:t>оештырырга</w:t>
      </w:r>
      <w:r w:rsidRPr="003D62F5">
        <w:rPr>
          <w:color w:val="000000"/>
          <w:sz w:val="28"/>
          <w:szCs w:val="28"/>
          <w:lang w:val="tt"/>
        </w:rPr>
        <w:t>;</w:t>
      </w:r>
    </w:p>
    <w:p w:rsidR="008A2F53" w:rsidRPr="00FB25AF" w:rsidRDefault="00FB25AF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>
        <w:rPr>
          <w:sz w:val="28"/>
          <w:szCs w:val="28"/>
          <w:lang w:val="tt"/>
        </w:rPr>
        <w:t xml:space="preserve">янгын чыгу турындагы </w:t>
      </w:r>
      <w:r>
        <w:rPr>
          <w:color w:val="000000"/>
          <w:sz w:val="28"/>
          <w:szCs w:val="28"/>
          <w:lang w:val="tt"/>
        </w:rPr>
        <w:t>мәгълүмат</w:t>
      </w:r>
      <w:r>
        <w:rPr>
          <w:color w:val="000000"/>
          <w:sz w:val="28"/>
          <w:szCs w:val="28"/>
          <w:lang w:val="tt"/>
        </w:rPr>
        <w:t>ны</w:t>
      </w:r>
      <w:r w:rsidRPr="003D62F5">
        <w:rPr>
          <w:sz w:val="28"/>
          <w:szCs w:val="28"/>
          <w:lang w:val="tt"/>
        </w:rPr>
        <w:t xml:space="preserve"> </w:t>
      </w:r>
      <w:r w:rsidR="00CA7575" w:rsidRPr="003D62F5">
        <w:rPr>
          <w:sz w:val="28"/>
          <w:szCs w:val="28"/>
          <w:lang w:val="tt"/>
        </w:rPr>
        <w:t xml:space="preserve">җирле үзидарә органнарына, Россия Федерациясе </w:t>
      </w:r>
      <w:r w:rsidR="00CA7575" w:rsidRPr="003D62F5">
        <w:rPr>
          <w:color w:val="000000"/>
          <w:sz w:val="28"/>
          <w:szCs w:val="28"/>
          <w:lang w:val="tt"/>
        </w:rPr>
        <w:t xml:space="preserve">Гражданнар </w:t>
      </w:r>
      <w:r w:rsidR="00CA7575" w:rsidRPr="003D62F5">
        <w:rPr>
          <w:sz w:val="28"/>
          <w:szCs w:val="28"/>
          <w:lang w:val="tt"/>
        </w:rPr>
        <w:t xml:space="preserve">оборонасы эшләре, гадәттән тыш хәлләр һәм табигый бәла-казалар </w:t>
      </w:r>
      <w:r>
        <w:rPr>
          <w:sz w:val="28"/>
          <w:szCs w:val="28"/>
          <w:lang w:val="tt"/>
        </w:rPr>
        <w:t>салган зыяннарны</w:t>
      </w:r>
      <w:r w:rsidR="00CA7575" w:rsidRPr="003D62F5">
        <w:rPr>
          <w:sz w:val="28"/>
          <w:szCs w:val="28"/>
          <w:lang w:val="tt"/>
        </w:rPr>
        <w:t xml:space="preserve"> бетерү министрлыгының Татарстан Республикасы буенча </w:t>
      </w:r>
      <w:r>
        <w:rPr>
          <w:sz w:val="28"/>
          <w:szCs w:val="28"/>
          <w:lang w:val="tt"/>
        </w:rPr>
        <w:t>б</w:t>
      </w:r>
      <w:r w:rsidR="00CA7575" w:rsidRPr="003D62F5">
        <w:rPr>
          <w:sz w:val="28"/>
          <w:szCs w:val="28"/>
          <w:lang w:val="tt"/>
        </w:rPr>
        <w:t xml:space="preserve">аш идарәсенә </w:t>
      </w:r>
      <w:r w:rsidR="00C25935">
        <w:rPr>
          <w:color w:val="000000"/>
          <w:sz w:val="28"/>
          <w:szCs w:val="28"/>
          <w:lang w:val="tt"/>
        </w:rPr>
        <w:t xml:space="preserve">бирү </w:t>
      </w:r>
      <w:r w:rsidR="00CA7575" w:rsidRPr="003D62F5">
        <w:rPr>
          <w:sz w:val="28"/>
          <w:szCs w:val="28"/>
          <w:lang w:val="tt"/>
        </w:rPr>
        <w:t xml:space="preserve">тәртибен </w:t>
      </w:r>
      <w:r w:rsidR="00C62091" w:rsidRPr="00C62091">
        <w:rPr>
          <w:sz w:val="28"/>
          <w:szCs w:val="28"/>
          <w:lang w:val="tt"/>
        </w:rPr>
        <w:t>эш</w:t>
      </w:r>
      <w:r w:rsidR="00732EB6">
        <w:rPr>
          <w:sz w:val="28"/>
          <w:szCs w:val="28"/>
          <w:lang w:val="tt"/>
        </w:rPr>
        <w:t>ләп бетерергә</w:t>
      </w:r>
      <w:r w:rsidR="00CA7575" w:rsidRPr="003D62F5">
        <w:rPr>
          <w:sz w:val="28"/>
          <w:szCs w:val="28"/>
          <w:lang w:val="tt"/>
        </w:rPr>
        <w:t>;</w:t>
      </w:r>
    </w:p>
    <w:p w:rsidR="008A2F53" w:rsidRPr="00FF436B" w:rsidRDefault="00CA7575" w:rsidP="003D62F5">
      <w:pPr>
        <w:pStyle w:val="1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  <w:lang w:val="tt"/>
        </w:rPr>
      </w:pPr>
      <w:r w:rsidRPr="003D62F5">
        <w:rPr>
          <w:sz w:val="28"/>
          <w:szCs w:val="28"/>
          <w:lang w:val="tt"/>
        </w:rPr>
        <w:t>табиг</w:t>
      </w:r>
      <w:r w:rsidR="00FF436B">
        <w:rPr>
          <w:sz w:val="28"/>
          <w:szCs w:val="28"/>
          <w:lang w:val="tt"/>
        </w:rPr>
        <w:t>ать</w:t>
      </w:r>
      <w:r w:rsidRPr="003D62F5">
        <w:rPr>
          <w:sz w:val="28"/>
          <w:szCs w:val="28"/>
          <w:lang w:val="tt"/>
        </w:rPr>
        <w:t xml:space="preserve"> (урман) </w:t>
      </w:r>
      <w:r w:rsidRPr="003D62F5">
        <w:rPr>
          <w:color w:val="000000"/>
          <w:sz w:val="28"/>
          <w:szCs w:val="28"/>
          <w:lang w:val="tt"/>
        </w:rPr>
        <w:t>янгын</w:t>
      </w:r>
      <w:r w:rsidR="00AF0B6E">
        <w:rPr>
          <w:color w:val="000000"/>
          <w:sz w:val="28"/>
          <w:szCs w:val="28"/>
          <w:lang w:val="tt"/>
        </w:rPr>
        <w:t>нар</w:t>
      </w:r>
      <w:r w:rsidR="00FF436B">
        <w:rPr>
          <w:color w:val="000000"/>
          <w:sz w:val="28"/>
          <w:szCs w:val="28"/>
          <w:lang w:val="tt"/>
        </w:rPr>
        <w:t>ы</w:t>
      </w:r>
      <w:r w:rsidRPr="003D62F5">
        <w:rPr>
          <w:color w:val="000000"/>
          <w:sz w:val="28"/>
          <w:szCs w:val="28"/>
          <w:lang w:val="tt"/>
        </w:rPr>
        <w:t xml:space="preserve"> </w:t>
      </w:r>
      <w:r w:rsidR="00732EB6">
        <w:rPr>
          <w:color w:val="000000"/>
          <w:sz w:val="28"/>
          <w:szCs w:val="28"/>
          <w:lang w:val="tt"/>
        </w:rPr>
        <w:t>чыккан</w:t>
      </w:r>
      <w:r w:rsidRPr="003D62F5">
        <w:rPr>
          <w:color w:val="000000"/>
          <w:sz w:val="28"/>
          <w:szCs w:val="28"/>
          <w:lang w:val="tt"/>
        </w:rPr>
        <w:t xml:space="preserve"> очракта</w:t>
      </w:r>
      <w:r w:rsidR="00FF436B">
        <w:rPr>
          <w:color w:val="000000"/>
          <w:sz w:val="28"/>
          <w:szCs w:val="28"/>
          <w:lang w:val="tt"/>
        </w:rPr>
        <w:t>,</w:t>
      </w:r>
      <w:r w:rsidRPr="003D62F5">
        <w:rPr>
          <w:color w:val="000000"/>
          <w:sz w:val="28"/>
          <w:szCs w:val="28"/>
          <w:lang w:val="tt"/>
        </w:rPr>
        <w:t xml:space="preserve"> хәбәр итү һәм оешма территориясеннән </w:t>
      </w:r>
      <w:r w:rsidR="00FF436B" w:rsidRPr="003D62F5">
        <w:rPr>
          <w:color w:val="000000"/>
          <w:sz w:val="28"/>
          <w:szCs w:val="28"/>
          <w:lang w:val="tt"/>
        </w:rPr>
        <w:t>балаларны</w:t>
      </w:r>
      <w:r w:rsidRPr="003D62F5">
        <w:rPr>
          <w:color w:val="000000"/>
          <w:sz w:val="28"/>
          <w:szCs w:val="28"/>
          <w:lang w:val="tt"/>
        </w:rPr>
        <w:t xml:space="preserve"> эвакуацияләү тәртибен </w:t>
      </w:r>
      <w:r w:rsidR="00732EB6" w:rsidRPr="00C62091">
        <w:rPr>
          <w:sz w:val="28"/>
          <w:szCs w:val="28"/>
          <w:lang w:val="tt"/>
        </w:rPr>
        <w:t>эш</w:t>
      </w:r>
      <w:r w:rsidR="00732EB6">
        <w:rPr>
          <w:sz w:val="28"/>
          <w:szCs w:val="28"/>
          <w:lang w:val="tt"/>
        </w:rPr>
        <w:t>ләп бетерергә</w:t>
      </w:r>
      <w:r w:rsidRPr="003D62F5">
        <w:rPr>
          <w:color w:val="000000"/>
          <w:sz w:val="28"/>
          <w:szCs w:val="28"/>
          <w:lang w:val="tt"/>
        </w:rPr>
        <w:t>.</w:t>
      </w:r>
    </w:p>
    <w:p w:rsidR="00F20DBE" w:rsidRPr="003D62F5" w:rsidRDefault="00CA7575" w:rsidP="003D62F5">
      <w:pPr>
        <w:widowControl w:val="0"/>
        <w:ind w:firstLine="709"/>
        <w:jc w:val="both"/>
        <w:rPr>
          <w:szCs w:val="28"/>
        </w:rPr>
      </w:pPr>
      <w:r w:rsidRPr="003D62F5">
        <w:rPr>
          <w:szCs w:val="28"/>
          <w:lang w:val="tt"/>
        </w:rPr>
        <w:t>13. Бу карарның үтәлешен тикшерүдә тотуны Татарстан Республикасы Гражданнар оборонасы эшләре һәм гадәттән тыш хәлләр министрлыгына йөкләргә.</w:t>
      </w:r>
    </w:p>
    <w:p w:rsidR="0066144F" w:rsidRDefault="0066144F" w:rsidP="003D62F5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2091" w:rsidRPr="003D62F5" w:rsidRDefault="00C62091" w:rsidP="003D62F5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F4E38" w:rsidRPr="003D62F5" w:rsidRDefault="000F4E38" w:rsidP="003D62F5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DFE" w:rsidRDefault="00CA7575" w:rsidP="00FC3F9E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3D62F5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</w:t>
      </w:r>
    </w:p>
    <w:p w:rsidR="0066144F" w:rsidRPr="00FC3F9E" w:rsidRDefault="00CA7575" w:rsidP="00FC3F9E">
      <w:pPr>
        <w:pStyle w:val="ConsPlusNormal"/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2F5">
        <w:rPr>
          <w:rFonts w:ascii="Times New Roman" w:hAnsi="Times New Roman" w:cs="Times New Roman"/>
          <w:sz w:val="28"/>
          <w:szCs w:val="28"/>
          <w:lang w:val="tt"/>
        </w:rPr>
        <w:t xml:space="preserve">Премьер-министры </w:t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="00126DFE">
        <w:rPr>
          <w:rFonts w:ascii="Times New Roman" w:hAnsi="Times New Roman" w:cs="Times New Roman"/>
          <w:sz w:val="28"/>
          <w:szCs w:val="28"/>
          <w:lang w:val="tt"/>
        </w:rPr>
        <w:tab/>
      </w:r>
      <w:r w:rsidRPr="003D62F5">
        <w:rPr>
          <w:rFonts w:ascii="Times New Roman" w:hAnsi="Times New Roman" w:cs="Times New Roman"/>
          <w:sz w:val="28"/>
          <w:szCs w:val="28"/>
          <w:lang w:val="tt"/>
        </w:rPr>
        <w:t>А.В.Песошин</w:t>
      </w:r>
    </w:p>
    <w:sectPr w:rsidR="0066144F" w:rsidRPr="00FC3F9E" w:rsidSect="003D62F5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A6" w:rsidRDefault="00FC42A6">
      <w:r>
        <w:separator/>
      </w:r>
    </w:p>
  </w:endnote>
  <w:endnote w:type="continuationSeparator" w:id="0">
    <w:p w:rsidR="00FC42A6" w:rsidRDefault="00FC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A6" w:rsidRDefault="00FC42A6">
      <w:r>
        <w:separator/>
      </w:r>
    </w:p>
  </w:footnote>
  <w:footnote w:type="continuationSeparator" w:id="0">
    <w:p w:rsidR="00FC42A6" w:rsidRDefault="00FC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876" w:rsidRDefault="00CA7575" w:rsidP="0035705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5ACC">
      <w:rPr>
        <w:rStyle w:val="a7"/>
        <w:noProof/>
      </w:rPr>
      <w:t>6</w:t>
    </w:r>
    <w:r>
      <w:rPr>
        <w:rStyle w:val="a7"/>
      </w:rPr>
      <w:fldChar w:fldCharType="end"/>
    </w:r>
  </w:p>
  <w:p w:rsidR="00C36876" w:rsidRDefault="00C368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902864"/>
      <w:docPartObj>
        <w:docPartGallery w:val="Page Numbers (Top of Page)"/>
        <w:docPartUnique/>
      </w:docPartObj>
    </w:sdtPr>
    <w:sdtEndPr/>
    <w:sdtContent>
      <w:p w:rsidR="00F41EBA" w:rsidRDefault="00CA75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D34">
          <w:rPr>
            <w:noProof/>
          </w:rPr>
          <w:t>7</w:t>
        </w:r>
        <w:r>
          <w:fldChar w:fldCharType="end"/>
        </w:r>
      </w:p>
    </w:sdtContent>
  </w:sdt>
  <w:p w:rsidR="00C36876" w:rsidRPr="00F41EBA" w:rsidRDefault="00C36876">
    <w:pPr>
      <w:pStyle w:val="a4"/>
      <w:rPr>
        <w:sz w:val="14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A0D28"/>
    <w:multiLevelType w:val="hybridMultilevel"/>
    <w:tmpl w:val="A948B134"/>
    <w:lvl w:ilvl="0" w:tplc="7B9EBD8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C8FADCAA" w:tentative="1">
      <w:start w:val="1"/>
      <w:numFmt w:val="lowerLetter"/>
      <w:lvlText w:val="%2."/>
      <w:lvlJc w:val="left"/>
      <w:pPr>
        <w:ind w:left="1578" w:hanging="360"/>
      </w:pPr>
    </w:lvl>
    <w:lvl w:ilvl="2" w:tplc="F50A250E" w:tentative="1">
      <w:start w:val="1"/>
      <w:numFmt w:val="lowerRoman"/>
      <w:lvlText w:val="%3."/>
      <w:lvlJc w:val="right"/>
      <w:pPr>
        <w:ind w:left="2298" w:hanging="180"/>
      </w:pPr>
    </w:lvl>
    <w:lvl w:ilvl="3" w:tplc="E816383C" w:tentative="1">
      <w:start w:val="1"/>
      <w:numFmt w:val="decimal"/>
      <w:lvlText w:val="%4."/>
      <w:lvlJc w:val="left"/>
      <w:pPr>
        <w:ind w:left="3018" w:hanging="360"/>
      </w:pPr>
    </w:lvl>
    <w:lvl w:ilvl="4" w:tplc="B07E6E26" w:tentative="1">
      <w:start w:val="1"/>
      <w:numFmt w:val="lowerLetter"/>
      <w:lvlText w:val="%5."/>
      <w:lvlJc w:val="left"/>
      <w:pPr>
        <w:ind w:left="3738" w:hanging="360"/>
      </w:pPr>
    </w:lvl>
    <w:lvl w:ilvl="5" w:tplc="3DCE6A1C" w:tentative="1">
      <w:start w:val="1"/>
      <w:numFmt w:val="lowerRoman"/>
      <w:lvlText w:val="%6."/>
      <w:lvlJc w:val="right"/>
      <w:pPr>
        <w:ind w:left="4458" w:hanging="180"/>
      </w:pPr>
    </w:lvl>
    <w:lvl w:ilvl="6" w:tplc="4C3610A0" w:tentative="1">
      <w:start w:val="1"/>
      <w:numFmt w:val="decimal"/>
      <w:lvlText w:val="%7."/>
      <w:lvlJc w:val="left"/>
      <w:pPr>
        <w:ind w:left="5178" w:hanging="360"/>
      </w:pPr>
    </w:lvl>
    <w:lvl w:ilvl="7" w:tplc="32E26F6C" w:tentative="1">
      <w:start w:val="1"/>
      <w:numFmt w:val="lowerLetter"/>
      <w:lvlText w:val="%8."/>
      <w:lvlJc w:val="left"/>
      <w:pPr>
        <w:ind w:left="5898" w:hanging="360"/>
      </w:pPr>
    </w:lvl>
    <w:lvl w:ilvl="8" w:tplc="FD86B332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4F"/>
    <w:rsid w:val="00000C02"/>
    <w:rsid w:val="00007FBA"/>
    <w:rsid w:val="0001570D"/>
    <w:rsid w:val="000165C3"/>
    <w:rsid w:val="0002176D"/>
    <w:rsid w:val="00022836"/>
    <w:rsid w:val="00024449"/>
    <w:rsid w:val="00026331"/>
    <w:rsid w:val="000265AC"/>
    <w:rsid w:val="00030F69"/>
    <w:rsid w:val="000311BF"/>
    <w:rsid w:val="00033393"/>
    <w:rsid w:val="00034321"/>
    <w:rsid w:val="000411D6"/>
    <w:rsid w:val="00043239"/>
    <w:rsid w:val="000503CE"/>
    <w:rsid w:val="00055F1D"/>
    <w:rsid w:val="00061CA1"/>
    <w:rsid w:val="0007472E"/>
    <w:rsid w:val="00086F74"/>
    <w:rsid w:val="00090C71"/>
    <w:rsid w:val="000A18B6"/>
    <w:rsid w:val="000A2151"/>
    <w:rsid w:val="000A2580"/>
    <w:rsid w:val="000A3443"/>
    <w:rsid w:val="000A6CF8"/>
    <w:rsid w:val="000B43C7"/>
    <w:rsid w:val="000B4C33"/>
    <w:rsid w:val="000B69D8"/>
    <w:rsid w:val="000C1078"/>
    <w:rsid w:val="000C41C5"/>
    <w:rsid w:val="000C662D"/>
    <w:rsid w:val="000D24B2"/>
    <w:rsid w:val="000E7404"/>
    <w:rsid w:val="000F0D65"/>
    <w:rsid w:val="000F3732"/>
    <w:rsid w:val="000F3CE8"/>
    <w:rsid w:val="000F4E38"/>
    <w:rsid w:val="00100285"/>
    <w:rsid w:val="00100857"/>
    <w:rsid w:val="00101063"/>
    <w:rsid w:val="00102D89"/>
    <w:rsid w:val="001117AA"/>
    <w:rsid w:val="00113C61"/>
    <w:rsid w:val="00114503"/>
    <w:rsid w:val="00124623"/>
    <w:rsid w:val="00125010"/>
    <w:rsid w:val="00126DFE"/>
    <w:rsid w:val="00135581"/>
    <w:rsid w:val="00136FED"/>
    <w:rsid w:val="001400D4"/>
    <w:rsid w:val="001400DB"/>
    <w:rsid w:val="00145331"/>
    <w:rsid w:val="00145F7B"/>
    <w:rsid w:val="0015078D"/>
    <w:rsid w:val="00153D62"/>
    <w:rsid w:val="00156A27"/>
    <w:rsid w:val="00160731"/>
    <w:rsid w:val="001634F9"/>
    <w:rsid w:val="00163DD9"/>
    <w:rsid w:val="001664E0"/>
    <w:rsid w:val="001722D5"/>
    <w:rsid w:val="00174048"/>
    <w:rsid w:val="00177C04"/>
    <w:rsid w:val="00186A51"/>
    <w:rsid w:val="001915BD"/>
    <w:rsid w:val="00192C20"/>
    <w:rsid w:val="00193ABE"/>
    <w:rsid w:val="00195648"/>
    <w:rsid w:val="001A3450"/>
    <w:rsid w:val="001A4522"/>
    <w:rsid w:val="001A50A3"/>
    <w:rsid w:val="001B7054"/>
    <w:rsid w:val="001C06DF"/>
    <w:rsid w:val="001C5C02"/>
    <w:rsid w:val="001D1777"/>
    <w:rsid w:val="001D534F"/>
    <w:rsid w:val="001D60F9"/>
    <w:rsid w:val="001D613E"/>
    <w:rsid w:val="001E707A"/>
    <w:rsid w:val="001F1876"/>
    <w:rsid w:val="00200837"/>
    <w:rsid w:val="00200B5C"/>
    <w:rsid w:val="00204C01"/>
    <w:rsid w:val="00205766"/>
    <w:rsid w:val="002269E8"/>
    <w:rsid w:val="002312A1"/>
    <w:rsid w:val="00233F47"/>
    <w:rsid w:val="002343A8"/>
    <w:rsid w:val="002404FE"/>
    <w:rsid w:val="0024360F"/>
    <w:rsid w:val="00262F96"/>
    <w:rsid w:val="002721A8"/>
    <w:rsid w:val="00277EFD"/>
    <w:rsid w:val="0028013A"/>
    <w:rsid w:val="00286F33"/>
    <w:rsid w:val="00287CE6"/>
    <w:rsid w:val="002A1716"/>
    <w:rsid w:val="002A510E"/>
    <w:rsid w:val="002A5480"/>
    <w:rsid w:val="002B01EA"/>
    <w:rsid w:val="002B04B6"/>
    <w:rsid w:val="002C2A7E"/>
    <w:rsid w:val="002C3843"/>
    <w:rsid w:val="002C4737"/>
    <w:rsid w:val="002C5781"/>
    <w:rsid w:val="002C6264"/>
    <w:rsid w:val="002D4028"/>
    <w:rsid w:val="002D6342"/>
    <w:rsid w:val="002E1535"/>
    <w:rsid w:val="002E69A5"/>
    <w:rsid w:val="002F017A"/>
    <w:rsid w:val="002F0C96"/>
    <w:rsid w:val="002F4AC7"/>
    <w:rsid w:val="00300BA6"/>
    <w:rsid w:val="00313984"/>
    <w:rsid w:val="00316E7D"/>
    <w:rsid w:val="00322150"/>
    <w:rsid w:val="0032359B"/>
    <w:rsid w:val="00334F15"/>
    <w:rsid w:val="003412EE"/>
    <w:rsid w:val="003431A1"/>
    <w:rsid w:val="00353B2A"/>
    <w:rsid w:val="00353F89"/>
    <w:rsid w:val="0035705F"/>
    <w:rsid w:val="003607FC"/>
    <w:rsid w:val="003624EA"/>
    <w:rsid w:val="0036423B"/>
    <w:rsid w:val="0036678C"/>
    <w:rsid w:val="003745B1"/>
    <w:rsid w:val="00380A02"/>
    <w:rsid w:val="003812AD"/>
    <w:rsid w:val="003834E4"/>
    <w:rsid w:val="003844C8"/>
    <w:rsid w:val="00384919"/>
    <w:rsid w:val="00385367"/>
    <w:rsid w:val="00396A65"/>
    <w:rsid w:val="003A3C2C"/>
    <w:rsid w:val="003A5474"/>
    <w:rsid w:val="003B4A60"/>
    <w:rsid w:val="003B67CC"/>
    <w:rsid w:val="003B6E69"/>
    <w:rsid w:val="003C4F21"/>
    <w:rsid w:val="003C5708"/>
    <w:rsid w:val="003C62E9"/>
    <w:rsid w:val="003D50A2"/>
    <w:rsid w:val="003D5ACC"/>
    <w:rsid w:val="003D62F5"/>
    <w:rsid w:val="003D7EC8"/>
    <w:rsid w:val="003E0B7A"/>
    <w:rsid w:val="003E7C1F"/>
    <w:rsid w:val="003F29D9"/>
    <w:rsid w:val="003F3540"/>
    <w:rsid w:val="003F37B2"/>
    <w:rsid w:val="003F7636"/>
    <w:rsid w:val="00401E04"/>
    <w:rsid w:val="0040475E"/>
    <w:rsid w:val="00411451"/>
    <w:rsid w:val="0041286A"/>
    <w:rsid w:val="00422166"/>
    <w:rsid w:val="00426EBC"/>
    <w:rsid w:val="004362FE"/>
    <w:rsid w:val="00437F73"/>
    <w:rsid w:val="00441571"/>
    <w:rsid w:val="00450B75"/>
    <w:rsid w:val="00451C55"/>
    <w:rsid w:val="00460339"/>
    <w:rsid w:val="00460F06"/>
    <w:rsid w:val="00461FBE"/>
    <w:rsid w:val="00494E09"/>
    <w:rsid w:val="004959F2"/>
    <w:rsid w:val="004A1627"/>
    <w:rsid w:val="004A1B53"/>
    <w:rsid w:val="004A2BCD"/>
    <w:rsid w:val="004A5E03"/>
    <w:rsid w:val="004A7BE4"/>
    <w:rsid w:val="004B7C24"/>
    <w:rsid w:val="004C4371"/>
    <w:rsid w:val="004D14BF"/>
    <w:rsid w:val="004D1B9D"/>
    <w:rsid w:val="004E3114"/>
    <w:rsid w:val="004E58FC"/>
    <w:rsid w:val="004F5A09"/>
    <w:rsid w:val="004F63F7"/>
    <w:rsid w:val="00500149"/>
    <w:rsid w:val="00513150"/>
    <w:rsid w:val="005222F4"/>
    <w:rsid w:val="00525545"/>
    <w:rsid w:val="00525743"/>
    <w:rsid w:val="0053023F"/>
    <w:rsid w:val="0053535F"/>
    <w:rsid w:val="00537D54"/>
    <w:rsid w:val="00540E10"/>
    <w:rsid w:val="0056123A"/>
    <w:rsid w:val="005657CD"/>
    <w:rsid w:val="00566680"/>
    <w:rsid w:val="00571C4E"/>
    <w:rsid w:val="0058605B"/>
    <w:rsid w:val="00590079"/>
    <w:rsid w:val="00595A5D"/>
    <w:rsid w:val="005A07A2"/>
    <w:rsid w:val="005A29BA"/>
    <w:rsid w:val="005A3738"/>
    <w:rsid w:val="005A43AA"/>
    <w:rsid w:val="005A4472"/>
    <w:rsid w:val="005B1B2B"/>
    <w:rsid w:val="005D0083"/>
    <w:rsid w:val="005D2390"/>
    <w:rsid w:val="005D7550"/>
    <w:rsid w:val="005E1623"/>
    <w:rsid w:val="005E4B09"/>
    <w:rsid w:val="005E6CC1"/>
    <w:rsid w:val="005F23CB"/>
    <w:rsid w:val="0061001D"/>
    <w:rsid w:val="00611956"/>
    <w:rsid w:val="00613E7B"/>
    <w:rsid w:val="00622DA6"/>
    <w:rsid w:val="0062334D"/>
    <w:rsid w:val="00623988"/>
    <w:rsid w:val="00623EF1"/>
    <w:rsid w:val="00626F3F"/>
    <w:rsid w:val="00631BEB"/>
    <w:rsid w:val="00635EE5"/>
    <w:rsid w:val="00640200"/>
    <w:rsid w:val="0064184C"/>
    <w:rsid w:val="00644111"/>
    <w:rsid w:val="0064483D"/>
    <w:rsid w:val="0066144F"/>
    <w:rsid w:val="006659A8"/>
    <w:rsid w:val="006711DB"/>
    <w:rsid w:val="006716FF"/>
    <w:rsid w:val="00677240"/>
    <w:rsid w:val="00677607"/>
    <w:rsid w:val="00680E91"/>
    <w:rsid w:val="00683F33"/>
    <w:rsid w:val="006854F2"/>
    <w:rsid w:val="006914C4"/>
    <w:rsid w:val="00691F40"/>
    <w:rsid w:val="006952DE"/>
    <w:rsid w:val="00695A23"/>
    <w:rsid w:val="006A3DB2"/>
    <w:rsid w:val="006A7F64"/>
    <w:rsid w:val="006B1B52"/>
    <w:rsid w:val="006B3260"/>
    <w:rsid w:val="006B388D"/>
    <w:rsid w:val="006B3F74"/>
    <w:rsid w:val="006C10F1"/>
    <w:rsid w:val="006C414D"/>
    <w:rsid w:val="006C5040"/>
    <w:rsid w:val="006D3C39"/>
    <w:rsid w:val="006D3E14"/>
    <w:rsid w:val="006E007F"/>
    <w:rsid w:val="006E6845"/>
    <w:rsid w:val="00701D22"/>
    <w:rsid w:val="00703DA1"/>
    <w:rsid w:val="00704078"/>
    <w:rsid w:val="0071016A"/>
    <w:rsid w:val="00715635"/>
    <w:rsid w:val="0072270C"/>
    <w:rsid w:val="00732BA9"/>
    <w:rsid w:val="00732EB6"/>
    <w:rsid w:val="00733375"/>
    <w:rsid w:val="00733E4A"/>
    <w:rsid w:val="00734616"/>
    <w:rsid w:val="007437AE"/>
    <w:rsid w:val="007464CE"/>
    <w:rsid w:val="00746986"/>
    <w:rsid w:val="007475C9"/>
    <w:rsid w:val="00755764"/>
    <w:rsid w:val="007666E9"/>
    <w:rsid w:val="0077442F"/>
    <w:rsid w:val="0077454D"/>
    <w:rsid w:val="007A2A63"/>
    <w:rsid w:val="007A3A15"/>
    <w:rsid w:val="007A4039"/>
    <w:rsid w:val="007A6E8E"/>
    <w:rsid w:val="007B4C1E"/>
    <w:rsid w:val="007B5356"/>
    <w:rsid w:val="007B6A5E"/>
    <w:rsid w:val="007B723B"/>
    <w:rsid w:val="007B77BA"/>
    <w:rsid w:val="007B7E23"/>
    <w:rsid w:val="007C0EE7"/>
    <w:rsid w:val="007C2DAB"/>
    <w:rsid w:val="007D32BE"/>
    <w:rsid w:val="007D51BC"/>
    <w:rsid w:val="007D5814"/>
    <w:rsid w:val="007E2770"/>
    <w:rsid w:val="007E300A"/>
    <w:rsid w:val="007F2EC8"/>
    <w:rsid w:val="007F4B24"/>
    <w:rsid w:val="00801402"/>
    <w:rsid w:val="00810921"/>
    <w:rsid w:val="00820205"/>
    <w:rsid w:val="0082590B"/>
    <w:rsid w:val="008334FB"/>
    <w:rsid w:val="008336AC"/>
    <w:rsid w:val="00837760"/>
    <w:rsid w:val="0085797D"/>
    <w:rsid w:val="008751D5"/>
    <w:rsid w:val="0087598F"/>
    <w:rsid w:val="0087636B"/>
    <w:rsid w:val="00880C24"/>
    <w:rsid w:val="00885893"/>
    <w:rsid w:val="008A19AA"/>
    <w:rsid w:val="008A2F53"/>
    <w:rsid w:val="008B1574"/>
    <w:rsid w:val="008B3DCD"/>
    <w:rsid w:val="008C6E64"/>
    <w:rsid w:val="008C71CF"/>
    <w:rsid w:val="008D1BF7"/>
    <w:rsid w:val="008D3D8C"/>
    <w:rsid w:val="008F01E4"/>
    <w:rsid w:val="008F6ABE"/>
    <w:rsid w:val="00907FA5"/>
    <w:rsid w:val="00911507"/>
    <w:rsid w:val="00911AA6"/>
    <w:rsid w:val="00913DA3"/>
    <w:rsid w:val="00917942"/>
    <w:rsid w:val="00921B62"/>
    <w:rsid w:val="00922B55"/>
    <w:rsid w:val="009231CB"/>
    <w:rsid w:val="00925575"/>
    <w:rsid w:val="00927D2D"/>
    <w:rsid w:val="00930A0D"/>
    <w:rsid w:val="0093521D"/>
    <w:rsid w:val="00937786"/>
    <w:rsid w:val="00941228"/>
    <w:rsid w:val="00954108"/>
    <w:rsid w:val="00960A86"/>
    <w:rsid w:val="00984A2E"/>
    <w:rsid w:val="00985DB9"/>
    <w:rsid w:val="00992C1A"/>
    <w:rsid w:val="00993CF2"/>
    <w:rsid w:val="009966D1"/>
    <w:rsid w:val="009A0DE1"/>
    <w:rsid w:val="009A2DCA"/>
    <w:rsid w:val="009A6DBE"/>
    <w:rsid w:val="009A7559"/>
    <w:rsid w:val="009A7AD2"/>
    <w:rsid w:val="009B52DB"/>
    <w:rsid w:val="009B575A"/>
    <w:rsid w:val="009D3236"/>
    <w:rsid w:val="009D72B2"/>
    <w:rsid w:val="009E6DC7"/>
    <w:rsid w:val="009F00E2"/>
    <w:rsid w:val="009F165D"/>
    <w:rsid w:val="009F4C7D"/>
    <w:rsid w:val="009F5CAF"/>
    <w:rsid w:val="00A02B12"/>
    <w:rsid w:val="00A04BE8"/>
    <w:rsid w:val="00A06051"/>
    <w:rsid w:val="00A11F3C"/>
    <w:rsid w:val="00A13C8F"/>
    <w:rsid w:val="00A1585B"/>
    <w:rsid w:val="00A2108F"/>
    <w:rsid w:val="00A21D18"/>
    <w:rsid w:val="00A22A08"/>
    <w:rsid w:val="00A26C2A"/>
    <w:rsid w:val="00A312E5"/>
    <w:rsid w:val="00A45783"/>
    <w:rsid w:val="00A51870"/>
    <w:rsid w:val="00A75886"/>
    <w:rsid w:val="00A80365"/>
    <w:rsid w:val="00A86FDC"/>
    <w:rsid w:val="00A91B0D"/>
    <w:rsid w:val="00A973E6"/>
    <w:rsid w:val="00AA2E2D"/>
    <w:rsid w:val="00AA61AD"/>
    <w:rsid w:val="00AB5B7B"/>
    <w:rsid w:val="00AC587F"/>
    <w:rsid w:val="00AC7830"/>
    <w:rsid w:val="00AE0E13"/>
    <w:rsid w:val="00AE296E"/>
    <w:rsid w:val="00AE6D34"/>
    <w:rsid w:val="00AF0B6E"/>
    <w:rsid w:val="00AF1D48"/>
    <w:rsid w:val="00B00615"/>
    <w:rsid w:val="00B0176B"/>
    <w:rsid w:val="00B07E1D"/>
    <w:rsid w:val="00B21C0B"/>
    <w:rsid w:val="00B26522"/>
    <w:rsid w:val="00B26E6B"/>
    <w:rsid w:val="00B312AA"/>
    <w:rsid w:val="00B31E0A"/>
    <w:rsid w:val="00B343E6"/>
    <w:rsid w:val="00B36B8A"/>
    <w:rsid w:val="00B40845"/>
    <w:rsid w:val="00B42687"/>
    <w:rsid w:val="00B4336C"/>
    <w:rsid w:val="00B463A2"/>
    <w:rsid w:val="00B52D8C"/>
    <w:rsid w:val="00B5652E"/>
    <w:rsid w:val="00B71F7D"/>
    <w:rsid w:val="00B76AD8"/>
    <w:rsid w:val="00B81208"/>
    <w:rsid w:val="00B82BB5"/>
    <w:rsid w:val="00B86AB1"/>
    <w:rsid w:val="00B91AB4"/>
    <w:rsid w:val="00B92A9A"/>
    <w:rsid w:val="00B9576F"/>
    <w:rsid w:val="00B97980"/>
    <w:rsid w:val="00BA363C"/>
    <w:rsid w:val="00BA36CD"/>
    <w:rsid w:val="00BB19B4"/>
    <w:rsid w:val="00BB49A7"/>
    <w:rsid w:val="00BC631D"/>
    <w:rsid w:val="00BD0363"/>
    <w:rsid w:val="00BE228B"/>
    <w:rsid w:val="00BE43A8"/>
    <w:rsid w:val="00BE4739"/>
    <w:rsid w:val="00BE7BF1"/>
    <w:rsid w:val="00BF2204"/>
    <w:rsid w:val="00BF2322"/>
    <w:rsid w:val="00BF5BF2"/>
    <w:rsid w:val="00BF671C"/>
    <w:rsid w:val="00BF74B5"/>
    <w:rsid w:val="00BF7AFD"/>
    <w:rsid w:val="00BF7E25"/>
    <w:rsid w:val="00C0060F"/>
    <w:rsid w:val="00C012B0"/>
    <w:rsid w:val="00C03D12"/>
    <w:rsid w:val="00C04AE3"/>
    <w:rsid w:val="00C071C2"/>
    <w:rsid w:val="00C071C8"/>
    <w:rsid w:val="00C1001D"/>
    <w:rsid w:val="00C1136D"/>
    <w:rsid w:val="00C25935"/>
    <w:rsid w:val="00C26D45"/>
    <w:rsid w:val="00C27316"/>
    <w:rsid w:val="00C322C5"/>
    <w:rsid w:val="00C36876"/>
    <w:rsid w:val="00C3774C"/>
    <w:rsid w:val="00C5064A"/>
    <w:rsid w:val="00C517E6"/>
    <w:rsid w:val="00C52A85"/>
    <w:rsid w:val="00C54806"/>
    <w:rsid w:val="00C57584"/>
    <w:rsid w:val="00C6118D"/>
    <w:rsid w:val="00C61336"/>
    <w:rsid w:val="00C61381"/>
    <w:rsid w:val="00C62091"/>
    <w:rsid w:val="00C6332E"/>
    <w:rsid w:val="00C806A2"/>
    <w:rsid w:val="00C80986"/>
    <w:rsid w:val="00C86B00"/>
    <w:rsid w:val="00C9252B"/>
    <w:rsid w:val="00C94E8F"/>
    <w:rsid w:val="00CA0280"/>
    <w:rsid w:val="00CA50F9"/>
    <w:rsid w:val="00CA74B0"/>
    <w:rsid w:val="00CA7575"/>
    <w:rsid w:val="00CB0A2E"/>
    <w:rsid w:val="00CB1759"/>
    <w:rsid w:val="00CB3677"/>
    <w:rsid w:val="00CB3B55"/>
    <w:rsid w:val="00CB4537"/>
    <w:rsid w:val="00CB7C3F"/>
    <w:rsid w:val="00CC1E95"/>
    <w:rsid w:val="00CC225C"/>
    <w:rsid w:val="00CC721C"/>
    <w:rsid w:val="00CD0E59"/>
    <w:rsid w:val="00CD2F4B"/>
    <w:rsid w:val="00CE0724"/>
    <w:rsid w:val="00CE2784"/>
    <w:rsid w:val="00CF3B1B"/>
    <w:rsid w:val="00D0239F"/>
    <w:rsid w:val="00D037F4"/>
    <w:rsid w:val="00D20447"/>
    <w:rsid w:val="00D220D9"/>
    <w:rsid w:val="00D22A69"/>
    <w:rsid w:val="00D34EC4"/>
    <w:rsid w:val="00D4318C"/>
    <w:rsid w:val="00D445F0"/>
    <w:rsid w:val="00D475A9"/>
    <w:rsid w:val="00D57A5A"/>
    <w:rsid w:val="00D73883"/>
    <w:rsid w:val="00D80714"/>
    <w:rsid w:val="00D84DE2"/>
    <w:rsid w:val="00D87D2B"/>
    <w:rsid w:val="00D95486"/>
    <w:rsid w:val="00DA1BD6"/>
    <w:rsid w:val="00DB2B19"/>
    <w:rsid w:val="00DB55D5"/>
    <w:rsid w:val="00DC3C16"/>
    <w:rsid w:val="00DC407D"/>
    <w:rsid w:val="00DD634B"/>
    <w:rsid w:val="00DE61BE"/>
    <w:rsid w:val="00E0443A"/>
    <w:rsid w:val="00E21A8A"/>
    <w:rsid w:val="00E2481F"/>
    <w:rsid w:val="00E25692"/>
    <w:rsid w:val="00E34CC7"/>
    <w:rsid w:val="00E37C97"/>
    <w:rsid w:val="00E41108"/>
    <w:rsid w:val="00E4547D"/>
    <w:rsid w:val="00E45673"/>
    <w:rsid w:val="00E52A90"/>
    <w:rsid w:val="00E52C01"/>
    <w:rsid w:val="00E5485D"/>
    <w:rsid w:val="00E60FA8"/>
    <w:rsid w:val="00E729FA"/>
    <w:rsid w:val="00E742BB"/>
    <w:rsid w:val="00EA061E"/>
    <w:rsid w:val="00EA2006"/>
    <w:rsid w:val="00EA4149"/>
    <w:rsid w:val="00EA42FF"/>
    <w:rsid w:val="00EA6E4A"/>
    <w:rsid w:val="00EB3850"/>
    <w:rsid w:val="00EC1E69"/>
    <w:rsid w:val="00ED5077"/>
    <w:rsid w:val="00ED6692"/>
    <w:rsid w:val="00ED67B8"/>
    <w:rsid w:val="00EE478C"/>
    <w:rsid w:val="00EE4B6B"/>
    <w:rsid w:val="00EE5501"/>
    <w:rsid w:val="00EE5E3A"/>
    <w:rsid w:val="00EF2A08"/>
    <w:rsid w:val="00EF38E2"/>
    <w:rsid w:val="00EF3B9F"/>
    <w:rsid w:val="00EF5ED7"/>
    <w:rsid w:val="00EF637B"/>
    <w:rsid w:val="00F1291D"/>
    <w:rsid w:val="00F20DBE"/>
    <w:rsid w:val="00F2200F"/>
    <w:rsid w:val="00F23946"/>
    <w:rsid w:val="00F2427D"/>
    <w:rsid w:val="00F24D1F"/>
    <w:rsid w:val="00F24F94"/>
    <w:rsid w:val="00F27BC1"/>
    <w:rsid w:val="00F32B18"/>
    <w:rsid w:val="00F332E2"/>
    <w:rsid w:val="00F340D5"/>
    <w:rsid w:val="00F40BB8"/>
    <w:rsid w:val="00F41EBA"/>
    <w:rsid w:val="00F4311D"/>
    <w:rsid w:val="00F4408B"/>
    <w:rsid w:val="00F65F24"/>
    <w:rsid w:val="00F71BD6"/>
    <w:rsid w:val="00F7238A"/>
    <w:rsid w:val="00F81093"/>
    <w:rsid w:val="00F81E1E"/>
    <w:rsid w:val="00F8202B"/>
    <w:rsid w:val="00F86E42"/>
    <w:rsid w:val="00F9298E"/>
    <w:rsid w:val="00F942BC"/>
    <w:rsid w:val="00F95BFD"/>
    <w:rsid w:val="00FA0FB4"/>
    <w:rsid w:val="00FB25AF"/>
    <w:rsid w:val="00FC2279"/>
    <w:rsid w:val="00FC3F9E"/>
    <w:rsid w:val="00FC42A6"/>
    <w:rsid w:val="00FC54F4"/>
    <w:rsid w:val="00FC731B"/>
    <w:rsid w:val="00FD0674"/>
    <w:rsid w:val="00FD16ED"/>
    <w:rsid w:val="00FD3C00"/>
    <w:rsid w:val="00FD4C84"/>
    <w:rsid w:val="00FD6573"/>
    <w:rsid w:val="00FE0AFB"/>
    <w:rsid w:val="00FF1178"/>
    <w:rsid w:val="00FF130F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45953"/>
  <w15:docId w15:val="{5705B859-115F-40BB-A4F3-CF4375B8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3"/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F24D1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0">
    <w:name w:val="Обычный1_0"/>
    <w:rsid w:val="00F40BB8"/>
    <w:rPr>
      <w:sz w:val="28"/>
    </w:rPr>
  </w:style>
  <w:style w:type="character" w:styleId="a8">
    <w:name w:val="Emphasis"/>
    <w:basedOn w:val="a0"/>
    <w:uiPriority w:val="99"/>
    <w:qFormat/>
    <w:rsid w:val="00677607"/>
    <w:rPr>
      <w:i/>
      <w:iCs/>
    </w:rPr>
  </w:style>
  <w:style w:type="character" w:customStyle="1" w:styleId="a9">
    <w:name w:val="Основной текст_"/>
    <w:link w:val="11"/>
    <w:rsid w:val="006E007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  <w:style w:type="paragraph" w:styleId="aa">
    <w:name w:val="Balloon Text"/>
    <w:basedOn w:val="a"/>
    <w:link w:val="ab"/>
    <w:rsid w:val="00722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2270C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F41EB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47428-FCB6-4F51-8C8A-1227EBCD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Сагитова А.М.</cp:lastModifiedBy>
  <cp:revision>73</cp:revision>
  <cp:lastPrinted>2023-05-02T14:42:00Z</cp:lastPrinted>
  <dcterms:created xsi:type="dcterms:W3CDTF">2024-04-08T14:06:00Z</dcterms:created>
  <dcterms:modified xsi:type="dcterms:W3CDTF">2024-04-09T10:52:00Z</dcterms:modified>
</cp:coreProperties>
</file>