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9" w:rsidRPr="007F577D" w:rsidRDefault="003A7FCE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E02729" w:rsidRPr="007F577D" w:rsidRDefault="003A7FCE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E02729" w:rsidRPr="007F577D" w:rsidRDefault="003A7FCE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0"/>
      <w:bookmarkStart w:id="2" w:name="bookmark1"/>
      <w:bookmarkStart w:id="3" w:name="bookmark2"/>
      <w:r w:rsidRPr="007F577D">
        <w:rPr>
          <w:rFonts w:ascii="Times New Roman" w:hAnsi="Times New Roman" w:cs="Times New Roman"/>
          <w:sz w:val="28"/>
          <w:szCs w:val="28"/>
        </w:rPr>
        <w:t xml:space="preserve">И.Г. </w:t>
      </w:r>
      <w:r w:rsidR="007F577D">
        <w:rPr>
          <w:rFonts w:ascii="Times New Roman" w:hAnsi="Times New Roman" w:cs="Times New Roman"/>
          <w:sz w:val="28"/>
          <w:szCs w:val="28"/>
        </w:rPr>
        <w:t>Һ</w:t>
      </w:r>
      <w:r w:rsidRPr="007F577D">
        <w:rPr>
          <w:rFonts w:ascii="Times New Roman" w:hAnsi="Times New Roman" w:cs="Times New Roman"/>
          <w:sz w:val="28"/>
          <w:szCs w:val="28"/>
        </w:rPr>
        <w:t>адиуллинны Татарстан Республикасы мәгариф һәм фән министры итеп билгеләп кую турында</w:t>
      </w:r>
      <w:bookmarkEnd w:id="1"/>
      <w:bookmarkEnd w:id="2"/>
      <w:bookmarkEnd w:id="3"/>
    </w:p>
    <w:p w:rsidR="00E02729" w:rsidRPr="007F577D" w:rsidRDefault="007F577D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Һ</w:t>
      </w:r>
      <w:r w:rsidR="003A7FCE" w:rsidRPr="007F577D">
        <w:rPr>
          <w:rFonts w:ascii="Times New Roman" w:hAnsi="Times New Roman" w:cs="Times New Roman"/>
          <w:sz w:val="28"/>
          <w:szCs w:val="28"/>
        </w:rPr>
        <w:t>адиуллин Илсур Гәрәй улын Татарстан Республикасы мәгариф һәм фән министры итеп билгеләп куярга.</w:t>
      </w: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bookmarkEnd w:id="4"/>
      <w:r w:rsidR="007F577D">
        <w:rPr>
          <w:rFonts w:ascii="Times New Roman" w:hAnsi="Times New Roman" w:cs="Times New Roman"/>
          <w:sz w:val="28"/>
          <w:szCs w:val="28"/>
        </w:rPr>
        <w:t>икасы</w:t>
      </w:r>
    </w:p>
    <w:p w:rsidR="007F577D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3"/>
      <w:bookmarkStart w:id="6" w:name="bookmark4"/>
      <w:bookmarkStart w:id="7" w:name="bookmark6"/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  <w:bookmarkEnd w:id="5"/>
      <w:bookmarkEnd w:id="6"/>
      <w:bookmarkEnd w:id="7"/>
      <w:r w:rsidR="007F577D" w:rsidRPr="007F577D">
        <w:rPr>
          <w:rFonts w:ascii="Times New Roman" w:hAnsi="Times New Roman" w:cs="Times New Roman"/>
          <w:sz w:val="28"/>
          <w:szCs w:val="28"/>
        </w:rPr>
        <w:t xml:space="preserve"> </w:t>
      </w:r>
      <w:r w:rsidR="007F5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F577D"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E02729" w:rsidRPr="007F577D" w:rsidRDefault="00E02729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25 сентябрь </w:t>
      </w:r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ПУ-619</w:t>
      </w:r>
    </w:p>
    <w:bookmarkEnd w:id="0"/>
    <w:p w:rsidR="00E02729" w:rsidRDefault="00E02729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7F577D" w:rsidRDefault="007F577D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7"/>
      <w:bookmarkStart w:id="9" w:name="bookmark8"/>
      <w:bookmarkStart w:id="10" w:name="bookmark9"/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Ф.Ә. Әгълиуллинны Татарстан Республикасы җир һәм мөлкәт мөнәсәбәтләре министры итеп билгеләп кую турында</w:t>
      </w:r>
      <w:bookmarkEnd w:id="8"/>
      <w:bookmarkEnd w:id="9"/>
      <w:bookmarkEnd w:id="10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Әгълиуллин Фәнил Әнвәр улын Татарстан Республикасы җир һәм мөлкәт мөнәсәбәтләре министры итеп билгеләп куярга.</w:t>
      </w:r>
    </w:p>
    <w:p w:rsidR="00697C0F" w:rsidRPr="007F577D" w:rsidRDefault="00697C0F" w:rsidP="00697C0F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0"/>
      <w:bookmarkStart w:id="12" w:name="bookmark11"/>
      <w:bookmarkStart w:id="13" w:name="bookmark12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697C0F" w:rsidRPr="007F577D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697C0F" w:rsidRPr="007F577D" w:rsidRDefault="00697C0F" w:rsidP="00697C0F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697C0F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697C0F" w:rsidRPr="007F577D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697C0F" w:rsidRDefault="00697C0F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7F577D" w:rsidRDefault="007F577D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lastRenderedPageBreak/>
        <w:t>Р.Ә. Кузюровны Татарстан Республикасы урман хуҗалыгы министры итеп билгеләп кую турында</w:t>
      </w:r>
      <w:bookmarkEnd w:id="11"/>
      <w:bookmarkEnd w:id="12"/>
      <w:bookmarkEnd w:id="13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Кузюров Равил Әфраим улын Татарстан Республикасы урман хуҗалыгы министры итеп билгеләп куярга.</w:t>
      </w:r>
    </w:p>
    <w:p w:rsidR="00697C0F" w:rsidRPr="007F577D" w:rsidRDefault="00697C0F" w:rsidP="00697C0F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bookmark13"/>
      <w:bookmarkStart w:id="15" w:name="bookmark14"/>
      <w:bookmarkStart w:id="16" w:name="bookmark15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697C0F" w:rsidRPr="007F577D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697C0F" w:rsidRPr="007F577D" w:rsidRDefault="00697C0F" w:rsidP="00697C0F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697C0F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697C0F" w:rsidRPr="007F577D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97C0F" w:rsidRDefault="00697C0F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7F577D" w:rsidRDefault="007F577D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Э.Ә. Зарипованы Татарстан Республикасы хезмәт, халыкны эш белән тәэмин итү һәм социаль яклау министры итеп билгеләп кую турында</w:t>
      </w:r>
      <w:bookmarkEnd w:id="14"/>
      <w:bookmarkEnd w:id="15"/>
      <w:bookmarkEnd w:id="16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Зарипова Эльмира Әмир кызын Татарстан Республикасы хезмәт, халыкны эш белән тәэмин итү һәм социаль яклау министры итеп билгеләп куярга.</w:t>
      </w:r>
    </w:p>
    <w:p w:rsidR="00697C0F" w:rsidRPr="007F577D" w:rsidRDefault="00697C0F" w:rsidP="00697C0F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bookmark16"/>
      <w:bookmarkStart w:id="18" w:name="bookmark17"/>
      <w:bookmarkStart w:id="19" w:name="bookmark18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697C0F" w:rsidRPr="007F577D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697C0F" w:rsidRPr="007F577D" w:rsidRDefault="00697C0F" w:rsidP="00697C0F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697C0F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697C0F" w:rsidRPr="007F577D" w:rsidRDefault="00697C0F" w:rsidP="0069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97C0F" w:rsidRDefault="00697C0F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7F577D" w:rsidRDefault="007F577D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Р.Р. Гайзатуллинны Татарстан Республикасы финанс министры итеп билгеләп кую турында</w:t>
      </w:r>
      <w:bookmarkEnd w:id="17"/>
      <w:bookmarkEnd w:id="18"/>
      <w:bookmarkEnd w:id="19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Гайзатуллин Радик Рәүф улын Татарстан Республикасы финанс министры итеп </w:t>
      </w:r>
      <w:r w:rsidRPr="007F577D">
        <w:rPr>
          <w:rFonts w:ascii="Times New Roman" w:hAnsi="Times New Roman" w:cs="Times New Roman"/>
          <w:sz w:val="28"/>
          <w:szCs w:val="28"/>
        </w:rPr>
        <w:lastRenderedPageBreak/>
        <w:t>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90D52" w:rsidRDefault="00390D52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7F577D" w:rsidRDefault="007F577D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А.Р. Хәйруллинны Татарстан Республикасы дәүләт идарәсен цифрлы нигездә үстерү, мәгълүмат технологияләре һәм элемтә министры итеп билгеләп кую турында</w:t>
      </w:r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Хәйруллин Айрат Ринат улын Татарстан Республикасы дәүләт идарәсен цифрлы нигездә үстерү, мәгълүмат технологияләре һәм элемтә министры итеп 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bookmark19"/>
      <w:bookmarkStart w:id="21" w:name="bookmark20"/>
      <w:bookmarkStart w:id="22" w:name="bookmark21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90D52" w:rsidRDefault="00390D52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7F577D" w:rsidRDefault="007F577D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А.В. Шадриковны Татарстан Республикасы экология һәм табигать ресурслары министры итеп билгеләп кую турында</w:t>
      </w:r>
      <w:bookmarkEnd w:id="20"/>
      <w:bookmarkEnd w:id="21"/>
      <w:bookmarkEnd w:id="22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Шадриков Александр Валерьевичны Татарстан Республикасы экология һәм табигать ресурслары министры итеп 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390D52" w:rsidRDefault="00390D52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7F577D" w:rsidRPr="007F577D" w:rsidRDefault="007F577D" w:rsidP="007F577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7F577D" w:rsidRPr="007F577D" w:rsidRDefault="007F577D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Р.И. </w:t>
      </w:r>
      <w:r w:rsidRPr="007F577D">
        <w:rPr>
          <w:rFonts w:ascii="Times New Roman" w:hAnsi="Times New Roman" w:cs="Times New Roman"/>
          <w:sz w:val="28"/>
          <w:szCs w:val="28"/>
        </w:rPr>
        <w:t>Заһидуллин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F577D">
        <w:rPr>
          <w:rFonts w:ascii="Times New Roman" w:hAnsi="Times New Roman" w:cs="Times New Roman"/>
          <w:sz w:val="28"/>
          <w:szCs w:val="28"/>
        </w:rPr>
        <w:t xml:space="preserve"> Татарстан Республикасы юстиция министры итеп билгеләп ку</w:t>
      </w:r>
      <w:r>
        <w:rPr>
          <w:rFonts w:ascii="Times New Roman" w:hAnsi="Times New Roman" w:cs="Times New Roman"/>
          <w:sz w:val="28"/>
          <w:szCs w:val="28"/>
        </w:rPr>
        <w:t>ю турында</w:t>
      </w:r>
      <w:r w:rsidRPr="007F577D">
        <w:rPr>
          <w:rFonts w:ascii="Times New Roman" w:hAnsi="Times New Roman" w:cs="Times New Roman"/>
          <w:sz w:val="28"/>
          <w:szCs w:val="28"/>
        </w:rPr>
        <w:t>.</w:t>
      </w:r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Заһидуллин Рөстәм Илдус улын Татарстан Республикасы юстиция министры итеп 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bookmark22"/>
      <w:bookmarkStart w:id="24" w:name="bookmark23"/>
      <w:bookmarkStart w:id="25" w:name="bookmark24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390D52" w:rsidRDefault="00390D52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697C0F" w:rsidRDefault="00697C0F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Г.З. Габдрахманованы Татарстан Республикасының Архив эше буенча дәүләт комитеты рәисе итеп билгеләп кую турында</w:t>
      </w:r>
      <w:bookmarkEnd w:id="23"/>
      <w:bookmarkEnd w:id="24"/>
      <w:bookmarkEnd w:id="25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Габдрахманова Гөлнара Зәкәрия кызын Татарстан Республикасының Архив эше буенча дәүләт комитеты рәисе итеп 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6" w:name="bookmark25"/>
      <w:bookmarkStart w:id="27" w:name="bookmark26"/>
      <w:bookmarkStart w:id="28" w:name="bookmark27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390D52" w:rsidRDefault="00390D52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697C0F" w:rsidRDefault="00697C0F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Ф.С. Батковны Татарстан Республикасының Биологик ресурслар буенча дәүләт комитеты рәисе итеп билгеләп кую турында</w:t>
      </w:r>
      <w:bookmarkEnd w:id="26"/>
      <w:bookmarkEnd w:id="27"/>
      <w:bookmarkEnd w:id="28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Батков Федор Сергеевичны Татарстан Республикасының Биологик ресурслар буенча дәүләт комитеты рәисе ит</w:t>
      </w:r>
      <w:r w:rsidR="00390D52">
        <w:rPr>
          <w:rFonts w:ascii="Times New Roman" w:hAnsi="Times New Roman" w:cs="Times New Roman"/>
          <w:sz w:val="28"/>
          <w:szCs w:val="28"/>
        </w:rPr>
        <w:t>е</w:t>
      </w:r>
      <w:r w:rsidRPr="007F577D">
        <w:rPr>
          <w:rFonts w:ascii="Times New Roman" w:hAnsi="Times New Roman" w:cs="Times New Roman"/>
          <w:sz w:val="28"/>
          <w:szCs w:val="28"/>
        </w:rPr>
        <w:t>п 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9" w:name="bookmark28"/>
      <w:bookmarkStart w:id="30" w:name="bookmark29"/>
      <w:bookmarkStart w:id="31" w:name="bookmark30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390D52" w:rsidRDefault="00390D52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697C0F" w:rsidRDefault="00697C0F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О.А. Редьконы Татарстан Республикасының Сатып алулар буенча дәүләт комитеты рәисе итеп билгеләп кую турында</w:t>
      </w:r>
      <w:bookmarkEnd w:id="29"/>
      <w:bookmarkEnd w:id="30"/>
      <w:bookmarkEnd w:id="31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Редько Ольга Андреевнаны Татарстан Республикасының Сатып алулар буенча дәүләт комитеты рәисе итеп 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2" w:name="bookmark31"/>
      <w:bookmarkStart w:id="33" w:name="bookmark32"/>
      <w:bookmarkStart w:id="34" w:name="bookmark33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390D52" w:rsidRDefault="00390D52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lastRenderedPageBreak/>
        <w:t>УКАЗЫ</w:t>
      </w:r>
    </w:p>
    <w:p w:rsidR="00697C0F" w:rsidRDefault="00697C0F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А.С. Груничевны Татарстан Республикасының Тарифлар буенча дәүләт комитеты рәисе итеп билгеләп кую турында</w:t>
      </w:r>
      <w:bookmarkEnd w:id="32"/>
      <w:bookmarkEnd w:id="33"/>
      <w:bookmarkEnd w:id="34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Груничев Александр Станиславовичны Татарстан Республикасының Тарифлар буенча дәүләт комитеты рәисе итеп 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5" w:name="bookmark34"/>
      <w:bookmarkStart w:id="36" w:name="bookmark35"/>
      <w:bookmarkStart w:id="37" w:name="bookmark36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390D52" w:rsidRDefault="00390D52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697C0F" w:rsidRDefault="00697C0F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С.Е. Ивановны Татарстан Республикасының Туристлык буенча дәүләт комитеты рәисе итеп билгеләп кую турында</w:t>
      </w:r>
      <w:bookmarkEnd w:id="35"/>
      <w:bookmarkEnd w:id="36"/>
      <w:bookmarkEnd w:id="37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Иванов Сергей Евгеньевичны Татарстан Республикасының Туристлык буенча дәүләт комитеты рәисе итеп 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8" w:name="bookmark37"/>
      <w:bookmarkStart w:id="39" w:name="bookmark38"/>
      <w:bookmarkStart w:id="40" w:name="bookmark39"/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390D52" w:rsidRDefault="00390D52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697C0F" w:rsidRDefault="00697C0F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90D52" w:rsidP="007F577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3A7FCE" w:rsidRPr="007F577D">
        <w:rPr>
          <w:rFonts w:ascii="Times New Roman" w:hAnsi="Times New Roman" w:cs="Times New Roman"/>
          <w:sz w:val="28"/>
          <w:szCs w:val="28"/>
        </w:rPr>
        <w:t xml:space="preserve">И. Миңнуллинаны Татарстан Республикасының Инвестицион үсеш агентлыгы </w:t>
      </w:r>
      <w:r w:rsidR="003A7FCE" w:rsidRPr="007F577D">
        <w:rPr>
          <w:rFonts w:ascii="Times New Roman" w:hAnsi="Times New Roman" w:cs="Times New Roman"/>
          <w:sz w:val="28"/>
          <w:szCs w:val="28"/>
        </w:rPr>
        <w:lastRenderedPageBreak/>
        <w:t>җитәкчесе итеп билгеләп кую турында</w:t>
      </w:r>
      <w:bookmarkEnd w:id="38"/>
      <w:bookmarkEnd w:id="39"/>
      <w:bookmarkEnd w:id="40"/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Миңнуллина Талия Илгиз кызын Татарстан Республикасының Инвестицион үсеш агентлыгы җитәкчесе итеп билгеләп куярга.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390D52" w:rsidRPr="007F577D" w:rsidRDefault="00390D52" w:rsidP="00390D5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390D52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390D52" w:rsidRPr="007F577D" w:rsidRDefault="00390D52" w:rsidP="00390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390D52" w:rsidRDefault="00390D52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ПРЕЗИДЕНТЫ</w:t>
      </w:r>
    </w:p>
    <w:p w:rsidR="00697C0F" w:rsidRPr="007F577D" w:rsidRDefault="00697C0F" w:rsidP="00697C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УКАЗЫ</w:t>
      </w:r>
    </w:p>
    <w:p w:rsidR="00697C0F" w:rsidRDefault="00697C0F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729" w:rsidRPr="007F577D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А.Г</w:t>
      </w:r>
      <w:r w:rsidR="00560977">
        <w:rPr>
          <w:rFonts w:ascii="Times New Roman" w:hAnsi="Times New Roman" w:cs="Times New Roman"/>
          <w:sz w:val="28"/>
          <w:szCs w:val="28"/>
        </w:rPr>
        <w:t>.</w:t>
      </w:r>
      <w:r w:rsidRPr="007F577D">
        <w:rPr>
          <w:rFonts w:ascii="Times New Roman" w:hAnsi="Times New Roman" w:cs="Times New Roman"/>
          <w:sz w:val="28"/>
          <w:szCs w:val="28"/>
        </w:rPr>
        <w:t xml:space="preserve"> Хисаметдиновны Татарстан Республикасы Министрлар Кабинетының Баш ветеринария идарәсе башлыгы итеп билгеләп кую турында</w:t>
      </w:r>
    </w:p>
    <w:p w:rsidR="00E02729" w:rsidRDefault="003A7FCE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Хисаметдинов Алмаз Габдерәуф улын Татарстан Республикасы Министрлар Кабинетының Баш ветеринария идарәсе башлыгы итеп билгеләп куярга.</w:t>
      </w:r>
    </w:p>
    <w:p w:rsidR="00560977" w:rsidRPr="007F577D" w:rsidRDefault="00560977" w:rsidP="00560977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</w:p>
    <w:p w:rsidR="00560977" w:rsidRPr="007F577D" w:rsidRDefault="00560977" w:rsidP="005609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Президенты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F577D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560977" w:rsidRPr="007F577D" w:rsidRDefault="00560977" w:rsidP="00560977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977" w:rsidRPr="007F577D" w:rsidRDefault="00560977" w:rsidP="005609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560977" w:rsidRDefault="00560977" w:rsidP="005609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 xml:space="preserve">2020 ел,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577D"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560977" w:rsidRPr="007F577D" w:rsidRDefault="00560977" w:rsidP="005609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D">
        <w:rPr>
          <w:rFonts w:ascii="Times New Roman" w:hAnsi="Times New Roman" w:cs="Times New Roman"/>
          <w:sz w:val="28"/>
          <w:szCs w:val="28"/>
        </w:rPr>
        <w:t>№ ПУ-6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560977" w:rsidRPr="007F577D" w:rsidRDefault="00560977" w:rsidP="007F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0977" w:rsidRPr="007F577D" w:rsidSect="007F577D">
      <w:type w:val="continuous"/>
      <w:pgSz w:w="11909" w:h="16834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E8" w:rsidRDefault="00F058E8">
      <w:r>
        <w:separator/>
      </w:r>
    </w:p>
  </w:endnote>
  <w:endnote w:type="continuationSeparator" w:id="0">
    <w:p w:rsidR="00F058E8" w:rsidRDefault="00F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E8" w:rsidRDefault="00F058E8"/>
  </w:footnote>
  <w:footnote w:type="continuationSeparator" w:id="0">
    <w:p w:rsidR="00F058E8" w:rsidRDefault="00F058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9"/>
    <w:rsid w:val="00390D52"/>
    <w:rsid w:val="003A7FCE"/>
    <w:rsid w:val="00560977"/>
    <w:rsid w:val="00697C0F"/>
    <w:rsid w:val="007F577D"/>
    <w:rsid w:val="00E02729"/>
    <w:rsid w:val="00F032E4"/>
    <w:rsid w:val="00F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AF7F-0946-4C0B-B0E5-9F3D8387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2020-09-30T14:19:00Z</dcterms:created>
  <dcterms:modified xsi:type="dcterms:W3CDTF">2020-09-30T14:19:00Z</dcterms:modified>
</cp:coreProperties>
</file>