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EE9" w:rsidRDefault="003B1EE9" w:rsidP="003B1EE9">
      <w:pPr>
        <w:widowControl w:val="0"/>
        <w:spacing w:after="0" w:line="240" w:lineRule="auto"/>
        <w:jc w:val="center"/>
        <w:rPr>
          <w:rFonts w:ascii="Times New Roman" w:eastAsia="MWNED+TimesNewRomanPSMT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</w:p>
    <w:p w:rsidR="003B1EE9" w:rsidRDefault="003B1EE9" w:rsidP="003B1EE9">
      <w:pPr>
        <w:widowControl w:val="0"/>
        <w:spacing w:after="0" w:line="240" w:lineRule="auto"/>
        <w:jc w:val="center"/>
        <w:rPr>
          <w:rFonts w:ascii="Times New Roman" w:eastAsia="MWNED+TimesNewRomanPSMT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</w:p>
    <w:p w:rsidR="003B1EE9" w:rsidRDefault="003B1EE9" w:rsidP="003B1EE9">
      <w:pPr>
        <w:widowControl w:val="0"/>
        <w:spacing w:after="0" w:line="240" w:lineRule="auto"/>
        <w:jc w:val="center"/>
        <w:rPr>
          <w:rFonts w:ascii="Times New Roman" w:eastAsia="MWNED+TimesNewRomanPSMT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</w:p>
    <w:p w:rsidR="003B1EE9" w:rsidRDefault="003B1EE9" w:rsidP="003B1EE9">
      <w:pPr>
        <w:widowControl w:val="0"/>
        <w:spacing w:after="0" w:line="240" w:lineRule="auto"/>
        <w:jc w:val="center"/>
        <w:rPr>
          <w:rFonts w:ascii="Times New Roman" w:eastAsia="MWNED+TimesNewRomanPSMT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</w:p>
    <w:p w:rsidR="003B1EE9" w:rsidRDefault="003B1EE9" w:rsidP="003B1EE9">
      <w:pPr>
        <w:widowControl w:val="0"/>
        <w:spacing w:after="0" w:line="240" w:lineRule="auto"/>
        <w:jc w:val="center"/>
        <w:rPr>
          <w:rFonts w:ascii="Times New Roman" w:eastAsia="MWNED+TimesNewRomanPSMT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</w:p>
    <w:p w:rsidR="003B1EE9" w:rsidRDefault="003B1EE9" w:rsidP="003B1EE9">
      <w:pPr>
        <w:widowControl w:val="0"/>
        <w:spacing w:after="0" w:line="240" w:lineRule="auto"/>
        <w:jc w:val="center"/>
        <w:rPr>
          <w:rFonts w:ascii="Times New Roman" w:eastAsia="MWNED+TimesNewRomanPSMT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</w:p>
    <w:p w:rsidR="003B1EE9" w:rsidRDefault="003B1EE9" w:rsidP="003B1EE9">
      <w:pPr>
        <w:widowControl w:val="0"/>
        <w:spacing w:after="0" w:line="240" w:lineRule="auto"/>
        <w:jc w:val="center"/>
        <w:rPr>
          <w:rFonts w:ascii="Times New Roman" w:eastAsia="MWNED+TimesNewRomanPSMT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</w:p>
    <w:p w:rsidR="003B1EE9" w:rsidRPr="003B1EE9" w:rsidRDefault="003B1EE9" w:rsidP="003B1EE9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val="tt-RU" w:eastAsia="ru-RU"/>
        </w:rPr>
      </w:pPr>
      <w:r w:rsidRPr="003B1EE9">
        <w:rPr>
          <w:rFonts w:ascii="Times New Roman" w:eastAsia="MWNED+TimesNewRomanPSMT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«</w:t>
      </w:r>
      <w:r w:rsidRPr="003B1EE9">
        <w:rPr>
          <w:rFonts w:ascii="Times New Roman" w:eastAsia="Times New Roman" w:hAnsi="Times New Roman" w:cs="Arial"/>
          <w:b/>
          <w:bCs/>
          <w:sz w:val="28"/>
          <w:szCs w:val="28"/>
          <w:lang w:val="tt-RU" w:eastAsia="ru-RU"/>
        </w:rPr>
        <w:t>Оешмалар мөлкәтенә салым турында» Татарстан Республикасы Законының 5 статьясына һәм «Салым салуның гадиләштерелгән системасын кулланучы салым түләүчеләр өчен салым ставкаларын билгеләү турында» Татарстан Республикасы Законының 2 статьясына үзгәрешләр кертү хакында</w:t>
      </w:r>
    </w:p>
    <w:p w:rsidR="003B1EE9" w:rsidRPr="003B1EE9" w:rsidRDefault="003B1EE9" w:rsidP="003B1EE9">
      <w:pPr>
        <w:widowControl w:val="0"/>
        <w:spacing w:after="0" w:line="240" w:lineRule="auto"/>
        <w:ind w:left="567" w:right="509"/>
        <w:jc w:val="center"/>
        <w:rPr>
          <w:rFonts w:ascii="Times New Roman" w:eastAsia="Times New Roman" w:hAnsi="Times New Roman" w:cs="Arial"/>
          <w:bCs/>
          <w:sz w:val="28"/>
          <w:szCs w:val="28"/>
          <w:lang w:val="tt-RU" w:eastAsia="ru-RU"/>
        </w:rPr>
      </w:pPr>
    </w:p>
    <w:p w:rsidR="003B1EE9" w:rsidRPr="003B1EE9" w:rsidRDefault="003B1EE9" w:rsidP="003B1EE9">
      <w:pPr>
        <w:widowControl w:val="0"/>
        <w:spacing w:after="0" w:line="240" w:lineRule="auto"/>
        <w:ind w:left="567" w:right="4"/>
        <w:jc w:val="right"/>
        <w:rPr>
          <w:rFonts w:ascii="Times New Roman" w:eastAsia="Times New Roman" w:hAnsi="Times New Roman" w:cs="Arial"/>
          <w:bCs/>
          <w:sz w:val="28"/>
          <w:szCs w:val="28"/>
          <w:lang w:val="tt-RU" w:eastAsia="ru-RU"/>
        </w:rPr>
      </w:pPr>
      <w:r w:rsidRPr="003B1EE9">
        <w:rPr>
          <w:rFonts w:ascii="Times New Roman" w:eastAsia="Times New Roman" w:hAnsi="Times New Roman" w:cs="Arial"/>
          <w:bCs/>
          <w:sz w:val="28"/>
          <w:szCs w:val="28"/>
          <w:lang w:val="tt-RU" w:eastAsia="ru-RU"/>
        </w:rPr>
        <w:t xml:space="preserve">Татарстан Республикасы </w:t>
      </w:r>
    </w:p>
    <w:p w:rsidR="003B1EE9" w:rsidRPr="003B1EE9" w:rsidRDefault="003B1EE9" w:rsidP="003B1EE9">
      <w:pPr>
        <w:widowControl w:val="0"/>
        <w:spacing w:after="0" w:line="240" w:lineRule="auto"/>
        <w:ind w:left="567" w:right="4"/>
        <w:jc w:val="right"/>
        <w:rPr>
          <w:rFonts w:ascii="Times New Roman" w:eastAsia="Times New Roman" w:hAnsi="Times New Roman" w:cs="Arial"/>
          <w:bCs/>
          <w:sz w:val="28"/>
          <w:szCs w:val="28"/>
          <w:lang w:val="tt-RU" w:eastAsia="ru-RU"/>
        </w:rPr>
      </w:pPr>
      <w:r w:rsidRPr="003B1EE9">
        <w:rPr>
          <w:rFonts w:ascii="Times New Roman" w:eastAsia="Times New Roman" w:hAnsi="Times New Roman" w:cs="Arial"/>
          <w:bCs/>
          <w:sz w:val="28"/>
          <w:szCs w:val="28"/>
          <w:lang w:val="tt-RU" w:eastAsia="ru-RU"/>
        </w:rPr>
        <w:t>Дәүләт Советы тарафыннан</w:t>
      </w:r>
    </w:p>
    <w:p w:rsidR="003B1EE9" w:rsidRPr="003B1EE9" w:rsidRDefault="003B1EE9" w:rsidP="003B1EE9">
      <w:pPr>
        <w:widowControl w:val="0"/>
        <w:spacing w:after="0" w:line="240" w:lineRule="auto"/>
        <w:ind w:left="567" w:right="4"/>
        <w:jc w:val="right"/>
        <w:rPr>
          <w:rFonts w:ascii="Times New Roman" w:eastAsia="Times New Roman" w:hAnsi="Times New Roman" w:cs="Arial"/>
          <w:bCs/>
          <w:sz w:val="28"/>
          <w:szCs w:val="28"/>
          <w:lang w:val="tt-RU" w:eastAsia="ru-RU"/>
        </w:rPr>
      </w:pPr>
      <w:r w:rsidRPr="003B1EE9">
        <w:rPr>
          <w:rFonts w:ascii="Times New Roman" w:eastAsia="Times New Roman" w:hAnsi="Times New Roman" w:cs="Arial"/>
          <w:bCs/>
          <w:sz w:val="28"/>
          <w:szCs w:val="28"/>
          <w:lang w:val="tt-RU" w:eastAsia="ru-RU"/>
        </w:rPr>
        <w:t>2022 елның 15 июнендә</w:t>
      </w:r>
    </w:p>
    <w:p w:rsidR="003B1EE9" w:rsidRPr="003B1EE9" w:rsidRDefault="003B1EE9" w:rsidP="003B1EE9">
      <w:pPr>
        <w:widowControl w:val="0"/>
        <w:spacing w:after="0" w:line="240" w:lineRule="auto"/>
        <w:ind w:left="567" w:right="4"/>
        <w:jc w:val="right"/>
        <w:rPr>
          <w:rFonts w:ascii="Times New Roman" w:eastAsia="Times New Roman" w:hAnsi="Times New Roman" w:cs="Arial"/>
          <w:bCs/>
          <w:sz w:val="28"/>
          <w:szCs w:val="28"/>
          <w:lang w:val="tt-RU" w:eastAsia="ru-RU"/>
        </w:rPr>
      </w:pPr>
      <w:r w:rsidRPr="003B1EE9">
        <w:rPr>
          <w:rFonts w:ascii="Times New Roman" w:eastAsia="Times New Roman" w:hAnsi="Times New Roman" w:cs="Arial"/>
          <w:bCs/>
          <w:sz w:val="28"/>
          <w:szCs w:val="28"/>
          <w:lang w:val="tt-RU" w:eastAsia="ru-RU"/>
        </w:rPr>
        <w:t>кабул ителде</w:t>
      </w:r>
    </w:p>
    <w:p w:rsidR="003B1EE9" w:rsidRPr="003B1EE9" w:rsidRDefault="003B1EE9" w:rsidP="003B1EE9">
      <w:pPr>
        <w:widowControl w:val="0"/>
        <w:spacing w:after="0" w:line="240" w:lineRule="auto"/>
        <w:ind w:left="567" w:right="509"/>
        <w:jc w:val="center"/>
        <w:rPr>
          <w:rFonts w:ascii="Times New Roman" w:eastAsia="Times New Roman" w:hAnsi="Times New Roman" w:cs="Arial"/>
          <w:bCs/>
          <w:sz w:val="28"/>
          <w:szCs w:val="28"/>
          <w:lang w:val="tt-RU" w:eastAsia="ru-RU"/>
        </w:rPr>
      </w:pPr>
    </w:p>
    <w:p w:rsidR="003B1EE9" w:rsidRPr="003B1EE9" w:rsidRDefault="003B1EE9" w:rsidP="003B1EE9">
      <w:pPr>
        <w:widowControl w:val="0"/>
        <w:spacing w:after="0" w:line="240" w:lineRule="auto"/>
        <w:ind w:left="711" w:right="-20"/>
        <w:rPr>
          <w:rFonts w:ascii="Times New Roman" w:eastAsia="Times New Roman" w:hAnsi="Times New Roman" w:cs="Arial"/>
          <w:b/>
          <w:bCs/>
          <w:sz w:val="28"/>
          <w:szCs w:val="28"/>
          <w:lang w:val="tt-RU" w:eastAsia="ru-RU"/>
        </w:rPr>
      </w:pPr>
    </w:p>
    <w:p w:rsidR="003B1EE9" w:rsidRPr="003B1EE9" w:rsidRDefault="003B1EE9" w:rsidP="003B1EE9">
      <w:pPr>
        <w:widowControl w:val="0"/>
        <w:spacing w:after="0" w:line="240" w:lineRule="auto"/>
        <w:ind w:left="711" w:right="-20"/>
        <w:rPr>
          <w:rFonts w:ascii="Times New Roman" w:eastAsia="Times New Roman" w:hAnsi="Times New Roman" w:cs="Arial"/>
          <w:b/>
          <w:bCs/>
          <w:sz w:val="28"/>
          <w:szCs w:val="28"/>
          <w:lang w:val="tt-RU" w:eastAsia="ru-RU"/>
        </w:rPr>
      </w:pPr>
      <w:r w:rsidRPr="003B1EE9">
        <w:rPr>
          <w:rFonts w:ascii="Times New Roman" w:eastAsia="Times New Roman" w:hAnsi="Times New Roman" w:cs="Arial"/>
          <w:b/>
          <w:bCs/>
          <w:sz w:val="28"/>
          <w:szCs w:val="28"/>
          <w:lang w:val="tt-RU" w:eastAsia="ru-RU"/>
        </w:rPr>
        <w:t>1 статья</w:t>
      </w:r>
    </w:p>
    <w:p w:rsidR="003B1EE9" w:rsidRPr="003B1EE9" w:rsidRDefault="003B1EE9" w:rsidP="003B1EE9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val="tt-RU" w:eastAsia="ru-RU"/>
        </w:rPr>
      </w:pPr>
    </w:p>
    <w:p w:rsidR="003B1EE9" w:rsidRPr="003B1EE9" w:rsidRDefault="003B1EE9" w:rsidP="003B1EE9">
      <w:pPr>
        <w:widowControl w:val="0"/>
        <w:tabs>
          <w:tab w:val="left" w:pos="1084"/>
          <w:tab w:val="left" w:pos="1559"/>
          <w:tab w:val="left" w:pos="3174"/>
          <w:tab w:val="left" w:pos="4355"/>
          <w:tab w:val="left" w:pos="5752"/>
          <w:tab w:val="left" w:pos="7287"/>
          <w:tab w:val="left" w:pos="9319"/>
        </w:tabs>
        <w:spacing w:after="0" w:line="240" w:lineRule="auto"/>
        <w:ind w:right="-19" w:firstLine="710"/>
        <w:jc w:val="both"/>
        <w:rPr>
          <w:rFonts w:ascii="Times New Roman" w:eastAsia="Times New Roman" w:hAnsi="Times New Roman" w:cs="Arial"/>
          <w:bCs/>
          <w:sz w:val="28"/>
          <w:szCs w:val="28"/>
          <w:lang w:val="tt-RU" w:eastAsia="ru-RU"/>
        </w:rPr>
      </w:pPr>
      <w:r w:rsidRPr="003B1EE9">
        <w:rPr>
          <w:rFonts w:ascii="Times New Roman" w:eastAsia="Times New Roman" w:hAnsi="Times New Roman" w:cs="Arial"/>
          <w:bCs/>
          <w:sz w:val="28"/>
          <w:szCs w:val="28"/>
          <w:lang w:val="tt-RU" w:eastAsia="ru-RU"/>
        </w:rPr>
        <w:t>«Оешмалар мөлкәтенә салым турында» 2003 елның 28 ноябрендәге 49-ТРЗ номерлы Татарстан Республикасы Законының 5 статьясындагы 10 пунктына      (2010  елның</w:t>
      </w:r>
      <w:r w:rsidRPr="003B1EE9">
        <w:rPr>
          <w:rFonts w:ascii="Times New Roman" w:eastAsia="Times New Roman" w:hAnsi="Times New Roman" w:cs="Arial"/>
          <w:bCs/>
          <w:sz w:val="28"/>
          <w:szCs w:val="28"/>
          <w:lang w:val="tt-RU" w:eastAsia="ru-RU"/>
        </w:rPr>
        <w:tab/>
        <w:t xml:space="preserve"> 5июлендәге 51-ТРЗ номерлы Татарстан Республикасы Законы редакциясендә) (Татарстан Дәүләт Советы Җыелма басмасы, 2003, № 11; 2010, № 7 (II өлеш); 2011, № 5, № 8 (I өлеш); 2012, № 2, № 6 (I өлеш); 2013, № 3, № 6 (II өлеш), № 10, № 12 (I өлеш); 2014, № 10 (I өлеш); 2015, № 6 (I өлеш), № 8 – 9; 2016, № 1 – 2, № 6 (III өлеш); Татарстан Республикасы законнар җыелмасы, 2016, № 44 (I өлеш); 2017, № 1 (I өлеш), № 17 (I өлеш), № 50 (I өлеш), № 94 (I өлеш); 2018, № 1 (I өлеш), № 54 (I өлеш); 2019, № 49 (I өлеш); 2020, № 26 (I өлеш), № 57 (I өлеш); 2021, № 1 (I өлеш), № 36 (I өлеш), № 49 (I өлеш), № 77 (I өлеш), № 93 (I өлеш); 2022, № 3 (I өлеш), «2023 елның 1 гыйнварыннан» сүзләрен «2024 елның 1 гыйнварыннан» сүзләренә алмаштырып, үзгәреш кертергә.</w:t>
      </w:r>
    </w:p>
    <w:p w:rsidR="003B1EE9" w:rsidRPr="003B1EE9" w:rsidRDefault="003B1EE9" w:rsidP="003B1EE9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val="tt-RU" w:eastAsia="ru-RU"/>
        </w:rPr>
      </w:pPr>
    </w:p>
    <w:p w:rsidR="003B1EE9" w:rsidRPr="003B1EE9" w:rsidRDefault="003B1EE9" w:rsidP="003B1EE9">
      <w:pPr>
        <w:widowControl w:val="0"/>
        <w:spacing w:after="0" w:line="240" w:lineRule="auto"/>
        <w:ind w:left="711" w:right="-20"/>
        <w:rPr>
          <w:rFonts w:ascii="Times New Roman" w:eastAsia="Times New Roman" w:hAnsi="Times New Roman" w:cs="Arial"/>
          <w:b/>
          <w:bCs/>
          <w:sz w:val="28"/>
          <w:szCs w:val="28"/>
          <w:lang w:val="tt-RU" w:eastAsia="ru-RU"/>
        </w:rPr>
      </w:pPr>
      <w:r w:rsidRPr="003B1EE9">
        <w:rPr>
          <w:rFonts w:ascii="Times New Roman" w:eastAsia="Times New Roman" w:hAnsi="Times New Roman" w:cs="Arial"/>
          <w:b/>
          <w:bCs/>
          <w:sz w:val="28"/>
          <w:szCs w:val="28"/>
          <w:lang w:val="tt-RU" w:eastAsia="ru-RU"/>
        </w:rPr>
        <w:t>2 статья</w:t>
      </w:r>
    </w:p>
    <w:p w:rsidR="003B1EE9" w:rsidRPr="003B1EE9" w:rsidRDefault="003B1EE9" w:rsidP="003B1EE9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val="tt-RU" w:eastAsia="ru-RU"/>
        </w:rPr>
      </w:pPr>
    </w:p>
    <w:p w:rsidR="003B1EE9" w:rsidRPr="003B1EE9" w:rsidRDefault="003B1EE9" w:rsidP="003B1EE9">
      <w:pPr>
        <w:widowControl w:val="0"/>
        <w:tabs>
          <w:tab w:val="left" w:pos="1080"/>
          <w:tab w:val="left" w:pos="1536"/>
          <w:tab w:val="left" w:pos="2593"/>
          <w:tab w:val="left" w:pos="3558"/>
          <w:tab w:val="left" w:pos="9450"/>
        </w:tabs>
        <w:spacing w:after="0" w:line="240" w:lineRule="auto"/>
        <w:ind w:right="-67" w:firstLine="710"/>
        <w:jc w:val="both"/>
        <w:rPr>
          <w:rFonts w:ascii="Times New Roman" w:eastAsia="Times New Roman" w:hAnsi="Times New Roman" w:cs="Arial"/>
          <w:bCs/>
          <w:sz w:val="28"/>
          <w:szCs w:val="28"/>
          <w:lang w:val="tt-RU" w:eastAsia="ru-RU"/>
        </w:rPr>
      </w:pPr>
      <w:r w:rsidRPr="003B1EE9">
        <w:rPr>
          <w:rFonts w:ascii="Times New Roman" w:eastAsia="Times New Roman" w:hAnsi="Times New Roman" w:cs="Arial"/>
          <w:bCs/>
          <w:sz w:val="28"/>
          <w:szCs w:val="28"/>
          <w:lang w:val="tt-RU" w:eastAsia="ru-RU"/>
        </w:rPr>
        <w:t xml:space="preserve">«Салым салуның гадиләштерелгән системасын кулланучы салым түләүчеләр өчен салым ставкаларын билгеләү турында» 2009 елның 17 июнендәге 19-ТРЗ номерлы Татарстан Республикасы Законының 2 статьясындагы 1 өлешенең 1 пунктына (Татарстан Дәүләт Советы Җыелма басмасы, 2009, № 6, № 9 – 10; 2011, </w:t>
      </w:r>
      <w:r w:rsidR="009F70E4">
        <w:rPr>
          <w:rFonts w:ascii="Times New Roman" w:eastAsia="Times New Roman" w:hAnsi="Times New Roman" w:cs="Arial"/>
          <w:bCs/>
          <w:sz w:val="28"/>
          <w:szCs w:val="28"/>
          <w:lang w:val="tt-RU" w:eastAsia="ru-RU"/>
        </w:rPr>
        <w:t xml:space="preserve"> </w:t>
      </w:r>
      <w:bookmarkStart w:id="0" w:name="_GoBack"/>
      <w:bookmarkEnd w:id="0"/>
      <w:r w:rsidRPr="003B1EE9">
        <w:rPr>
          <w:rFonts w:ascii="Times New Roman" w:eastAsia="Times New Roman" w:hAnsi="Times New Roman" w:cs="Arial"/>
          <w:bCs/>
          <w:sz w:val="28"/>
          <w:szCs w:val="28"/>
          <w:lang w:val="tt-RU" w:eastAsia="ru-RU"/>
        </w:rPr>
        <w:t>№ 5; 2012, № 6 (I өлеш); 2015, № 8 – 9; 2016, № 5; Татарстан Республикасы законнар җыелмасы, 2017, № 50 (I өлеш); 2018, № 54 (I өлеш); 2019, № 49 (I өлеш); 2020, № 26 (I өлеш), № 57 (I өлеш), № 77 (I өлеш), № 94 (I өлеш); 2021, № 36 (I өлеш), № 49 (I өлеш),</w:t>
      </w:r>
      <w:r w:rsidRPr="003B1EE9">
        <w:rPr>
          <w:rFonts w:ascii="Times New Roman" w:eastAsia="Times New Roman" w:hAnsi="Times New Roman" w:cs="Arial"/>
          <w:bCs/>
          <w:sz w:val="28"/>
          <w:szCs w:val="28"/>
          <w:lang w:val="tt-RU" w:eastAsia="ru-RU"/>
        </w:rPr>
        <w:tab/>
        <w:t>«2023елның 1 гыйнварыннан» сүзләрен «2024 елның 1 гыйнварыннан» сүзләренә алмаштырып, үзгәреш кертергә.</w:t>
      </w:r>
    </w:p>
    <w:p w:rsidR="003B1EE9" w:rsidRPr="003B1EE9" w:rsidRDefault="003B1EE9" w:rsidP="003B1EE9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val="tt-RU" w:eastAsia="ru-RU"/>
        </w:rPr>
      </w:pPr>
    </w:p>
    <w:p w:rsidR="003B1EE9" w:rsidRPr="003B1EE9" w:rsidRDefault="003B1EE9" w:rsidP="003B1EE9">
      <w:pPr>
        <w:widowControl w:val="0"/>
        <w:spacing w:after="0" w:line="240" w:lineRule="auto"/>
        <w:ind w:left="711" w:right="-20"/>
        <w:rPr>
          <w:rFonts w:ascii="Times New Roman" w:eastAsia="Times New Roman" w:hAnsi="Times New Roman" w:cs="Arial"/>
          <w:b/>
          <w:bCs/>
          <w:sz w:val="28"/>
          <w:szCs w:val="28"/>
          <w:lang w:val="tt-RU" w:eastAsia="ru-RU"/>
        </w:rPr>
      </w:pPr>
      <w:r w:rsidRPr="003B1EE9">
        <w:rPr>
          <w:rFonts w:ascii="Times New Roman" w:eastAsia="Times New Roman" w:hAnsi="Times New Roman" w:cs="Arial"/>
          <w:b/>
          <w:bCs/>
          <w:sz w:val="28"/>
          <w:szCs w:val="28"/>
          <w:lang w:val="tt-RU" w:eastAsia="ru-RU"/>
        </w:rPr>
        <w:t>3 статья</w:t>
      </w:r>
    </w:p>
    <w:p w:rsidR="003B1EE9" w:rsidRPr="003B1EE9" w:rsidRDefault="003B1EE9" w:rsidP="003B1EE9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val="tt-RU" w:eastAsia="ru-RU"/>
        </w:rPr>
      </w:pPr>
    </w:p>
    <w:p w:rsidR="003B1EE9" w:rsidRPr="003B1EE9" w:rsidRDefault="003B1EE9" w:rsidP="003B1EE9">
      <w:pPr>
        <w:widowControl w:val="0"/>
        <w:spacing w:after="0" w:line="240" w:lineRule="auto"/>
        <w:ind w:left="711" w:right="-20"/>
        <w:rPr>
          <w:rFonts w:ascii="Times New Roman" w:eastAsia="Times New Roman" w:hAnsi="Times New Roman" w:cs="Arial"/>
          <w:bCs/>
          <w:sz w:val="28"/>
          <w:szCs w:val="28"/>
          <w:lang w:val="tt-RU" w:eastAsia="ru-RU"/>
        </w:rPr>
      </w:pPr>
      <w:r w:rsidRPr="003B1EE9">
        <w:rPr>
          <w:rFonts w:ascii="Times New Roman" w:eastAsia="Times New Roman" w:hAnsi="Times New Roman" w:cs="Arial"/>
          <w:bCs/>
          <w:sz w:val="28"/>
          <w:szCs w:val="28"/>
          <w:lang w:val="tt-RU" w:eastAsia="ru-RU"/>
        </w:rPr>
        <w:t>Әлеге Закон 2023 елның 1 гыйнварыннан үз көченә керә.</w:t>
      </w:r>
    </w:p>
    <w:p w:rsidR="003B1EE9" w:rsidRPr="003B1EE9" w:rsidRDefault="003B1EE9" w:rsidP="003B1EE9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val="tt-RU" w:eastAsia="ru-RU"/>
        </w:rPr>
      </w:pPr>
    </w:p>
    <w:p w:rsidR="003B1EE9" w:rsidRPr="003B1EE9" w:rsidRDefault="003B1EE9" w:rsidP="003B1EE9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val="tt-RU" w:eastAsia="ru-RU"/>
        </w:rPr>
      </w:pPr>
    </w:p>
    <w:p w:rsidR="003B1EE9" w:rsidRPr="003B1EE9" w:rsidRDefault="003B1EE9" w:rsidP="003B1EE9">
      <w:pPr>
        <w:widowControl w:val="0"/>
        <w:spacing w:after="0" w:line="240" w:lineRule="auto"/>
        <w:ind w:left="711" w:right="-138" w:hanging="710"/>
        <w:jc w:val="both"/>
        <w:rPr>
          <w:rFonts w:ascii="Times New Roman" w:eastAsia="Times New Roman" w:hAnsi="Times New Roman" w:cs="Arial"/>
          <w:bCs/>
          <w:sz w:val="28"/>
          <w:szCs w:val="28"/>
          <w:lang w:val="tt-RU" w:eastAsia="ru-RU"/>
        </w:rPr>
      </w:pPr>
      <w:r w:rsidRPr="003B1EE9">
        <w:rPr>
          <w:rFonts w:ascii="Times New Roman" w:eastAsia="Times New Roman" w:hAnsi="Times New Roman" w:cs="Arial"/>
          <w:bCs/>
          <w:sz w:val="28"/>
          <w:szCs w:val="28"/>
          <w:lang w:val="tt-RU" w:eastAsia="ru-RU"/>
        </w:rPr>
        <w:t>Татарстан Республикасы</w:t>
      </w:r>
    </w:p>
    <w:p w:rsidR="003B1EE9" w:rsidRPr="003B1EE9" w:rsidRDefault="003B1EE9" w:rsidP="003B1EE9">
      <w:pPr>
        <w:widowControl w:val="0"/>
        <w:spacing w:after="0" w:line="240" w:lineRule="auto"/>
        <w:ind w:left="711" w:right="-138" w:hanging="710"/>
        <w:jc w:val="both"/>
        <w:rPr>
          <w:rFonts w:ascii="Times New Roman" w:eastAsia="Times New Roman" w:hAnsi="Times New Roman" w:cs="Arial"/>
          <w:bCs/>
          <w:sz w:val="28"/>
          <w:szCs w:val="28"/>
          <w:lang w:val="tt-RU" w:eastAsia="ru-RU"/>
        </w:rPr>
      </w:pPr>
      <w:r w:rsidRPr="003B1EE9">
        <w:rPr>
          <w:rFonts w:ascii="Times New Roman" w:eastAsia="Times New Roman" w:hAnsi="Times New Roman" w:cs="Arial"/>
          <w:bCs/>
          <w:sz w:val="28"/>
          <w:szCs w:val="28"/>
          <w:lang w:val="tt-RU" w:eastAsia="ru-RU"/>
        </w:rPr>
        <w:t xml:space="preserve">         Президенты                                                                                  Р.Н. Миңнеханов</w:t>
      </w:r>
    </w:p>
    <w:p w:rsidR="003B1EE9" w:rsidRPr="003B1EE9" w:rsidRDefault="003B1EE9" w:rsidP="003B1EE9">
      <w:pPr>
        <w:spacing w:after="0"/>
        <w:rPr>
          <w:rFonts w:ascii="Times New Roman" w:eastAsia="Times New Roman" w:hAnsi="Times New Roman" w:cs="Arial"/>
          <w:sz w:val="28"/>
          <w:szCs w:val="28"/>
          <w:lang w:val="tt-RU" w:eastAsia="ru-RU"/>
        </w:rPr>
      </w:pPr>
    </w:p>
    <w:p w:rsidR="003B1EE9" w:rsidRPr="003B1EE9" w:rsidRDefault="003B1EE9" w:rsidP="003B1EE9">
      <w:pPr>
        <w:spacing w:after="0"/>
        <w:rPr>
          <w:rFonts w:ascii="Times New Roman" w:eastAsia="Times New Roman" w:hAnsi="Times New Roman" w:cs="Arial"/>
          <w:sz w:val="28"/>
          <w:szCs w:val="28"/>
          <w:lang w:val="tt-RU" w:eastAsia="ru-RU"/>
        </w:rPr>
      </w:pPr>
    </w:p>
    <w:p w:rsidR="003B1EE9" w:rsidRPr="003B1EE9" w:rsidRDefault="003B1EE9" w:rsidP="003B1EE9">
      <w:pPr>
        <w:spacing w:after="0"/>
        <w:rPr>
          <w:rFonts w:ascii="Times New Roman" w:eastAsia="Times New Roman" w:hAnsi="Times New Roman" w:cs="Arial"/>
          <w:sz w:val="28"/>
          <w:szCs w:val="28"/>
          <w:lang w:val="tt-RU" w:eastAsia="ru-RU"/>
        </w:rPr>
      </w:pPr>
    </w:p>
    <w:p w:rsidR="003B1EE9" w:rsidRPr="003B1EE9" w:rsidRDefault="003B1EE9" w:rsidP="003B1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Казан, Кремль</w:t>
      </w:r>
    </w:p>
    <w:p w:rsidR="003B1EE9" w:rsidRPr="003B1EE9" w:rsidRDefault="003B1EE9" w:rsidP="003B1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EE9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ел, 21 июнь</w:t>
      </w:r>
    </w:p>
    <w:p w:rsidR="003B1EE9" w:rsidRPr="003B1EE9" w:rsidRDefault="003B1EE9" w:rsidP="003B1EE9">
      <w:pPr>
        <w:spacing w:after="0"/>
        <w:rPr>
          <w:rFonts w:ascii="Times New Roman" w:eastAsia="Times New Roman" w:hAnsi="Times New Roman" w:cs="Arial"/>
          <w:sz w:val="28"/>
          <w:szCs w:val="28"/>
          <w:lang w:val="tt-RU" w:eastAsia="ru-RU"/>
        </w:rPr>
      </w:pPr>
      <w:r w:rsidRPr="003B1EE9">
        <w:rPr>
          <w:rFonts w:ascii="Times New Roman" w:eastAsia="Times New Roman" w:hAnsi="Times New Roman" w:cs="Times New Roman"/>
          <w:sz w:val="28"/>
          <w:szCs w:val="28"/>
          <w:lang w:eastAsia="ru-RU"/>
        </w:rPr>
        <w:t>№ 33-ТРЗ</w:t>
      </w:r>
    </w:p>
    <w:p w:rsidR="001D57C9" w:rsidRDefault="001D57C9"/>
    <w:sectPr w:rsidR="001D57C9" w:rsidSect="003B1EE9">
      <w:headerReference w:type="default" r:id="rId6"/>
      <w:pgSz w:w="11904" w:h="16838"/>
      <w:pgMar w:top="1249" w:right="561" w:bottom="1112" w:left="1133" w:header="283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DD3" w:rsidRDefault="00003DD3" w:rsidP="003B1EE9">
      <w:pPr>
        <w:spacing w:after="0" w:line="240" w:lineRule="auto"/>
      </w:pPr>
      <w:r>
        <w:separator/>
      </w:r>
    </w:p>
  </w:endnote>
  <w:endnote w:type="continuationSeparator" w:id="0">
    <w:p w:rsidR="00003DD3" w:rsidRDefault="00003DD3" w:rsidP="003B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WNED+TimesNewRomanPSMT">
    <w:charset w:val="01"/>
    <w:family w:val="auto"/>
    <w:pitch w:val="variable"/>
    <w:sig w:usb0="E0002EFF" w:usb1="C000785B" w:usb2="00000009" w:usb3="00000000" w:csb0="400001FF" w:csb1="F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DD3" w:rsidRDefault="00003DD3" w:rsidP="003B1EE9">
      <w:pPr>
        <w:spacing w:after="0" w:line="240" w:lineRule="auto"/>
      </w:pPr>
      <w:r>
        <w:separator/>
      </w:r>
    </w:p>
  </w:footnote>
  <w:footnote w:type="continuationSeparator" w:id="0">
    <w:p w:rsidR="00003DD3" w:rsidRDefault="00003DD3" w:rsidP="003B1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5322"/>
      <w:docPartObj>
        <w:docPartGallery w:val="Page Numbers (Top of Page)"/>
        <w:docPartUnique/>
      </w:docPartObj>
    </w:sdtPr>
    <w:sdtEndPr/>
    <w:sdtContent>
      <w:p w:rsidR="00473E7F" w:rsidRDefault="00003DD3">
        <w:pPr>
          <w:pStyle w:val="a3"/>
          <w:jc w:val="center"/>
          <w:rPr>
            <w:lang w:val="tt-RU"/>
          </w:rPr>
        </w:pPr>
      </w:p>
      <w:p w:rsidR="00473E7F" w:rsidRDefault="003E674E">
        <w:pPr>
          <w:pStyle w:val="a3"/>
          <w:jc w:val="center"/>
        </w:pPr>
        <w:r w:rsidRPr="00473E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3E7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3E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70E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3E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3E7F" w:rsidRDefault="00003D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E9"/>
    <w:rsid w:val="00003DD3"/>
    <w:rsid w:val="001D57C9"/>
    <w:rsid w:val="003B1EE9"/>
    <w:rsid w:val="003E674E"/>
    <w:rsid w:val="009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0D9D2"/>
  <w15:chartTrackingRefBased/>
  <w15:docId w15:val="{15AECF2B-5745-45A2-ADEE-8A6F84E3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EE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B1EE9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3B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1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Сидаков_Р</dc:creator>
  <cp:keywords/>
  <dc:description/>
  <cp:lastModifiedBy>Сидаков_Р</cp:lastModifiedBy>
  <cp:revision>2</cp:revision>
  <dcterms:created xsi:type="dcterms:W3CDTF">2022-06-21T10:56:00Z</dcterms:created>
  <dcterms:modified xsi:type="dcterms:W3CDTF">2022-06-21T10:58:00Z</dcterms:modified>
</cp:coreProperties>
</file>