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1" w:rsidRPr="00297DFA" w:rsidRDefault="00DB4591" w:rsidP="00DB4591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DB4591" w:rsidRPr="00297DFA" w:rsidRDefault="00DB4591" w:rsidP="00DB459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297DFA" w:rsidRPr="00297DFA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297DFA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297DFA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297DFA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297DFA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297DFA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16BC" w:rsidRPr="00D716BC" w:rsidRDefault="00D716BC" w:rsidP="00D71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716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«Әлки муниципаль районы» муниципаль берәмлегенең</w:t>
      </w:r>
    </w:p>
    <w:p w:rsidR="00D716BC" w:rsidRPr="00D716BC" w:rsidRDefault="00D716BC" w:rsidP="00D71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716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һәм аның составындагы муниципаль берәмлекләрнең территорияләре</w:t>
      </w:r>
    </w:p>
    <w:p w:rsidR="00D716BC" w:rsidRPr="00D716BC" w:rsidRDefault="00D716BC" w:rsidP="00D71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716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чикләрен билгеләү һәм аларның статусы турында»</w:t>
      </w:r>
    </w:p>
    <w:p w:rsidR="00B46E54" w:rsidRPr="00D716BC" w:rsidRDefault="00D716BC" w:rsidP="00D71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716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Татарстан Республикасы Законына үзгәрешләр кертү </w:t>
      </w:r>
      <w:r w:rsidR="00F5648B" w:rsidRPr="00D716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хакында </w:t>
      </w:r>
    </w:p>
    <w:p w:rsidR="00B46E54" w:rsidRPr="00D716BC" w:rsidRDefault="00B46E54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B46E54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B46E54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B46E54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576FC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</w:t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2022 елның </w:t>
      </w:r>
      <w:r w:rsidR="00F5648B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576FC6">
        <w:rPr>
          <w:rFonts w:ascii="Times New Roman" w:eastAsia="Calibri" w:hAnsi="Times New Roman" w:cs="Times New Roman"/>
          <w:sz w:val="28"/>
          <w:szCs w:val="28"/>
          <w:lang w:val="tt-RU"/>
        </w:rPr>
        <w:t>5 декабренд</w:t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>ә</w:t>
      </w:r>
    </w:p>
    <w:p w:rsidR="00B46E54" w:rsidRPr="005E2FA9" w:rsidRDefault="00B46E54" w:rsidP="00B4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B46E5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297DFA" w:rsidRDefault="00DB4591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F5648B" w:rsidRDefault="00DB4591" w:rsidP="00F564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5648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F5648B" w:rsidRDefault="002E721C" w:rsidP="00F564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716BC" w:rsidRPr="00D716BC" w:rsidRDefault="00D716BC" w:rsidP="00D71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</w:pPr>
      <w:r w:rsidRPr="00D716BC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>«Әлки муниципаль районы» муниципаль берәмлегенең һәм аның составындагы муниципаль берәмлекләрнең территорияләре чикләрен билгеләү һәм аларның статусы турында» 2005 елның 31 гыйнварындагы 10-ТРЗ номерлы Татарстан Республикасы Законына (Татарстан Дәүләт Советы Җыелма басмасы, 2005, № 1 (I өлеш); 2008, № 10 (II өлеш); 2014, № 11 (II өлеш) түбәндәге үзгәрешләрне кертергә:</w:t>
      </w:r>
    </w:p>
    <w:p w:rsidR="00D716BC" w:rsidRPr="00D716BC" w:rsidRDefault="00D716BC" w:rsidP="00D716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</w:pPr>
      <w:r w:rsidRPr="00D716BC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D716BC" w:rsidRPr="00D716BC" w:rsidRDefault="00D716BC" w:rsidP="00D71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>1) 2 статья</w:t>
      </w:r>
      <w:r>
        <w:rPr>
          <w:rFonts w:ascii="Times New Roman" w:eastAsia="Calibri" w:hAnsi="Times New Roman" w:cs="Times New Roman"/>
          <w:noProof/>
          <w:sz w:val="28"/>
          <w:szCs w:val="28"/>
          <w:lang w:val="tt-RU" w:eastAsia="ru-RU"/>
        </w:rPr>
        <w:t xml:space="preserve">ның </w:t>
      </w:r>
      <w:r w:rsidRPr="00D716BC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>уналтынчы абзац</w:t>
      </w:r>
      <w:r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 xml:space="preserve">ында </w:t>
      </w:r>
      <w:r w:rsidRPr="00D716BC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>«Сиктерме-Хузангай» сүзен</w:t>
      </w:r>
      <w:r w:rsidR="004E3CBB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 xml:space="preserve"> «Сиктерме» сүзенә алмаштырырга;</w:t>
      </w:r>
    </w:p>
    <w:p w:rsidR="00D716BC" w:rsidRPr="00D716BC" w:rsidRDefault="00D716BC" w:rsidP="00D716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</w:pPr>
    </w:p>
    <w:p w:rsidR="00D716BC" w:rsidRPr="00D716BC" w:rsidRDefault="00D716BC" w:rsidP="00D71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 xml:space="preserve">2) </w:t>
      </w:r>
      <w:r w:rsidRPr="00D716BC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>1 нче кушымтаны түбәндәге редакциядә бәян итәргә:</w:t>
      </w:r>
    </w:p>
    <w:p w:rsidR="00D716BC" w:rsidRPr="00CC3AF7" w:rsidRDefault="00D716BC" w:rsidP="00D716B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80175" cy="9444162"/>
            <wp:effectExtent l="0" t="0" r="0" b="5080"/>
            <wp:docPr id="1" name="Рисунок 1" descr="\\10.4.125.54\общая\ОТДЕЛ ЗАКОНОПРОЕКТНОЙ РАБОТЫ\2 МВКК\2022\11 ноябрь\3 ЗРТ село Сиктерме\карта село Сиктерме на татарск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.125.54\общая\ОТДЕЛ ЗАКОНОПРОЕКТНОЙ РАБОТЫ\2 МВКК\2022\11 ноябрь\3 ЗРТ село Сиктерме\карта село Сиктерме на татарском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BC" w:rsidRPr="00D716BC" w:rsidRDefault="00D716BC" w:rsidP="00D716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</w:pPr>
      <w:r w:rsidRPr="00D716BC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lastRenderedPageBreak/>
        <w:t>«Әлки муниципаль районы» муниципаль берәмлеге</w:t>
      </w:r>
    </w:p>
    <w:p w:rsidR="00D716BC" w:rsidRPr="00CC3AF7" w:rsidRDefault="00D716BC" w:rsidP="00D716BC">
      <w:pPr>
        <w:shd w:val="clear" w:color="auto" w:fill="FFFFFF"/>
        <w:spacing w:after="0" w:line="240" w:lineRule="auto"/>
        <w:jc w:val="center"/>
        <w:rPr>
          <w:rFonts w:ascii="Times New Roman" w:eastAsia="Helvetica" w:hAnsi="Times New Roman" w:cs="Times New Roman"/>
          <w:color w:val="262633"/>
          <w:sz w:val="28"/>
          <w:szCs w:val="28"/>
          <w:lang w:val="tt-RU"/>
        </w:rPr>
      </w:pPr>
      <w:r w:rsidRPr="00D716BC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>составына керүче авыл</w:t>
      </w:r>
      <w:r w:rsidRPr="00CC3AF7">
        <w:rPr>
          <w:rFonts w:ascii="Times New Roman" w:eastAsia="Helvetica" w:hAnsi="Times New Roman" w:cs="Times New Roman"/>
          <w:color w:val="262633"/>
          <w:sz w:val="28"/>
          <w:szCs w:val="28"/>
          <w:shd w:val="clear" w:color="auto" w:fill="FFFFFF"/>
          <w:lang w:val="tt-RU" w:eastAsia="zh-CN"/>
        </w:rPr>
        <w:t xml:space="preserve"> җирлекләре</w:t>
      </w:r>
    </w:p>
    <w:p w:rsidR="00D716BC" w:rsidRPr="00CC3AF7" w:rsidRDefault="00D716BC" w:rsidP="00D716B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954"/>
        <w:gridCol w:w="708"/>
      </w:tblGrid>
      <w:tr w:rsidR="00D716BC" w:rsidTr="00951F61">
        <w:tc>
          <w:tcPr>
            <w:tcW w:w="2126" w:type="dxa"/>
            <w:vAlign w:val="center"/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-схем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адагы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берәмлек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Аппак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Базарлы Матак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Борискино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Югары Колчура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Каргалы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Кошки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Түбән Әлки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Түбән Кәчи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Яңа Үргәагар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Салман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Иске Алпар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Иске Камка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Иске Матак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Иске Салман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Иске Карата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Иске Чаллы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Ташбилге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Чуаш Кичүе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Чуаш Борнае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1903BF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Чиябаш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95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BC" w:rsidTr="00951F61">
        <w:tc>
          <w:tcPr>
            <w:tcW w:w="2126" w:type="dxa"/>
          </w:tcPr>
          <w:p w:rsidR="00D716BC" w:rsidRPr="00CC3AF7" w:rsidRDefault="00D716BC" w:rsidP="00951F61">
            <w:pPr>
              <w:pStyle w:val="ConsPlusNormal"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3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716BC" w:rsidRPr="00CC3AF7" w:rsidRDefault="00D716BC" w:rsidP="001903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903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be-BY" w:eastAsia="ru-RU"/>
              </w:rPr>
              <w:t>Юхмачы авыл җирлеге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BC" w:rsidRDefault="00D716BC" w:rsidP="00281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630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716BC" w:rsidRPr="00CC3AF7" w:rsidRDefault="00D716BC" w:rsidP="00D7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16BC" w:rsidRPr="00CC3AF7" w:rsidRDefault="00D716BC" w:rsidP="00D716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3AF7">
        <w:rPr>
          <w:rFonts w:ascii="Times New Roman" w:hAnsi="Times New Roman" w:cs="Times New Roman"/>
          <w:sz w:val="28"/>
          <w:szCs w:val="28"/>
          <w:lang w:val="tt-RU"/>
        </w:rPr>
        <w:t>17 нче кушымта</w:t>
      </w:r>
      <w:r w:rsidR="001903BF"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Pr="00CC3AF7">
        <w:rPr>
          <w:rFonts w:ascii="Times New Roman" w:hAnsi="Times New Roman" w:cs="Times New Roman"/>
          <w:sz w:val="28"/>
          <w:szCs w:val="28"/>
          <w:lang w:val="tt-RU"/>
        </w:rPr>
        <w:t>сигезенче абзац</w:t>
      </w:r>
      <w:r w:rsidR="001903BF">
        <w:rPr>
          <w:rFonts w:ascii="Times New Roman" w:hAnsi="Times New Roman" w:cs="Times New Roman"/>
          <w:sz w:val="28"/>
          <w:szCs w:val="28"/>
          <w:lang w:val="tt-RU"/>
        </w:rPr>
        <w:t>ынд</w:t>
      </w:r>
      <w:r w:rsidRPr="00CC3AF7">
        <w:rPr>
          <w:rFonts w:ascii="Times New Roman" w:hAnsi="Times New Roman" w:cs="Times New Roman"/>
          <w:sz w:val="28"/>
          <w:szCs w:val="28"/>
          <w:lang w:val="tt-RU"/>
        </w:rPr>
        <w:t>а  «Сиктерме-Хузангай» сүзен «</w:t>
      </w:r>
      <w:r w:rsidRPr="00CC3AF7">
        <w:rPr>
          <w:rFonts w:ascii="Times New Roman" w:hAnsi="Times New Roman" w:cs="Times New Roman"/>
          <w:bCs/>
          <w:sz w:val="28"/>
          <w:szCs w:val="28"/>
          <w:lang w:val="tt-RU"/>
        </w:rPr>
        <w:t>Сиктерме</w:t>
      </w:r>
      <w:r w:rsidRPr="00CC3AF7">
        <w:rPr>
          <w:rFonts w:ascii="Times New Roman" w:hAnsi="Times New Roman" w:cs="Times New Roman"/>
          <w:sz w:val="28"/>
          <w:szCs w:val="28"/>
          <w:lang w:val="tt-RU"/>
        </w:rPr>
        <w:t>» сүзенә алмаштырырга;</w:t>
      </w:r>
    </w:p>
    <w:p w:rsidR="00D716BC" w:rsidRPr="00CC3AF7" w:rsidRDefault="00D716BC" w:rsidP="00D71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16BC" w:rsidRPr="00CC3AF7" w:rsidRDefault="00D716BC" w:rsidP="00D716BC">
      <w:pPr>
        <w:pStyle w:val="ConsPlusNormal"/>
        <w:numPr>
          <w:ilvl w:val="0"/>
          <w:numId w:val="7"/>
        </w:num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3AF7">
        <w:rPr>
          <w:rFonts w:ascii="Times New Roman" w:hAnsi="Times New Roman" w:cs="Times New Roman"/>
          <w:sz w:val="28"/>
          <w:szCs w:val="28"/>
          <w:lang w:val="tt-RU"/>
        </w:rPr>
        <w:t>21 нче кушымта</w:t>
      </w:r>
      <w:r w:rsidR="001903BF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CC3AF7">
        <w:rPr>
          <w:rFonts w:ascii="Times New Roman" w:hAnsi="Times New Roman" w:cs="Times New Roman"/>
          <w:sz w:val="28"/>
          <w:szCs w:val="28"/>
          <w:lang w:val="tt-RU"/>
        </w:rPr>
        <w:t xml:space="preserve"> дүртенче абзац</w:t>
      </w:r>
      <w:r w:rsidR="001903BF">
        <w:rPr>
          <w:rFonts w:ascii="Times New Roman" w:hAnsi="Times New Roman" w:cs="Times New Roman"/>
          <w:sz w:val="28"/>
          <w:szCs w:val="28"/>
          <w:lang w:val="tt-RU"/>
        </w:rPr>
        <w:t>ынд</w:t>
      </w:r>
      <w:r w:rsidRPr="00CC3AF7">
        <w:rPr>
          <w:rFonts w:ascii="Times New Roman" w:hAnsi="Times New Roman" w:cs="Times New Roman"/>
          <w:sz w:val="28"/>
          <w:szCs w:val="28"/>
          <w:lang w:val="tt-RU"/>
        </w:rPr>
        <w:t>а  «Сиктерме-Хузангай» сүзен «</w:t>
      </w:r>
      <w:r w:rsidRPr="00CC3AF7">
        <w:rPr>
          <w:rFonts w:ascii="Times New Roman" w:hAnsi="Times New Roman" w:cs="Times New Roman"/>
          <w:bCs/>
          <w:sz w:val="28"/>
          <w:szCs w:val="28"/>
          <w:lang w:val="tt-RU"/>
        </w:rPr>
        <w:t>Сиктерме</w:t>
      </w:r>
      <w:r w:rsidRPr="00CC3AF7">
        <w:rPr>
          <w:rFonts w:ascii="Times New Roman" w:hAnsi="Times New Roman" w:cs="Times New Roman"/>
          <w:sz w:val="28"/>
          <w:szCs w:val="28"/>
          <w:lang w:val="tt-RU"/>
        </w:rPr>
        <w:t>» сүзенә алмаштырырга.</w:t>
      </w:r>
    </w:p>
    <w:p w:rsidR="00D716BC" w:rsidRPr="00CC3AF7" w:rsidRDefault="00D716BC" w:rsidP="00D716B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D716BC" w:rsidRPr="00CC3AF7" w:rsidRDefault="00D716BC" w:rsidP="00D716B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CC3AF7">
        <w:rPr>
          <w:rFonts w:ascii="Times New Roman" w:hAnsi="Times New Roman" w:cs="Times New Roman"/>
          <w:sz w:val="28"/>
          <w:szCs w:val="28"/>
          <w:lang w:val="tt-RU"/>
        </w:rPr>
        <w:t>2 статья</w:t>
      </w:r>
    </w:p>
    <w:p w:rsidR="00D716BC" w:rsidRPr="00CC3AF7" w:rsidRDefault="00D716BC" w:rsidP="00D716B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D716BC" w:rsidRPr="00CC3AF7" w:rsidRDefault="00D716BC" w:rsidP="00D716BC">
      <w:pPr>
        <w:pStyle w:val="ConsPlusNormal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CC3AF7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D716BC" w:rsidRPr="00CC3AF7" w:rsidRDefault="00D716BC" w:rsidP="00D716B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809F2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4809F2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DB4591" w:rsidRDefault="004809F2" w:rsidP="00D716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4809F2">
        <w:rPr>
          <w:rFonts w:ascii="Times New Roman" w:hAnsi="Times New Roman" w:cs="Times New Roman"/>
          <w:sz w:val="28"/>
          <w:szCs w:val="28"/>
          <w:lang w:val="tt-RU" w:bidi="ru-RU"/>
        </w:rPr>
        <w:t>Президенты</w:t>
      </w:r>
      <w:r w:rsidRPr="004809F2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 </w:t>
      </w:r>
      <w:r w:rsidRPr="004809F2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056FC4" w:rsidRDefault="00056FC4" w:rsidP="0005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Казан, Кремль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56FC4" w:rsidRDefault="00056FC4" w:rsidP="00056F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 ел, 20 декабрь</w:t>
      </w:r>
    </w:p>
    <w:p w:rsidR="00056FC4" w:rsidRPr="00297DFA" w:rsidRDefault="00056FC4" w:rsidP="00056FC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F61B3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-ТРЗ</w:t>
      </w:r>
    </w:p>
    <w:sectPr w:rsidR="00056FC4" w:rsidRPr="00297DFA" w:rsidSect="002F61B3">
      <w:headerReference w:type="default" r:id="rId8"/>
      <w:pgSz w:w="11906" w:h="16838"/>
      <w:pgMar w:top="1134" w:right="6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68" w:rsidRDefault="00B14C68">
      <w:pPr>
        <w:spacing w:line="240" w:lineRule="auto"/>
      </w:pPr>
      <w:r>
        <w:separator/>
      </w:r>
    </w:p>
  </w:endnote>
  <w:endnote w:type="continuationSeparator" w:id="0">
    <w:p w:rsidR="00B14C68" w:rsidRDefault="00B14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68" w:rsidRDefault="00B14C68">
      <w:pPr>
        <w:spacing w:after="0"/>
      </w:pPr>
      <w:r>
        <w:separator/>
      </w:r>
    </w:p>
  </w:footnote>
  <w:footnote w:type="continuationSeparator" w:id="0">
    <w:p w:rsidR="00B14C68" w:rsidRDefault="00B1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0A6F7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1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FD46F7"/>
    <w:multiLevelType w:val="singleLevel"/>
    <w:tmpl w:val="92FD46F7"/>
    <w:lvl w:ilvl="0">
      <w:start w:val="2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D78B06EF"/>
    <w:multiLevelType w:val="singleLevel"/>
    <w:tmpl w:val="D78B06EF"/>
    <w:lvl w:ilvl="0">
      <w:start w:val="3"/>
      <w:numFmt w:val="decimal"/>
      <w:suff w:val="space"/>
      <w:lvlText w:val="%1)"/>
      <w:lvlJc w:val="left"/>
    </w:lvl>
  </w:abstractNum>
  <w:abstractNum w:abstractNumId="3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5" w15:restartNumberingAfterBreak="0">
    <w:nsid w:val="0AD84C59"/>
    <w:multiLevelType w:val="singleLevel"/>
    <w:tmpl w:val="0AD84C59"/>
    <w:lvl w:ilvl="0">
      <w:start w:val="4"/>
      <w:numFmt w:val="decimal"/>
      <w:suff w:val="space"/>
      <w:lvlText w:val="%1)"/>
      <w:lvlJc w:val="left"/>
    </w:lvl>
  </w:abstractNum>
  <w:abstractNum w:abstractNumId="6" w15:restartNumberingAfterBreak="0">
    <w:nsid w:val="582AE33D"/>
    <w:multiLevelType w:val="singleLevel"/>
    <w:tmpl w:val="582AE33D"/>
    <w:lvl w:ilvl="0">
      <w:start w:val="1"/>
      <w:numFmt w:val="decimal"/>
      <w:suff w:val="space"/>
      <w:lvlText w:val="%1)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27C7F"/>
    <w:rsid w:val="0004667B"/>
    <w:rsid w:val="00056FC4"/>
    <w:rsid w:val="00057CEC"/>
    <w:rsid w:val="00082B23"/>
    <w:rsid w:val="00091C24"/>
    <w:rsid w:val="000A6F70"/>
    <w:rsid w:val="000E6010"/>
    <w:rsid w:val="001344A9"/>
    <w:rsid w:val="00162E69"/>
    <w:rsid w:val="001903BF"/>
    <w:rsid w:val="001A54B3"/>
    <w:rsid w:val="00217624"/>
    <w:rsid w:val="00256A28"/>
    <w:rsid w:val="00273825"/>
    <w:rsid w:val="0028167C"/>
    <w:rsid w:val="00297DFA"/>
    <w:rsid w:val="002E721C"/>
    <w:rsid w:val="002F61B3"/>
    <w:rsid w:val="002F73E4"/>
    <w:rsid w:val="00330EC4"/>
    <w:rsid w:val="00380A9C"/>
    <w:rsid w:val="003B13B3"/>
    <w:rsid w:val="00476100"/>
    <w:rsid w:val="004809F2"/>
    <w:rsid w:val="004E3CBB"/>
    <w:rsid w:val="0050103B"/>
    <w:rsid w:val="00576FC6"/>
    <w:rsid w:val="005E2FA9"/>
    <w:rsid w:val="0060632A"/>
    <w:rsid w:val="006154BC"/>
    <w:rsid w:val="00630411"/>
    <w:rsid w:val="006650B7"/>
    <w:rsid w:val="006816A4"/>
    <w:rsid w:val="006D006F"/>
    <w:rsid w:val="007C103A"/>
    <w:rsid w:val="008C3CC9"/>
    <w:rsid w:val="009356EA"/>
    <w:rsid w:val="009472F3"/>
    <w:rsid w:val="00A246E4"/>
    <w:rsid w:val="00A355C5"/>
    <w:rsid w:val="00B14C68"/>
    <w:rsid w:val="00B24358"/>
    <w:rsid w:val="00B46E54"/>
    <w:rsid w:val="00BE3D0A"/>
    <w:rsid w:val="00C67251"/>
    <w:rsid w:val="00C730EB"/>
    <w:rsid w:val="00C804B1"/>
    <w:rsid w:val="00CD2841"/>
    <w:rsid w:val="00CF5A6A"/>
    <w:rsid w:val="00D2244B"/>
    <w:rsid w:val="00D35D93"/>
    <w:rsid w:val="00D60B1E"/>
    <w:rsid w:val="00D716BC"/>
    <w:rsid w:val="00DB4591"/>
    <w:rsid w:val="00E27E73"/>
    <w:rsid w:val="00E33F1B"/>
    <w:rsid w:val="00E74517"/>
    <w:rsid w:val="00F0517C"/>
    <w:rsid w:val="00F5648B"/>
    <w:rsid w:val="00F8456B"/>
    <w:rsid w:val="00F8517D"/>
    <w:rsid w:val="00FF5967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2B72"/>
  <w15:docId w15:val="{209AE91E-EAC6-4994-B192-5854D8F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716B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7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6BC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rsid w:val="00D7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6</cp:revision>
  <cp:lastPrinted>2022-12-13T13:28:00Z</cp:lastPrinted>
  <dcterms:created xsi:type="dcterms:W3CDTF">2022-12-16T06:58:00Z</dcterms:created>
  <dcterms:modified xsi:type="dcterms:W3CDTF">2022-12-20T15:09:00Z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