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Look w:val="01E0"/>
      </w:tblPr>
      <w:tblGrid>
        <w:gridCol w:w="1908"/>
        <w:gridCol w:w="6422"/>
        <w:gridCol w:w="2443"/>
      </w:tblGrid>
      <w:tr w:rsidR="006E30C9" w:rsidRPr="00AF0FB3" w:rsidTr="00124093">
        <w:tc>
          <w:tcPr>
            <w:tcW w:w="1908" w:type="dxa"/>
          </w:tcPr>
          <w:p w:rsidR="006E30C9" w:rsidRPr="00505D85" w:rsidRDefault="006E30C9" w:rsidP="00465F7F">
            <w:pPr>
              <w:jc w:val="right"/>
              <w:rPr>
                <w:sz w:val="30"/>
                <w:szCs w:val="30"/>
                <w:lang w:val="tt-RU"/>
              </w:rPr>
            </w:pPr>
          </w:p>
        </w:tc>
        <w:tc>
          <w:tcPr>
            <w:tcW w:w="6422" w:type="dxa"/>
          </w:tcPr>
          <w:p w:rsidR="006E30C9" w:rsidRPr="00505D85" w:rsidRDefault="006E30C9" w:rsidP="00465F7F">
            <w:pPr>
              <w:pBdr>
                <w:bottom w:val="single" w:sz="4" w:space="1" w:color="auto"/>
              </w:pBdr>
              <w:rPr>
                <w:sz w:val="30"/>
                <w:szCs w:val="30"/>
                <w:lang w:val="tt-RU"/>
              </w:rPr>
            </w:pPr>
          </w:p>
          <w:p w:rsidR="006E30C9" w:rsidRPr="00505D85" w:rsidRDefault="006E30C9" w:rsidP="00465F7F">
            <w:pPr>
              <w:pBdr>
                <w:bottom w:val="single" w:sz="4" w:space="1" w:color="auto"/>
              </w:pBdr>
              <w:rPr>
                <w:sz w:val="30"/>
                <w:szCs w:val="30"/>
                <w:lang w:val="tt-RU"/>
              </w:rPr>
            </w:pPr>
          </w:p>
          <w:p w:rsidR="006E30C9" w:rsidRPr="00505D85" w:rsidRDefault="006E30C9" w:rsidP="00465F7F">
            <w:pPr>
              <w:pBdr>
                <w:bottom w:val="single" w:sz="4" w:space="1" w:color="auto"/>
              </w:pBdr>
              <w:rPr>
                <w:sz w:val="30"/>
                <w:szCs w:val="30"/>
                <w:lang w:val="tt-RU"/>
              </w:rPr>
            </w:pPr>
          </w:p>
          <w:p w:rsidR="006E30C9" w:rsidRPr="00505D85" w:rsidRDefault="006E30C9" w:rsidP="00465F7F">
            <w:pPr>
              <w:pBdr>
                <w:bottom w:val="single" w:sz="4" w:space="1" w:color="auto"/>
              </w:pBdr>
              <w:rPr>
                <w:sz w:val="30"/>
                <w:szCs w:val="30"/>
                <w:lang w:val="tt-RU"/>
              </w:rPr>
            </w:pPr>
          </w:p>
          <w:p w:rsidR="00182094" w:rsidRPr="00505D85" w:rsidRDefault="00182094" w:rsidP="00465F7F">
            <w:pPr>
              <w:pBdr>
                <w:bottom w:val="single" w:sz="4" w:space="1" w:color="auto"/>
              </w:pBdr>
              <w:rPr>
                <w:sz w:val="30"/>
                <w:szCs w:val="30"/>
                <w:lang w:val="tt-RU"/>
              </w:rPr>
            </w:pPr>
          </w:p>
          <w:p w:rsidR="00182094" w:rsidRPr="00505D85" w:rsidRDefault="00182094" w:rsidP="00465F7F">
            <w:pPr>
              <w:pBdr>
                <w:bottom w:val="single" w:sz="4" w:space="1" w:color="auto"/>
              </w:pBdr>
              <w:rPr>
                <w:sz w:val="30"/>
                <w:szCs w:val="30"/>
                <w:lang w:val="tt-RU"/>
              </w:rPr>
            </w:pPr>
          </w:p>
          <w:p w:rsidR="006E30C9" w:rsidRPr="00505D85" w:rsidRDefault="006E30C9" w:rsidP="00465F7F">
            <w:pPr>
              <w:pBdr>
                <w:bottom w:val="single" w:sz="4" w:space="1" w:color="auto"/>
              </w:pBdr>
              <w:rPr>
                <w:sz w:val="30"/>
                <w:szCs w:val="30"/>
                <w:lang w:val="tt-RU"/>
              </w:rPr>
            </w:pPr>
          </w:p>
          <w:p w:rsidR="00182094" w:rsidRPr="00505D85" w:rsidRDefault="00182094" w:rsidP="00465F7F">
            <w:pPr>
              <w:pBdr>
                <w:bottom w:val="single" w:sz="4" w:space="1" w:color="auto"/>
              </w:pBdr>
              <w:rPr>
                <w:sz w:val="30"/>
                <w:szCs w:val="30"/>
                <w:lang w:val="tt-RU"/>
              </w:rPr>
            </w:pPr>
          </w:p>
          <w:p w:rsidR="006E30C9" w:rsidRPr="00505D85" w:rsidRDefault="006E30C9" w:rsidP="00465F7F">
            <w:pPr>
              <w:pBdr>
                <w:bottom w:val="single" w:sz="4" w:space="1" w:color="auto"/>
              </w:pBdr>
              <w:ind w:firstLine="0"/>
              <w:rPr>
                <w:sz w:val="30"/>
                <w:szCs w:val="30"/>
                <w:lang w:val="tt-RU"/>
              </w:rPr>
            </w:pPr>
            <w:r w:rsidRPr="00505D85">
              <w:rPr>
                <w:sz w:val="30"/>
                <w:szCs w:val="30"/>
                <w:lang w:val="tt-RU"/>
              </w:rPr>
              <w:t xml:space="preserve">Алтынчы чакырылыш Татарстан Республикасы   Дәүләт Советының </w:t>
            </w:r>
            <w:r w:rsidR="000D4463" w:rsidRPr="00505D85">
              <w:rPr>
                <w:sz w:val="30"/>
                <w:szCs w:val="30"/>
                <w:lang w:val="tt-RU"/>
              </w:rPr>
              <w:t>ут</w:t>
            </w:r>
            <w:r w:rsidRPr="00505D85">
              <w:rPr>
                <w:sz w:val="30"/>
                <w:szCs w:val="30"/>
                <w:lang w:val="tt-RU"/>
              </w:rPr>
              <w:t>ыз</w:t>
            </w:r>
            <w:r w:rsidR="000D4463" w:rsidRPr="00505D85">
              <w:rPr>
                <w:sz w:val="30"/>
                <w:szCs w:val="30"/>
                <w:lang w:val="tt-RU"/>
              </w:rPr>
              <w:t xml:space="preserve"> икенче</w:t>
            </w:r>
            <w:r w:rsidRPr="00505D85">
              <w:rPr>
                <w:sz w:val="30"/>
                <w:szCs w:val="30"/>
                <w:lang w:val="tt-RU"/>
              </w:rPr>
              <w:t xml:space="preserve"> утырышы каравына кертелә торган мәсьәләләр турында</w:t>
            </w:r>
          </w:p>
          <w:p w:rsidR="006E30C9" w:rsidRPr="00505D85" w:rsidRDefault="006E30C9" w:rsidP="00465F7F">
            <w:pPr>
              <w:jc w:val="center"/>
              <w:rPr>
                <w:sz w:val="30"/>
                <w:szCs w:val="30"/>
                <w:lang w:val="tt-RU"/>
              </w:rPr>
            </w:pPr>
          </w:p>
          <w:p w:rsidR="006E30C9" w:rsidRPr="00505D85" w:rsidRDefault="006E30C9" w:rsidP="00465F7F">
            <w:pPr>
              <w:jc w:val="center"/>
              <w:rPr>
                <w:sz w:val="30"/>
                <w:szCs w:val="30"/>
                <w:lang w:val="tt-RU"/>
              </w:rPr>
            </w:pPr>
          </w:p>
        </w:tc>
        <w:tc>
          <w:tcPr>
            <w:tcW w:w="2443" w:type="dxa"/>
          </w:tcPr>
          <w:p w:rsidR="006E30C9" w:rsidRPr="00505D85" w:rsidRDefault="006E30C9" w:rsidP="00465F7F">
            <w:pPr>
              <w:jc w:val="right"/>
              <w:rPr>
                <w:sz w:val="30"/>
                <w:szCs w:val="30"/>
                <w:lang w:val="tt-RU"/>
              </w:rPr>
            </w:pPr>
          </w:p>
        </w:tc>
      </w:tr>
    </w:tbl>
    <w:p w:rsidR="006E30C9" w:rsidRPr="00505D85" w:rsidRDefault="006E30C9" w:rsidP="00465F7F">
      <w:pPr>
        <w:ind w:firstLine="709"/>
        <w:rPr>
          <w:sz w:val="30"/>
          <w:szCs w:val="30"/>
          <w:lang w:val="tt-RU"/>
        </w:rPr>
      </w:pPr>
      <w:r w:rsidRPr="00505D85">
        <w:rPr>
          <w:sz w:val="30"/>
          <w:szCs w:val="30"/>
          <w:lang w:val="tt-RU"/>
        </w:rPr>
        <w:t>Татарстан Республикасы Дәүләт Советы</w:t>
      </w:r>
      <w:r w:rsidRPr="00505D85">
        <w:rPr>
          <w:sz w:val="30"/>
          <w:szCs w:val="30"/>
        </w:rPr>
        <w:t xml:space="preserve"> </w:t>
      </w:r>
      <w:r w:rsidRPr="00505D85">
        <w:rPr>
          <w:sz w:val="30"/>
          <w:szCs w:val="30"/>
          <w:lang w:val="tt-RU"/>
        </w:rPr>
        <w:t xml:space="preserve">Президиумы </w:t>
      </w:r>
      <w:r w:rsidRPr="00505D85">
        <w:rPr>
          <w:sz w:val="30"/>
          <w:szCs w:val="30"/>
          <w:u w:val="single"/>
          <w:lang w:val="tt-RU"/>
        </w:rPr>
        <w:t>КАРАР БИРӘ:</w:t>
      </w:r>
    </w:p>
    <w:p w:rsidR="006E30C9" w:rsidRPr="00505D85" w:rsidRDefault="006E30C9" w:rsidP="00465F7F">
      <w:pPr>
        <w:ind w:firstLine="709"/>
        <w:rPr>
          <w:sz w:val="30"/>
          <w:szCs w:val="30"/>
          <w:lang w:val="tt-RU"/>
        </w:rPr>
      </w:pPr>
    </w:p>
    <w:p w:rsidR="006E30C9" w:rsidRPr="00505D85" w:rsidRDefault="006E30C9" w:rsidP="00465F7F">
      <w:pPr>
        <w:ind w:firstLine="709"/>
        <w:rPr>
          <w:sz w:val="30"/>
          <w:szCs w:val="30"/>
          <w:lang w:val="tt-RU"/>
        </w:rPr>
      </w:pPr>
      <w:r w:rsidRPr="00505D85">
        <w:rPr>
          <w:sz w:val="30"/>
          <w:szCs w:val="30"/>
          <w:lang w:val="tt-RU"/>
        </w:rPr>
        <w:t>Алтынчы чакырылыш Татарстан Республикасы Дәүләт Советының у</w:t>
      </w:r>
      <w:r w:rsidR="000D4463" w:rsidRPr="00505D85">
        <w:rPr>
          <w:sz w:val="30"/>
          <w:szCs w:val="30"/>
          <w:lang w:val="tt-RU"/>
        </w:rPr>
        <w:t>т</w:t>
      </w:r>
      <w:r w:rsidRPr="00505D85">
        <w:rPr>
          <w:sz w:val="30"/>
          <w:szCs w:val="30"/>
          <w:lang w:val="tt-RU"/>
        </w:rPr>
        <w:t>ыз</w:t>
      </w:r>
      <w:r w:rsidR="000D4463" w:rsidRPr="00505D85">
        <w:rPr>
          <w:sz w:val="30"/>
          <w:szCs w:val="30"/>
          <w:lang w:val="tt-RU"/>
        </w:rPr>
        <w:t xml:space="preserve"> икенче</w:t>
      </w:r>
      <w:r w:rsidRPr="00505D85">
        <w:rPr>
          <w:sz w:val="30"/>
          <w:szCs w:val="30"/>
          <w:lang w:val="tt-RU"/>
        </w:rPr>
        <w:t xml:space="preserve"> утырышы каравына түбәндәге мәсьәләләрне кертергә:</w:t>
      </w:r>
    </w:p>
    <w:p w:rsidR="00124093" w:rsidRPr="00505D85" w:rsidRDefault="00124093" w:rsidP="00465F7F">
      <w:pPr>
        <w:ind w:firstLine="709"/>
        <w:rPr>
          <w:sz w:val="30"/>
          <w:szCs w:val="30"/>
          <w:lang w:val="tt-RU"/>
        </w:rPr>
      </w:pPr>
    </w:p>
    <w:p w:rsidR="00465F7F" w:rsidRPr="00505D85" w:rsidRDefault="006E30C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Татарстан Республикасы җәмәгать судья</w:t>
      </w:r>
      <w:r w:rsidR="000D4463" w:rsidRPr="00505D85">
        <w:rPr>
          <w:sz w:val="30"/>
          <w:szCs w:val="30"/>
          <w:lang w:val="tt-RU"/>
        </w:rPr>
        <w:t>лар</w:t>
      </w:r>
      <w:r w:rsidRPr="00505D85">
        <w:rPr>
          <w:sz w:val="30"/>
          <w:szCs w:val="30"/>
          <w:lang w:val="tt-RU"/>
        </w:rPr>
        <w:t>ын сайлау турында.</w:t>
      </w:r>
    </w:p>
    <w:p w:rsidR="00465F7F" w:rsidRPr="00505D85" w:rsidRDefault="00EE5472"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О.В.</w:t>
      </w:r>
      <w:r w:rsidR="004012B2">
        <w:rPr>
          <w:sz w:val="30"/>
          <w:szCs w:val="30"/>
          <w:lang w:val="tt-RU"/>
        </w:rPr>
        <w:t> </w:t>
      </w:r>
      <w:r w:rsidRPr="00505D85">
        <w:rPr>
          <w:sz w:val="30"/>
          <w:szCs w:val="30"/>
          <w:lang w:val="tt-RU"/>
        </w:rPr>
        <w:t xml:space="preserve">Коробченконы Татарстан Республикасы Премьер-министры урынбасары – Татарстан Республикасы </w:t>
      </w:r>
      <w:r w:rsidR="004012B2">
        <w:rPr>
          <w:sz w:val="30"/>
          <w:szCs w:val="30"/>
          <w:lang w:val="tt-RU"/>
        </w:rPr>
        <w:t>с</w:t>
      </w:r>
      <w:r w:rsidRPr="00505D85">
        <w:rPr>
          <w:sz w:val="30"/>
          <w:szCs w:val="30"/>
          <w:lang w:val="tt-RU"/>
        </w:rPr>
        <w:t>әнәгать һәм сәүдә министры итеп билгелә</w:t>
      </w:r>
      <w:r w:rsidR="00505D85">
        <w:rPr>
          <w:sz w:val="30"/>
          <w:szCs w:val="30"/>
          <w:lang w:val="tt-RU"/>
        </w:rPr>
        <w:t>п куюны</w:t>
      </w:r>
      <w:r w:rsidRPr="00505D85">
        <w:rPr>
          <w:sz w:val="30"/>
          <w:szCs w:val="30"/>
          <w:lang w:val="tt-RU"/>
        </w:rPr>
        <w:t xml:space="preserve"> килештерү турында</w:t>
      </w:r>
      <w:r w:rsidR="00465F7F" w:rsidRPr="00505D85">
        <w:rPr>
          <w:sz w:val="30"/>
          <w:szCs w:val="30"/>
          <w:lang w:val="tt-RU"/>
        </w:rPr>
        <w:t>.</w:t>
      </w:r>
    </w:p>
    <w:p w:rsidR="00465F7F" w:rsidRPr="00505D85" w:rsidRDefault="00EE5472"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2"/>
        <w:rPr>
          <w:sz w:val="30"/>
          <w:szCs w:val="30"/>
          <w:lang w:val="tt-RU"/>
        </w:rPr>
      </w:pPr>
      <w:r w:rsidRPr="00505D85">
        <w:rPr>
          <w:sz w:val="30"/>
          <w:szCs w:val="30"/>
          <w:lang w:val="tt-RU"/>
        </w:rPr>
        <w:t>Коробченко Олег Владимировичның Татарстан Республикасы Дәүләт Советы депутаты вәкаләтләрен вакытыннан алда туктату турында.</w:t>
      </w:r>
    </w:p>
    <w:p w:rsidR="00EE5472" w:rsidRPr="00521B17" w:rsidRDefault="00EE5472"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21B17">
        <w:rPr>
          <w:sz w:val="30"/>
          <w:szCs w:val="30"/>
          <w:lang w:val="tt-RU"/>
        </w:rPr>
        <w:t>Татарстан Республикасы Дәүләт Советының Икътисад, инвестицияләр һәм эшкуарлык комитеты составына</w:t>
      </w:r>
      <w:r w:rsidR="001B3F9C" w:rsidRPr="00521B17">
        <w:rPr>
          <w:sz w:val="30"/>
          <w:szCs w:val="30"/>
          <w:lang w:val="tt-RU"/>
        </w:rPr>
        <w:t xml:space="preserve"> һәм Керемнәре, мөлкәте һәм мөлкәти характердагы йөкләмәләре турында Татарстан Республикасы Дәүләт Советы депутатлары тарафыннан тапшырыла торган белешмәләрнең дөреслеген тикше</w:t>
      </w:r>
      <w:r w:rsidR="00521B17">
        <w:rPr>
          <w:sz w:val="30"/>
          <w:szCs w:val="30"/>
          <w:lang w:val="tt-RU"/>
        </w:rPr>
        <w:t xml:space="preserve">реп тору </w:t>
      </w:r>
      <w:r w:rsidR="001B3F9C" w:rsidRPr="00521B17">
        <w:rPr>
          <w:sz w:val="30"/>
          <w:szCs w:val="30"/>
          <w:lang w:val="tt-RU"/>
        </w:rPr>
        <w:t xml:space="preserve">буенча Татарстан Республикасы Дәүләт Советы </w:t>
      </w:r>
      <w:r w:rsidR="00521B17">
        <w:rPr>
          <w:sz w:val="30"/>
          <w:szCs w:val="30"/>
          <w:lang w:val="tt-RU"/>
        </w:rPr>
        <w:t>комиссиясе составына үзгәрешлә</w:t>
      </w:r>
      <w:r w:rsidR="00521B17" w:rsidRPr="00521B17">
        <w:rPr>
          <w:sz w:val="30"/>
          <w:szCs w:val="30"/>
          <w:lang w:val="tt-RU"/>
        </w:rPr>
        <w:t>р керт</w:t>
      </w:r>
      <w:r w:rsidR="00521B17">
        <w:rPr>
          <w:sz w:val="30"/>
          <w:szCs w:val="30"/>
          <w:lang w:val="tt-RU"/>
        </w:rPr>
        <w:t>ү</w:t>
      </w:r>
      <w:r w:rsidR="00521B17" w:rsidRPr="00521B17">
        <w:rPr>
          <w:sz w:val="30"/>
          <w:szCs w:val="30"/>
          <w:lang w:val="tt-RU"/>
        </w:rPr>
        <w:t xml:space="preserve"> </w:t>
      </w:r>
      <w:r w:rsidR="004012B2">
        <w:rPr>
          <w:sz w:val="30"/>
          <w:szCs w:val="30"/>
          <w:lang w:val="tt-RU"/>
        </w:rPr>
        <w:t>хак</w:t>
      </w:r>
      <w:r w:rsidR="00521B17" w:rsidRPr="00521B17">
        <w:rPr>
          <w:sz w:val="30"/>
          <w:szCs w:val="30"/>
          <w:lang w:val="tt-RU"/>
        </w:rPr>
        <w:t>ында.</w:t>
      </w:r>
    </w:p>
    <w:p w:rsidR="00EE5472" w:rsidRPr="00505D85" w:rsidRDefault="00534CE0"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21B17">
        <w:rPr>
          <w:sz w:val="30"/>
          <w:szCs w:val="30"/>
          <w:lang w:val="tt-RU"/>
        </w:rPr>
        <w:t>Россия Федерациясе субъектлары – Татарстан Республикасы һәм Чуваш Республикасы арасындагы чик урнашкан урынны билгеләү турында 2022 елның 11 маендагы 13 номерлы килешүне раслау хакында.</w:t>
      </w:r>
    </w:p>
    <w:p w:rsidR="00447969" w:rsidRPr="00505D85" w:rsidRDefault="00534CE0"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Россия Федерациясе субъектлары – Татарстан Республикасы һәм Башкортостан Республикасы арасындагы чик урнашкан урынны билгеләү турында 2022 елның 31 маендагы 17 номерлы килешүне раслау хакында.</w:t>
      </w:r>
    </w:p>
    <w:p w:rsidR="00447969" w:rsidRPr="00505D85" w:rsidRDefault="0044796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 xml:space="preserve">«2021 елгы Татарстан Республикасы бюджеты </w:t>
      </w:r>
      <w:bookmarkStart w:id="0" w:name="_GoBack"/>
      <w:bookmarkEnd w:id="0"/>
      <w:r w:rsidRPr="00505D85">
        <w:rPr>
          <w:sz w:val="30"/>
          <w:szCs w:val="30"/>
          <w:lang w:val="tt-RU"/>
        </w:rPr>
        <w:t>үтәлеше турында»</w:t>
      </w:r>
      <w:r w:rsidR="00F14489" w:rsidRPr="00505D85">
        <w:rPr>
          <w:sz w:val="30"/>
          <w:szCs w:val="30"/>
          <w:lang w:val="tt-RU"/>
        </w:rPr>
        <w:br/>
      </w:r>
      <w:r w:rsidRPr="00505D85">
        <w:rPr>
          <w:sz w:val="30"/>
          <w:szCs w:val="30"/>
          <w:lang w:val="tt-RU"/>
        </w:rPr>
        <w:t>298-6 номерлы Татарстан Республикасы законы проекты хакында (I</w:t>
      </w:r>
      <w:r w:rsidRPr="00505D85">
        <w:rPr>
          <w:sz w:val="30"/>
          <w:szCs w:val="30"/>
          <w:shd w:val="clear" w:color="auto" w:fill="FFFFFF"/>
          <w:lang w:val="tt-RU"/>
        </w:rPr>
        <w:t xml:space="preserve"> укылыш).</w:t>
      </w:r>
    </w:p>
    <w:p w:rsidR="00FB4CDE" w:rsidRPr="00505D85" w:rsidRDefault="0044796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«2021 елгы Татарстан Республикасы Территориаль мәҗбүри медицина иминияте фонды бюджеты үтәлеше турында» 299-6 номерлы Татарстан Республикасы законы проекты хакында (I</w:t>
      </w:r>
      <w:r w:rsidRPr="00505D85">
        <w:rPr>
          <w:sz w:val="30"/>
          <w:szCs w:val="30"/>
          <w:shd w:val="clear" w:color="auto" w:fill="FFFFFF"/>
          <w:lang w:val="tt-RU"/>
        </w:rPr>
        <w:t xml:space="preserve"> укылыш).</w:t>
      </w:r>
    </w:p>
    <w:p w:rsidR="00FB4CDE" w:rsidRPr="00505D85" w:rsidRDefault="0044796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shd w:val="clear" w:color="auto" w:fill="FFFFFF"/>
          <w:lang w:val="tt-RU"/>
        </w:rPr>
        <w:lastRenderedPageBreak/>
        <w:t>«</w:t>
      </w:r>
      <w:r w:rsidRPr="00505D85">
        <w:rPr>
          <w:sz w:val="30"/>
          <w:szCs w:val="30"/>
          <w:lang w:val="tt-RU"/>
        </w:rPr>
        <w:t xml:space="preserve">Татарстан Республикасының </w:t>
      </w:r>
      <w:r w:rsidRPr="00505D85">
        <w:rPr>
          <w:sz w:val="30"/>
          <w:szCs w:val="30"/>
          <w:shd w:val="clear" w:color="auto" w:fill="FFFFFF"/>
          <w:lang w:val="tt-RU"/>
        </w:rPr>
        <w:t>аерым закон актларына үзгәрешләр кертү турында»</w:t>
      </w:r>
      <w:r w:rsidRPr="00505D85">
        <w:rPr>
          <w:sz w:val="30"/>
          <w:szCs w:val="30"/>
          <w:lang w:val="tt-RU"/>
        </w:rPr>
        <w:t xml:space="preserve"> 308-6 номерлы Татарстан Республикасы законы проекты хакында (I</w:t>
      </w:r>
      <w:r w:rsidRPr="00505D85">
        <w:rPr>
          <w:sz w:val="30"/>
          <w:szCs w:val="30"/>
          <w:shd w:val="clear" w:color="auto" w:fill="FFFFFF"/>
          <w:lang w:val="tt-RU"/>
        </w:rPr>
        <w:t xml:space="preserve"> укылыш).</w:t>
      </w:r>
    </w:p>
    <w:p w:rsidR="00FB4CDE" w:rsidRPr="00505D85" w:rsidRDefault="0044796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«Оешмалар мөлкәтенә салым турында» Татарстан Республикасы</w:t>
      </w:r>
      <w:r w:rsidR="00FB4CDE" w:rsidRPr="00505D85">
        <w:rPr>
          <w:sz w:val="30"/>
          <w:szCs w:val="30"/>
          <w:lang w:val="tt-RU"/>
        </w:rPr>
        <w:t xml:space="preserve"> </w:t>
      </w:r>
      <w:r w:rsidRPr="00505D85">
        <w:rPr>
          <w:sz w:val="30"/>
          <w:szCs w:val="30"/>
          <w:lang w:val="tt-RU"/>
        </w:rPr>
        <w:t>Законының 5 статьясына һәм «Салым салуның гадиләштерелгән</w:t>
      </w:r>
      <w:r w:rsidR="00FB4CDE" w:rsidRPr="00505D85">
        <w:rPr>
          <w:sz w:val="30"/>
          <w:szCs w:val="30"/>
          <w:lang w:val="tt-RU"/>
        </w:rPr>
        <w:t xml:space="preserve"> </w:t>
      </w:r>
      <w:r w:rsidRPr="00505D85">
        <w:rPr>
          <w:sz w:val="30"/>
          <w:szCs w:val="30"/>
          <w:lang w:val="tt-RU"/>
        </w:rPr>
        <w:t>системасын кулланучы салым түләүчеләр өчен салым ставкаларын</w:t>
      </w:r>
      <w:r w:rsidR="00FB4CDE" w:rsidRPr="00505D85">
        <w:rPr>
          <w:sz w:val="30"/>
          <w:szCs w:val="30"/>
          <w:lang w:val="tt-RU"/>
        </w:rPr>
        <w:t xml:space="preserve"> </w:t>
      </w:r>
      <w:r w:rsidRPr="00505D85">
        <w:rPr>
          <w:sz w:val="30"/>
          <w:szCs w:val="30"/>
          <w:lang w:val="tt-RU"/>
        </w:rPr>
        <w:t>билгеләү турында» Татарстан Республикасы Законының 2 статьясына</w:t>
      </w:r>
      <w:r w:rsidR="00FB4CDE" w:rsidRPr="00505D85">
        <w:rPr>
          <w:sz w:val="30"/>
          <w:szCs w:val="30"/>
          <w:lang w:val="tt-RU"/>
        </w:rPr>
        <w:t xml:space="preserve"> </w:t>
      </w:r>
      <w:r w:rsidRPr="00505D85">
        <w:rPr>
          <w:sz w:val="30"/>
          <w:szCs w:val="30"/>
          <w:lang w:val="tt-RU"/>
        </w:rPr>
        <w:t>үзгәрешләр кертү хакында» 305-6 номерлы Татарстан Республикасы законы проекты турында (I укылыш).</w:t>
      </w:r>
    </w:p>
    <w:p w:rsidR="00FB4CDE" w:rsidRPr="00505D85" w:rsidRDefault="006E30C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2021 елда Татарстан Республикасы</w:t>
      </w:r>
      <w:r w:rsidR="00534CE0" w:rsidRPr="00505D85">
        <w:rPr>
          <w:sz w:val="30"/>
          <w:szCs w:val="30"/>
          <w:lang w:val="tt-RU"/>
        </w:rPr>
        <w:t xml:space="preserve"> Хисап палатасы </w:t>
      </w:r>
      <w:r w:rsidRPr="00505D85">
        <w:rPr>
          <w:sz w:val="30"/>
          <w:szCs w:val="30"/>
          <w:lang w:val="tt-RU"/>
        </w:rPr>
        <w:t>эшчәнлеге</w:t>
      </w:r>
      <w:r w:rsidR="00534CE0" w:rsidRPr="00505D85">
        <w:rPr>
          <w:sz w:val="30"/>
          <w:szCs w:val="30"/>
          <w:lang w:val="tt-RU"/>
        </w:rPr>
        <w:t xml:space="preserve"> турында хисап</w:t>
      </w:r>
      <w:r w:rsidRPr="00505D85">
        <w:rPr>
          <w:sz w:val="30"/>
          <w:szCs w:val="30"/>
          <w:lang w:val="tt-RU"/>
        </w:rPr>
        <w:t>.</w:t>
      </w:r>
    </w:p>
    <w:p w:rsidR="00FB4CDE" w:rsidRPr="00505D85" w:rsidRDefault="00014CA3"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 xml:space="preserve">«Авыл хуҗалыгы билгеләнешендәге җирләрнең уңдырышлылыгы турында» Татарстан Республикасы Законына үзгәрешләр кертү хакында» </w:t>
      </w:r>
      <w:r w:rsidR="00FB4CDE" w:rsidRPr="00505D85">
        <w:rPr>
          <w:sz w:val="30"/>
          <w:szCs w:val="30"/>
          <w:lang w:val="tt-RU"/>
        </w:rPr>
        <w:br/>
      </w:r>
      <w:r w:rsidRPr="00505D85">
        <w:rPr>
          <w:sz w:val="30"/>
          <w:szCs w:val="30"/>
          <w:lang w:val="tt-RU"/>
        </w:rPr>
        <w:t>286-6 номерлы Татарстан Республикасы законы проекты турында (II укылыш).</w:t>
      </w:r>
    </w:p>
    <w:p w:rsidR="00FB4CDE" w:rsidRPr="00505D85" w:rsidRDefault="00014CA3"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«Татарстан Республикасы Сайлау кодексына һәм Татарстан Республикасының аерым закон актларына үзгәрешләр кертү һәм</w:t>
      </w:r>
      <w:r w:rsidRPr="00505D85">
        <w:rPr>
          <w:b/>
          <w:sz w:val="30"/>
          <w:szCs w:val="30"/>
          <w:lang w:val="tt-RU"/>
        </w:rPr>
        <w:t xml:space="preserve"> </w:t>
      </w:r>
      <w:r w:rsidRPr="00505D85">
        <w:rPr>
          <w:sz w:val="30"/>
          <w:szCs w:val="30"/>
          <w:lang w:val="tt-RU"/>
        </w:rPr>
        <w:t xml:space="preserve">Татарстан Республикасы аерым закон актларының үз көчләрен югалтуын тану турында» </w:t>
      </w:r>
      <w:r w:rsidR="00FB4CDE" w:rsidRPr="00505D85">
        <w:rPr>
          <w:sz w:val="30"/>
          <w:szCs w:val="30"/>
          <w:lang w:val="tt-RU"/>
        </w:rPr>
        <w:t>307</w:t>
      </w:r>
      <w:r w:rsidRPr="00505D85">
        <w:rPr>
          <w:sz w:val="30"/>
          <w:szCs w:val="30"/>
          <w:lang w:val="tt-RU"/>
        </w:rPr>
        <w:t>-6 номерлы Татарстан Республикасы законы проекты хакында (I укылыш).</w:t>
      </w:r>
    </w:p>
    <w:p w:rsidR="00FB4CDE" w:rsidRPr="00505D85" w:rsidRDefault="00014CA3"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505D85">
        <w:rPr>
          <w:sz w:val="30"/>
          <w:szCs w:val="30"/>
          <w:shd w:val="clear" w:color="auto" w:fill="FFFFFF"/>
          <w:lang w:val="tt-RU"/>
        </w:rPr>
        <w:t>«</w:t>
      </w:r>
      <w:r w:rsidRPr="00505D85">
        <w:rPr>
          <w:sz w:val="30"/>
          <w:szCs w:val="30"/>
          <w:lang w:val="tt-RU"/>
        </w:rPr>
        <w:t xml:space="preserve">Татарстан Республикасының </w:t>
      </w:r>
      <w:r w:rsidRPr="00505D85">
        <w:rPr>
          <w:sz w:val="30"/>
          <w:szCs w:val="30"/>
          <w:shd w:val="clear" w:color="auto" w:fill="FFFFFF"/>
          <w:lang w:val="tt-RU"/>
        </w:rPr>
        <w:t>аерым закон актларына үзгәрешләр кертү турында»</w:t>
      </w:r>
      <w:r w:rsidRPr="00505D85">
        <w:rPr>
          <w:sz w:val="30"/>
          <w:szCs w:val="30"/>
          <w:lang w:val="tt-RU"/>
        </w:rPr>
        <w:t xml:space="preserve"> 306-6 номерлы Татарстан Республикасы законы проекты хакында (I</w:t>
      </w:r>
      <w:r w:rsidRPr="00505D85">
        <w:rPr>
          <w:sz w:val="30"/>
          <w:szCs w:val="30"/>
          <w:shd w:val="clear" w:color="auto" w:fill="FFFFFF"/>
          <w:lang w:val="tt-RU"/>
        </w:rPr>
        <w:t xml:space="preserve"> укылыш).</w:t>
      </w:r>
    </w:p>
    <w:p w:rsidR="00FB4CDE" w:rsidRPr="00505D85" w:rsidRDefault="00014CA3"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 xml:space="preserve">«Россия Федерациясендә автомобиль транспортында һәм шәһәр җир өсте электр транспортында даими рәвештә пассажирлар йөртүне һәм багаж ташуны оештыру турында һәм Россия Федерациясенең аерым закон актларына үзгәрешләр кертү хакында» Федераль законны гамәлгә ашыру турында» Татарстан Республикасы Законына үзгәрешләр кертү хакында» </w:t>
      </w:r>
      <w:r w:rsidR="00680210">
        <w:rPr>
          <w:sz w:val="30"/>
          <w:szCs w:val="30"/>
          <w:lang w:val="tt-RU"/>
        </w:rPr>
        <w:t>301</w:t>
      </w:r>
      <w:r w:rsidRPr="00505D85">
        <w:rPr>
          <w:sz w:val="30"/>
          <w:szCs w:val="30"/>
          <w:lang w:val="tt-RU"/>
        </w:rPr>
        <w:t>-6 номерлы Татарстан Республикасы законы проекты турында (I укылыш).</w:t>
      </w:r>
    </w:p>
    <w:p w:rsidR="00FB4CDE" w:rsidRPr="00505D85" w:rsidRDefault="002679E4"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505D85">
        <w:rPr>
          <w:sz w:val="30"/>
          <w:szCs w:val="30"/>
          <w:lang w:val="tt-RU"/>
        </w:rPr>
        <w:t xml:space="preserve">«Татарстан Республикасы территориясендә автомобиль юллары һәм юл эшчәнлеге турында» Татарстан Республикасы Законының 28 статьясына үзгәрешләр кертү хакында» 295-6 номерлы Татарстан Республикасы законы проекты турында </w:t>
      </w:r>
      <w:r w:rsidRPr="00505D85">
        <w:rPr>
          <w:sz w:val="30"/>
          <w:szCs w:val="30"/>
          <w:shd w:val="clear" w:color="auto" w:fill="FFFFFF"/>
          <w:lang w:val="tt-RU"/>
        </w:rPr>
        <w:t>(I укылыш).</w:t>
      </w:r>
    </w:p>
    <w:p w:rsidR="00FB4CDE" w:rsidRPr="00505D85" w:rsidRDefault="002679E4"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505D85">
        <w:rPr>
          <w:sz w:val="30"/>
          <w:szCs w:val="30"/>
          <w:lang w:val="tt-RU"/>
        </w:rPr>
        <w:t xml:space="preserve">«Татарстан Республикасында шәһәр төзелеше эшчәнлеге турында» Татарстан Республикасы Законының 19 статьясына үзгәрешләр кертү хакында» 296-6 номерлы Татарстан Республикасы законы проекты турында </w:t>
      </w:r>
      <w:r w:rsidR="00FB4CDE" w:rsidRPr="00505D85">
        <w:rPr>
          <w:sz w:val="30"/>
          <w:szCs w:val="30"/>
          <w:lang w:val="tt-RU"/>
        </w:rPr>
        <w:br/>
      </w:r>
      <w:r w:rsidRPr="00505D85">
        <w:rPr>
          <w:sz w:val="30"/>
          <w:szCs w:val="30"/>
          <w:shd w:val="clear" w:color="auto" w:fill="FFFFFF"/>
          <w:lang w:val="tt-RU"/>
        </w:rPr>
        <w:t>(I укылыш).</w:t>
      </w:r>
    </w:p>
    <w:p w:rsidR="00FB4CDE" w:rsidRPr="00505D85" w:rsidRDefault="006E30C9"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505D85">
        <w:rPr>
          <w:bCs/>
          <w:sz w:val="30"/>
          <w:szCs w:val="30"/>
          <w:lang w:val="tt-RU"/>
        </w:rPr>
        <w:t>«</w:t>
      </w:r>
      <w:r w:rsidR="002679E4" w:rsidRPr="00505D85">
        <w:rPr>
          <w:sz w:val="30"/>
          <w:szCs w:val="30"/>
          <w:lang w:val="tt-RU"/>
        </w:rPr>
        <w:t xml:space="preserve">Янгын куркынычсызлыгы турында» Татарстан Республикасы Законының 4 һәм 15 статьяларына үзгәрешләр кертү хакында» 300-6 номерлы Татарстан Республикасы законы проекты турында </w:t>
      </w:r>
      <w:r w:rsidR="002679E4" w:rsidRPr="00505D85">
        <w:rPr>
          <w:sz w:val="30"/>
          <w:szCs w:val="30"/>
          <w:shd w:val="clear" w:color="auto" w:fill="FFFFFF"/>
          <w:lang w:val="tt-RU"/>
        </w:rPr>
        <w:t>(I укылыш).</w:t>
      </w:r>
    </w:p>
    <w:p w:rsidR="00FB4CDE" w:rsidRPr="00505D85" w:rsidRDefault="002679E4"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505D85">
        <w:rPr>
          <w:sz w:val="30"/>
          <w:szCs w:val="30"/>
          <w:lang w:val="tt-RU"/>
        </w:rPr>
        <w:t>«Административ хокук бозулар турында Татарстан Республикасы кодексына һәм «Татарстан Республикасында муниципаль берәмлекләрнең җирле</w:t>
      </w:r>
      <w:r w:rsidR="000772F4" w:rsidRPr="00505D85">
        <w:rPr>
          <w:sz w:val="30"/>
          <w:szCs w:val="30"/>
          <w:lang w:val="tt-RU"/>
        </w:rPr>
        <w:t xml:space="preserve"> </w:t>
      </w:r>
      <w:r w:rsidRPr="00505D85">
        <w:rPr>
          <w:sz w:val="30"/>
          <w:szCs w:val="30"/>
          <w:lang w:val="tt-RU"/>
        </w:rPr>
        <w:t>үзидарә органнарына административ хокук бозулар турында беркетмәләр төзүгә вәкаләтле вазыйфаи затлар исемлеген билгеләү буенча</w:t>
      </w:r>
      <w:r w:rsidR="007123A4" w:rsidRPr="00505D85">
        <w:rPr>
          <w:sz w:val="30"/>
          <w:szCs w:val="30"/>
          <w:lang w:val="tt-RU"/>
        </w:rPr>
        <w:t xml:space="preserve"> </w:t>
      </w:r>
      <w:r w:rsidRPr="00505D85">
        <w:rPr>
          <w:sz w:val="30"/>
          <w:szCs w:val="30"/>
          <w:lang w:val="tt-RU"/>
        </w:rPr>
        <w:lastRenderedPageBreak/>
        <w:t>Татарстан Республикасының дәүләт вәкаләтләрен бирү хакында»</w:t>
      </w:r>
      <w:r w:rsidR="007123A4" w:rsidRPr="00505D85">
        <w:rPr>
          <w:sz w:val="30"/>
          <w:szCs w:val="30"/>
          <w:lang w:val="tt-RU"/>
        </w:rPr>
        <w:t xml:space="preserve"> </w:t>
      </w:r>
      <w:r w:rsidRPr="00505D85">
        <w:rPr>
          <w:sz w:val="30"/>
          <w:szCs w:val="30"/>
          <w:lang w:val="tt-RU"/>
        </w:rPr>
        <w:t>Татарстан Республикасы Законының 1 статьясына үзгәрешләр кертү турында»</w:t>
      </w:r>
      <w:r w:rsidR="000772F4" w:rsidRPr="00505D85">
        <w:rPr>
          <w:sz w:val="30"/>
          <w:szCs w:val="30"/>
          <w:lang w:val="tt-RU"/>
        </w:rPr>
        <w:t xml:space="preserve"> </w:t>
      </w:r>
      <w:r w:rsidR="007123A4" w:rsidRPr="00505D85">
        <w:rPr>
          <w:sz w:val="30"/>
          <w:szCs w:val="30"/>
          <w:lang w:val="tt-RU"/>
        </w:rPr>
        <w:br/>
      </w:r>
      <w:r w:rsidR="000772F4" w:rsidRPr="00505D85">
        <w:rPr>
          <w:sz w:val="30"/>
          <w:szCs w:val="30"/>
          <w:lang w:val="tt-RU"/>
        </w:rPr>
        <w:t xml:space="preserve">303-6 номерлы Татарстан Республикасы законы проекты </w:t>
      </w:r>
      <w:r w:rsidR="004012B2">
        <w:rPr>
          <w:sz w:val="30"/>
          <w:szCs w:val="30"/>
          <w:lang w:val="tt-RU"/>
        </w:rPr>
        <w:t>хак</w:t>
      </w:r>
      <w:r w:rsidR="000772F4" w:rsidRPr="00505D85">
        <w:rPr>
          <w:sz w:val="30"/>
          <w:szCs w:val="30"/>
          <w:lang w:val="tt-RU"/>
        </w:rPr>
        <w:t xml:space="preserve">ында </w:t>
      </w:r>
      <w:r w:rsidR="000772F4" w:rsidRPr="00505D85">
        <w:rPr>
          <w:sz w:val="30"/>
          <w:szCs w:val="30"/>
          <w:shd w:val="clear" w:color="auto" w:fill="FFFFFF"/>
          <w:lang w:val="tt-RU"/>
        </w:rPr>
        <w:t>(I укылыш).</w:t>
      </w:r>
    </w:p>
    <w:p w:rsidR="002679E4" w:rsidRPr="00505D85" w:rsidRDefault="000772F4"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Татарстан Республикасы Дәүләт Советы Регламентына үзгәрешләр кертү турында.</w:t>
      </w:r>
    </w:p>
    <w:p w:rsidR="000772F4" w:rsidRPr="00505D85" w:rsidRDefault="000772F4"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shd w:val="clear" w:color="auto" w:fill="FFFFFF"/>
          <w:lang w:val="tt-RU"/>
        </w:rPr>
        <w:t>«</w:t>
      </w:r>
      <w:r w:rsidRPr="00505D85">
        <w:rPr>
          <w:sz w:val="30"/>
          <w:szCs w:val="30"/>
          <w:lang w:val="tt-RU"/>
        </w:rPr>
        <w:t xml:space="preserve">Татарстан Республикасының </w:t>
      </w:r>
      <w:r w:rsidRPr="00505D85">
        <w:rPr>
          <w:sz w:val="30"/>
          <w:szCs w:val="30"/>
          <w:shd w:val="clear" w:color="auto" w:fill="FFFFFF"/>
          <w:lang w:val="tt-RU"/>
        </w:rPr>
        <w:t>аерым закон актларына үзгәрешләр кертү турында»</w:t>
      </w:r>
      <w:r w:rsidRPr="00505D85">
        <w:rPr>
          <w:sz w:val="30"/>
          <w:szCs w:val="30"/>
          <w:lang w:val="tt-RU"/>
        </w:rPr>
        <w:t xml:space="preserve"> 304-6 номерлы Татарстан Республикасы законы проекты хакында (I</w:t>
      </w:r>
      <w:r w:rsidRPr="00505D85">
        <w:rPr>
          <w:sz w:val="30"/>
          <w:szCs w:val="30"/>
          <w:shd w:val="clear" w:color="auto" w:fill="FFFFFF"/>
          <w:lang w:val="tt-RU"/>
        </w:rPr>
        <w:t xml:space="preserve"> укылыш).</w:t>
      </w:r>
    </w:p>
    <w:p w:rsidR="000772F4" w:rsidRPr="00505D85" w:rsidRDefault="000772F4" w:rsidP="001443C4">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rFonts w:eastAsia="Calibri"/>
          <w:sz w:val="30"/>
          <w:szCs w:val="30"/>
          <w:lang w:val="tt-RU"/>
        </w:rPr>
        <w:t>«</w:t>
      </w:r>
      <w:r w:rsidRPr="00505D85">
        <w:rPr>
          <w:noProof/>
          <w:sz w:val="30"/>
          <w:szCs w:val="30"/>
          <w:lang w:val="tt-RU"/>
        </w:rPr>
        <w:t xml:space="preserve">Фән һәм фәнни эшчәнлек </w:t>
      </w:r>
      <w:r w:rsidRPr="00505D85">
        <w:rPr>
          <w:rFonts w:eastAsia="Calibri"/>
          <w:sz w:val="30"/>
          <w:szCs w:val="30"/>
          <w:lang w:val="tt-RU"/>
        </w:rPr>
        <w:t>турында» Татарстан Республикасы Законының 14 статьясына һәм «Мәгариф турында» Татарстан Республикасы Законының 3 статьясына үзгәрешләр кертү хакында</w:t>
      </w:r>
      <w:r w:rsidRPr="00505D85">
        <w:rPr>
          <w:sz w:val="30"/>
          <w:szCs w:val="30"/>
          <w:lang w:val="tt-RU"/>
        </w:rPr>
        <w:t xml:space="preserve">» 297-6 номерлы Татарстан Республикасы законы проекты </w:t>
      </w:r>
      <w:r w:rsidR="00680210">
        <w:rPr>
          <w:sz w:val="30"/>
          <w:szCs w:val="30"/>
          <w:lang w:val="tt-RU"/>
        </w:rPr>
        <w:t>тур</w:t>
      </w:r>
      <w:r w:rsidRPr="00505D85">
        <w:rPr>
          <w:sz w:val="30"/>
          <w:szCs w:val="30"/>
          <w:lang w:val="tt-RU"/>
        </w:rPr>
        <w:t>ында (I</w:t>
      </w:r>
      <w:r w:rsidRPr="00505D85">
        <w:rPr>
          <w:sz w:val="30"/>
          <w:szCs w:val="30"/>
          <w:shd w:val="clear" w:color="auto" w:fill="FFFFFF"/>
          <w:lang w:val="tt-RU"/>
        </w:rPr>
        <w:t xml:space="preserve"> укылыш).</w:t>
      </w:r>
    </w:p>
    <w:p w:rsidR="000772F4" w:rsidRPr="00505D85" w:rsidRDefault="000772F4"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«Россия Федерациясе Җинаять кодексының 64 статьясына үзгәреш кертү турында» федераль закон проектын Россия Федерациясе Федераль Собраниесе Дәүләт Думасына кертү буенча Татарстан Республикасы Дәүләт Советы закон чыгару инициативасы хакында.</w:t>
      </w:r>
    </w:p>
    <w:p w:rsidR="000772F4" w:rsidRPr="00505D85" w:rsidRDefault="00465F7F" w:rsidP="001443C4">
      <w:pPr>
        <w:keepNext/>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505D85">
        <w:rPr>
          <w:sz w:val="30"/>
          <w:szCs w:val="30"/>
          <w:lang w:val="tt-RU"/>
        </w:rPr>
        <w:t>«Торак-коммуналь хуҗалыкны рефо</w:t>
      </w:r>
      <w:r w:rsidR="004012B2">
        <w:rPr>
          <w:sz w:val="30"/>
          <w:szCs w:val="30"/>
          <w:lang w:val="tt-RU"/>
        </w:rPr>
        <w:t>р</w:t>
      </w:r>
      <w:r w:rsidRPr="00505D85">
        <w:rPr>
          <w:sz w:val="30"/>
          <w:szCs w:val="30"/>
          <w:lang w:val="tt-RU"/>
        </w:rPr>
        <w:t xml:space="preserve">малаштыруга ярдәм итү фонды турында» Федераль законга үзгәрешләр кертү </w:t>
      </w:r>
      <w:r w:rsidR="00680210">
        <w:rPr>
          <w:sz w:val="30"/>
          <w:szCs w:val="30"/>
          <w:lang w:val="tt-RU"/>
        </w:rPr>
        <w:t>хак</w:t>
      </w:r>
      <w:r w:rsidRPr="00505D85">
        <w:rPr>
          <w:sz w:val="30"/>
          <w:szCs w:val="30"/>
          <w:lang w:val="tt-RU"/>
        </w:rPr>
        <w:t>ында»</w:t>
      </w:r>
      <w:r w:rsidR="000772F4" w:rsidRPr="00505D85">
        <w:rPr>
          <w:sz w:val="30"/>
          <w:szCs w:val="30"/>
          <w:lang w:val="tt-RU"/>
        </w:rPr>
        <w:t xml:space="preserve"> федераль закон проектын Россия Федерациясе Федераль Собраниесе Дәүләт Думасына кертү буенча Татарстан Республикасы Дәүләт Советы закон чыгару инициативасы </w:t>
      </w:r>
      <w:r w:rsidR="00680210">
        <w:rPr>
          <w:sz w:val="30"/>
          <w:szCs w:val="30"/>
          <w:lang w:val="tt-RU"/>
        </w:rPr>
        <w:t>тур</w:t>
      </w:r>
      <w:r w:rsidR="000772F4" w:rsidRPr="00505D85">
        <w:rPr>
          <w:sz w:val="30"/>
          <w:szCs w:val="30"/>
          <w:lang w:val="tt-RU"/>
        </w:rPr>
        <w:t>ында.</w:t>
      </w:r>
    </w:p>
    <w:p w:rsidR="0078258D" w:rsidRPr="00DF7B29"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DF7B29">
        <w:rPr>
          <w:sz w:val="30"/>
          <w:szCs w:val="30"/>
          <w:shd w:val="clear" w:color="auto" w:fill="FFFFFF"/>
          <w:lang w:val="tt-RU"/>
        </w:rPr>
        <w:t>«Георгий тасмасы турында һәм Россия Федерациясенең аерым закон актларына үзгәрешләр кертү хакында» 109180-8 номерлы федераль закон проекты турында (Георгий тасмасының статусын билгеләү хакында).</w:t>
      </w:r>
    </w:p>
    <w:p w:rsidR="0078258D" w:rsidRPr="00DF7B29"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DF7B29">
        <w:rPr>
          <w:sz w:val="30"/>
          <w:szCs w:val="30"/>
          <w:lang w:val="tt-RU"/>
        </w:rPr>
        <w:t>«Дәүләт ихтыяҗларын һәм муниципаль ихтыяҗларны тәэмин итү  өчен товарлар, эшләр, хезмәт күрсәтүләр сатып алу өлкәсендә контракт системасы турында» Федераль законга һәм «</w:t>
      </w:r>
      <w:r w:rsidRPr="00DF7B29">
        <w:rPr>
          <w:sz w:val="30"/>
          <w:szCs w:val="30"/>
          <w:shd w:val="clear" w:color="auto" w:fill="FFFFFF"/>
          <w:lang w:val="tt-RU"/>
        </w:rPr>
        <w:t xml:space="preserve">Россия Федерациясенең аерым закон актларына үзгәрешләр кертү турында» Федераль законга үзгәрешләр кертү хакында» 119762-8 номерлы федераль закон проекты турында (сатып алуны бердәнбер </w:t>
      </w:r>
      <w:r w:rsidRPr="00DF7B29">
        <w:rPr>
          <w:sz w:val="30"/>
          <w:szCs w:val="30"/>
          <w:lang w:val="tt-RU"/>
        </w:rPr>
        <w:t>тәэмин итүчедән (подрядчыдан, башкаручыдан) гамәлгә ашыру өлешендә</w:t>
      </w:r>
      <w:r w:rsidRPr="00DF7B29">
        <w:rPr>
          <w:sz w:val="30"/>
          <w:szCs w:val="30"/>
          <w:shd w:val="clear" w:color="auto" w:fill="FFFFFF"/>
          <w:lang w:val="tt-RU"/>
        </w:rPr>
        <w:t>).</w:t>
      </w:r>
    </w:p>
    <w:p w:rsidR="0078258D" w:rsidRPr="00DF7B29"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DF7B29">
        <w:rPr>
          <w:sz w:val="30"/>
          <w:szCs w:val="30"/>
          <w:shd w:val="clear" w:color="auto" w:fill="FFFFFF"/>
          <w:lang w:val="tt-RU"/>
        </w:rPr>
        <w:t>«Россия Федерациясендә сәнәгать сәясәте турында» Федераль законның 11 статьясына үзгәрешләр кертү хакында» 115273-8 номерлы федераль закон проекты турында (дәүләт сәнәгатьне үстерү фондлары тарафыннан кредит оешмаларында счетлар ачу мөмкинлеге хакында).</w:t>
      </w:r>
    </w:p>
    <w:p w:rsidR="0078258D" w:rsidRPr="00DF7B29"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DF7B29">
        <w:rPr>
          <w:sz w:val="30"/>
          <w:szCs w:val="30"/>
          <w:shd w:val="clear" w:color="auto" w:fill="FFFFFF"/>
          <w:lang w:val="tt-RU"/>
        </w:rPr>
        <w:t xml:space="preserve">«Россия Федерациясендә сәүдә эшчәнлеген дәүләт тарафыннан җайга салу нигезләре турында» Федераль законның 5 статьясындагы </w:t>
      </w:r>
      <w:r w:rsidR="00044ABB">
        <w:rPr>
          <w:sz w:val="30"/>
          <w:szCs w:val="30"/>
          <w:shd w:val="clear" w:color="auto" w:fill="FFFFFF"/>
          <w:lang w:val="tt-RU"/>
        </w:rPr>
        <w:br/>
      </w:r>
      <w:r w:rsidRPr="00DF7B29">
        <w:rPr>
          <w:sz w:val="30"/>
          <w:szCs w:val="30"/>
          <w:shd w:val="clear" w:color="auto" w:fill="FFFFFF"/>
          <w:lang w:val="tt-RU"/>
        </w:rPr>
        <w:t>1 өлешенең 3.1 – 3.5 пунктлары</w:t>
      </w:r>
      <w:r w:rsidR="00AF0FB3">
        <w:rPr>
          <w:sz w:val="30"/>
          <w:szCs w:val="30"/>
          <w:shd w:val="clear" w:color="auto" w:fill="FFFFFF"/>
          <w:lang w:val="tt-RU"/>
        </w:rPr>
        <w:t>ның</w:t>
      </w:r>
      <w:r w:rsidRPr="00DF7B29">
        <w:rPr>
          <w:sz w:val="30"/>
          <w:szCs w:val="30"/>
          <w:shd w:val="clear" w:color="auto" w:fill="FFFFFF"/>
          <w:lang w:val="tt-RU"/>
        </w:rPr>
        <w:t xml:space="preserve"> гамәлдә булу</w:t>
      </w:r>
      <w:r w:rsidR="00AF0FB3">
        <w:rPr>
          <w:sz w:val="30"/>
          <w:szCs w:val="30"/>
          <w:shd w:val="clear" w:color="auto" w:fill="FFFFFF"/>
          <w:lang w:val="tt-RU"/>
        </w:rPr>
        <w:t>ы</w:t>
      </w:r>
      <w:r w:rsidRPr="00DF7B29">
        <w:rPr>
          <w:sz w:val="30"/>
          <w:szCs w:val="30"/>
          <w:shd w:val="clear" w:color="auto" w:fill="FFFFFF"/>
          <w:lang w:val="tt-RU"/>
        </w:rPr>
        <w:t xml:space="preserve">н </w:t>
      </w:r>
      <w:r w:rsidRPr="00DF7B29">
        <w:rPr>
          <w:sz w:val="30"/>
          <w:szCs w:val="30"/>
          <w:lang w:val="tt-RU"/>
        </w:rPr>
        <w:t xml:space="preserve">туктатып </w:t>
      </w:r>
      <w:r w:rsidRPr="00DF7B29">
        <w:rPr>
          <w:rFonts w:eastAsia="Calibri"/>
          <w:sz w:val="30"/>
          <w:szCs w:val="30"/>
          <w:lang w:val="tt-RU"/>
        </w:rPr>
        <w:t>тору хакында»</w:t>
      </w:r>
      <w:r w:rsidR="00044ABB">
        <w:rPr>
          <w:rFonts w:eastAsia="Calibri"/>
          <w:sz w:val="30"/>
          <w:szCs w:val="30"/>
          <w:lang w:val="tt-RU"/>
        </w:rPr>
        <w:t xml:space="preserve"> </w:t>
      </w:r>
      <w:r w:rsidRPr="00DF7B29">
        <w:rPr>
          <w:sz w:val="30"/>
          <w:szCs w:val="30"/>
          <w:shd w:val="clear" w:color="auto" w:fill="FFFFFF"/>
          <w:lang w:val="tt-RU"/>
        </w:rPr>
        <w:t xml:space="preserve">104089-8 номерлы федераль закон проекты турында (Россия Федерациясе Хөкүмәтенең маркировкалау өлкәсендәге вәкаләтләрен </w:t>
      </w:r>
      <w:r w:rsidRPr="00DF7B29">
        <w:rPr>
          <w:sz w:val="30"/>
          <w:szCs w:val="30"/>
          <w:lang w:val="tt-RU"/>
        </w:rPr>
        <w:t xml:space="preserve">туктатып </w:t>
      </w:r>
      <w:r w:rsidRPr="00DF7B29">
        <w:rPr>
          <w:rFonts w:eastAsia="Calibri"/>
          <w:sz w:val="30"/>
          <w:szCs w:val="30"/>
          <w:lang w:val="tt-RU"/>
        </w:rPr>
        <w:t>тору өлешендә</w:t>
      </w:r>
      <w:r w:rsidRPr="00DF7B29">
        <w:rPr>
          <w:sz w:val="30"/>
          <w:szCs w:val="30"/>
          <w:shd w:val="clear" w:color="auto" w:fill="FFFFFF"/>
          <w:lang w:val="tt-RU"/>
        </w:rPr>
        <w:t>).</w:t>
      </w:r>
    </w:p>
    <w:p w:rsidR="0078258D"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sz w:val="30"/>
          <w:szCs w:val="30"/>
          <w:shd w:val="clear" w:color="auto" w:fill="FFFFFF"/>
          <w:lang w:val="tt-RU"/>
        </w:rPr>
      </w:pPr>
      <w:r w:rsidRPr="00DF7B29">
        <w:rPr>
          <w:sz w:val="30"/>
          <w:szCs w:val="30"/>
          <w:lang w:val="tt-RU"/>
        </w:rPr>
        <w:lastRenderedPageBreak/>
        <w:t xml:space="preserve">«Россия Федерациясендә </w:t>
      </w:r>
      <w:r>
        <w:rPr>
          <w:sz w:val="30"/>
          <w:szCs w:val="30"/>
          <w:lang w:val="tt-RU"/>
        </w:rPr>
        <w:t>җиңел таксида</w:t>
      </w:r>
      <w:r w:rsidRPr="00DF7B29">
        <w:rPr>
          <w:sz w:val="30"/>
          <w:szCs w:val="30"/>
          <w:lang w:val="tt-RU"/>
        </w:rPr>
        <w:t xml:space="preserve"> пассажирлар йөртүне һәм багаж ташуны оештыру турында һәм Россия Федерациясенең аерым закон актларына үзгәрешләр кертү хакында»</w:t>
      </w:r>
      <w:r>
        <w:rPr>
          <w:sz w:val="30"/>
          <w:szCs w:val="30"/>
          <w:lang w:val="tt-RU"/>
        </w:rPr>
        <w:t xml:space="preserve"> </w:t>
      </w:r>
      <w:r>
        <w:rPr>
          <w:sz w:val="30"/>
          <w:szCs w:val="30"/>
          <w:shd w:val="clear" w:color="auto" w:fill="FFFFFF"/>
          <w:lang w:val="tt-RU"/>
        </w:rPr>
        <w:t>121564</w:t>
      </w:r>
      <w:r w:rsidRPr="00DF7B29">
        <w:rPr>
          <w:sz w:val="30"/>
          <w:szCs w:val="30"/>
          <w:shd w:val="clear" w:color="auto" w:fill="FFFFFF"/>
          <w:lang w:val="tt-RU"/>
        </w:rPr>
        <w:t>-8 номерлы федераль закон проекты турында</w:t>
      </w:r>
      <w:r>
        <w:rPr>
          <w:sz w:val="30"/>
          <w:szCs w:val="30"/>
          <w:shd w:val="clear" w:color="auto" w:fill="FFFFFF"/>
          <w:lang w:val="tt-RU"/>
        </w:rPr>
        <w:t>.</w:t>
      </w:r>
    </w:p>
    <w:p w:rsidR="0078258D"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sidRPr="00621AA6">
        <w:rPr>
          <w:bCs/>
          <w:sz w:val="30"/>
          <w:szCs w:val="30"/>
          <w:lang w:val="tt-RU"/>
        </w:rPr>
        <w:t xml:space="preserve">«Административ хокук бозулар турында Россия Федерациясе кодексының </w:t>
      </w:r>
      <w:r>
        <w:rPr>
          <w:bCs/>
          <w:sz w:val="30"/>
          <w:szCs w:val="30"/>
          <w:lang w:val="tt-RU"/>
        </w:rPr>
        <w:t>23.3 һәм 23.79</w:t>
      </w:r>
      <w:r w:rsidRPr="00621AA6">
        <w:rPr>
          <w:bCs/>
          <w:sz w:val="30"/>
          <w:szCs w:val="30"/>
          <w:lang w:val="tt-RU"/>
        </w:rPr>
        <w:t xml:space="preserve"> статья</w:t>
      </w:r>
      <w:r>
        <w:rPr>
          <w:bCs/>
          <w:sz w:val="30"/>
          <w:szCs w:val="30"/>
          <w:lang w:val="tt-RU"/>
        </w:rPr>
        <w:t>лар</w:t>
      </w:r>
      <w:r w:rsidRPr="00621AA6">
        <w:rPr>
          <w:bCs/>
          <w:sz w:val="30"/>
          <w:szCs w:val="30"/>
          <w:lang w:val="tt-RU"/>
        </w:rPr>
        <w:t>ына үзгәреш</w:t>
      </w:r>
      <w:r>
        <w:rPr>
          <w:bCs/>
          <w:sz w:val="30"/>
          <w:szCs w:val="30"/>
          <w:lang w:val="tt-RU"/>
        </w:rPr>
        <w:t>ләр</w:t>
      </w:r>
      <w:r w:rsidRPr="00621AA6">
        <w:rPr>
          <w:bCs/>
          <w:sz w:val="30"/>
          <w:szCs w:val="30"/>
          <w:lang w:val="tt-RU"/>
        </w:rPr>
        <w:t xml:space="preserve"> кертү хакында» </w:t>
      </w:r>
      <w:r>
        <w:rPr>
          <w:bCs/>
          <w:sz w:val="30"/>
          <w:szCs w:val="30"/>
          <w:lang w:val="tt-RU"/>
        </w:rPr>
        <w:t xml:space="preserve">              106447-</w:t>
      </w:r>
      <w:r w:rsidR="004012B2">
        <w:rPr>
          <w:bCs/>
          <w:sz w:val="30"/>
          <w:szCs w:val="30"/>
          <w:lang w:val="tt-RU"/>
        </w:rPr>
        <w:t>8</w:t>
      </w:r>
      <w:r w:rsidRPr="00621AA6">
        <w:rPr>
          <w:bCs/>
          <w:sz w:val="30"/>
          <w:szCs w:val="30"/>
          <w:lang w:val="tt-RU"/>
        </w:rPr>
        <w:t xml:space="preserve"> номерлы федераль закон проекты турында (</w:t>
      </w:r>
      <w:r>
        <w:rPr>
          <w:bCs/>
          <w:sz w:val="30"/>
          <w:szCs w:val="30"/>
          <w:lang w:val="tt-RU"/>
        </w:rPr>
        <w:t>федераль әһәмияттәге Севастополь шәһәре башкарма хакимияте органнарының а</w:t>
      </w:r>
      <w:r w:rsidRPr="00621AA6">
        <w:rPr>
          <w:bCs/>
          <w:sz w:val="30"/>
          <w:szCs w:val="30"/>
          <w:lang w:val="tt-RU"/>
        </w:rPr>
        <w:t>дминистратив хокук бозулар турында</w:t>
      </w:r>
      <w:r>
        <w:rPr>
          <w:bCs/>
          <w:sz w:val="30"/>
          <w:szCs w:val="30"/>
          <w:lang w:val="tt-RU"/>
        </w:rPr>
        <w:t>гы аерым эшләрне карау вәкаләтләрен төгәлләштерү өлешендә</w:t>
      </w:r>
      <w:r w:rsidRPr="00621AA6">
        <w:rPr>
          <w:bCs/>
          <w:sz w:val="30"/>
          <w:szCs w:val="30"/>
          <w:lang w:val="tt-RU"/>
        </w:rPr>
        <w:t>).</w:t>
      </w:r>
    </w:p>
    <w:p w:rsidR="0078258D"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sidRPr="00621AA6">
        <w:rPr>
          <w:bCs/>
          <w:sz w:val="30"/>
          <w:szCs w:val="30"/>
          <w:lang w:val="tt-RU"/>
        </w:rPr>
        <w:t>«</w:t>
      </w:r>
      <w:r>
        <w:rPr>
          <w:bCs/>
          <w:sz w:val="30"/>
          <w:szCs w:val="30"/>
          <w:lang w:val="tt-RU"/>
        </w:rPr>
        <w:t>Россия Федерациясендә яшьләр сәясәте турында» Федераль законның 11 һәм 12</w:t>
      </w:r>
      <w:r w:rsidRPr="00621AA6">
        <w:rPr>
          <w:bCs/>
          <w:sz w:val="30"/>
          <w:szCs w:val="30"/>
          <w:lang w:val="tt-RU"/>
        </w:rPr>
        <w:t xml:space="preserve"> статья</w:t>
      </w:r>
      <w:r>
        <w:rPr>
          <w:bCs/>
          <w:sz w:val="30"/>
          <w:szCs w:val="30"/>
          <w:lang w:val="tt-RU"/>
        </w:rPr>
        <w:t>лар</w:t>
      </w:r>
      <w:r w:rsidRPr="00621AA6">
        <w:rPr>
          <w:bCs/>
          <w:sz w:val="30"/>
          <w:szCs w:val="30"/>
          <w:lang w:val="tt-RU"/>
        </w:rPr>
        <w:t>ына үзгәреш</w:t>
      </w:r>
      <w:r>
        <w:rPr>
          <w:bCs/>
          <w:sz w:val="30"/>
          <w:szCs w:val="30"/>
          <w:lang w:val="tt-RU"/>
        </w:rPr>
        <w:t>ләр</w:t>
      </w:r>
      <w:r w:rsidRPr="00621AA6">
        <w:rPr>
          <w:bCs/>
          <w:sz w:val="30"/>
          <w:szCs w:val="30"/>
          <w:lang w:val="tt-RU"/>
        </w:rPr>
        <w:t xml:space="preserve"> кертү хакында</w:t>
      </w:r>
      <w:r>
        <w:rPr>
          <w:bCs/>
          <w:sz w:val="30"/>
          <w:szCs w:val="30"/>
          <w:lang w:val="tt-RU"/>
        </w:rPr>
        <w:t>»                         76992-8</w:t>
      </w:r>
      <w:r w:rsidRPr="00621AA6">
        <w:rPr>
          <w:bCs/>
          <w:sz w:val="30"/>
          <w:szCs w:val="30"/>
          <w:lang w:val="tt-RU"/>
        </w:rPr>
        <w:t xml:space="preserve"> номерлы федераль закон проекты турында (</w:t>
      </w:r>
      <w:r>
        <w:rPr>
          <w:bCs/>
          <w:sz w:val="30"/>
          <w:szCs w:val="30"/>
          <w:lang w:val="tt-RU"/>
        </w:rPr>
        <w:t>Россия Федерациясе субъектларының яшьләр сәясәтен гамәлгә ашыруда катнашуына кагылышлы аерым юридик-лингвистик һәм мәгънәви төгәлсезлекләрне бетерү өлешендә</w:t>
      </w:r>
      <w:r w:rsidRPr="00621AA6">
        <w:rPr>
          <w:bCs/>
          <w:sz w:val="30"/>
          <w:szCs w:val="30"/>
          <w:lang w:val="tt-RU"/>
        </w:rPr>
        <w:t>).</w:t>
      </w:r>
    </w:p>
    <w:p w:rsidR="0078258D" w:rsidRPr="00621AA6" w:rsidRDefault="0078258D" w:rsidP="00044ABB">
      <w:pPr>
        <w:numPr>
          <w:ilvl w:val="0"/>
          <w:numId w:val="5"/>
        </w:numPr>
        <w:tabs>
          <w:tab w:val="left" w:pos="1260"/>
          <w:tab w:val="num" w:pos="2771"/>
          <w:tab w:val="num" w:pos="7305"/>
          <w:tab w:val="num" w:pos="8582"/>
          <w:tab w:val="num" w:pos="9433"/>
        </w:tabs>
        <w:suppressAutoHyphens/>
        <w:autoSpaceDE w:val="0"/>
        <w:autoSpaceDN w:val="0"/>
        <w:adjustRightInd w:val="0"/>
        <w:ind w:left="0" w:firstLine="709"/>
        <w:outlineLvl w:val="0"/>
        <w:rPr>
          <w:bCs/>
          <w:sz w:val="30"/>
          <w:szCs w:val="30"/>
          <w:lang w:val="tt-RU"/>
        </w:rPr>
      </w:pPr>
      <w:r w:rsidRPr="00621AA6">
        <w:rPr>
          <w:bCs/>
          <w:sz w:val="30"/>
          <w:szCs w:val="30"/>
          <w:lang w:val="tt-RU"/>
        </w:rPr>
        <w:t>«</w:t>
      </w:r>
      <w:r>
        <w:rPr>
          <w:bCs/>
          <w:sz w:val="30"/>
          <w:szCs w:val="30"/>
          <w:lang w:val="tt-RU"/>
        </w:rPr>
        <w:t>Россия Федерациясендә физик культура һәм спорт турында» Федераль законның 29</w:t>
      </w:r>
      <w:r w:rsidRPr="00621AA6">
        <w:rPr>
          <w:bCs/>
          <w:sz w:val="30"/>
          <w:szCs w:val="30"/>
          <w:lang w:val="tt-RU"/>
        </w:rPr>
        <w:t xml:space="preserve"> статья</w:t>
      </w:r>
      <w:r>
        <w:rPr>
          <w:bCs/>
          <w:sz w:val="30"/>
          <w:szCs w:val="30"/>
          <w:lang w:val="tt-RU"/>
        </w:rPr>
        <w:t>с</w:t>
      </w:r>
      <w:r w:rsidRPr="00621AA6">
        <w:rPr>
          <w:bCs/>
          <w:sz w:val="30"/>
          <w:szCs w:val="30"/>
          <w:lang w:val="tt-RU"/>
        </w:rPr>
        <w:t>ына үзгәреш кертү хакында</w:t>
      </w:r>
      <w:r>
        <w:rPr>
          <w:bCs/>
          <w:sz w:val="30"/>
          <w:szCs w:val="30"/>
          <w:lang w:val="tt-RU"/>
        </w:rPr>
        <w:t>»                         127048-8</w:t>
      </w:r>
      <w:r w:rsidRPr="00621AA6">
        <w:rPr>
          <w:bCs/>
          <w:sz w:val="30"/>
          <w:szCs w:val="30"/>
          <w:lang w:val="tt-RU"/>
        </w:rPr>
        <w:t xml:space="preserve"> номерлы федераль закон проекты турында (</w:t>
      </w:r>
      <w:r>
        <w:rPr>
          <w:bCs/>
          <w:sz w:val="30"/>
          <w:szCs w:val="30"/>
          <w:lang w:val="tt-RU"/>
        </w:rPr>
        <w:t>хәрби хезмәткәрләрнең һәм махсус хезмәт үтүче затларның физик әзерлеген оештыру тәртибен камилләштерү өлешендә</w:t>
      </w:r>
      <w:r w:rsidRPr="00621AA6">
        <w:rPr>
          <w:bCs/>
          <w:sz w:val="30"/>
          <w:szCs w:val="30"/>
          <w:lang w:val="tt-RU"/>
        </w:rPr>
        <w:t>).</w:t>
      </w:r>
    </w:p>
    <w:p w:rsidR="0078258D" w:rsidRPr="00DF7B29" w:rsidRDefault="0078258D" w:rsidP="00044ABB">
      <w:pPr>
        <w:tabs>
          <w:tab w:val="left" w:pos="1260"/>
          <w:tab w:val="num" w:pos="2771"/>
          <w:tab w:val="num" w:pos="7305"/>
          <w:tab w:val="num" w:pos="8582"/>
          <w:tab w:val="num" w:pos="9433"/>
        </w:tabs>
        <w:suppressAutoHyphens/>
        <w:autoSpaceDE w:val="0"/>
        <w:autoSpaceDN w:val="0"/>
        <w:adjustRightInd w:val="0"/>
        <w:ind w:firstLine="709"/>
        <w:outlineLvl w:val="0"/>
        <w:rPr>
          <w:bCs/>
          <w:sz w:val="30"/>
          <w:szCs w:val="30"/>
          <w:lang w:val="tt-RU"/>
        </w:rPr>
      </w:pPr>
    </w:p>
    <w:p w:rsidR="002679E4" w:rsidRPr="00505D85" w:rsidRDefault="002679E4" w:rsidP="001443C4">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tbl>
      <w:tblPr>
        <w:tblW w:w="0" w:type="auto"/>
        <w:tblLayout w:type="fixed"/>
        <w:tblLook w:val="0000"/>
      </w:tblPr>
      <w:tblGrid>
        <w:gridCol w:w="4785"/>
        <w:gridCol w:w="5543"/>
      </w:tblGrid>
      <w:tr w:rsidR="00DE039E" w:rsidRPr="00505D85" w:rsidTr="00C84431">
        <w:tc>
          <w:tcPr>
            <w:tcW w:w="4785" w:type="dxa"/>
          </w:tcPr>
          <w:p w:rsidR="006E30C9" w:rsidRPr="00505D85"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505D85">
              <w:rPr>
                <w:sz w:val="30"/>
                <w:szCs w:val="30"/>
                <w:lang w:val="tt-RU"/>
              </w:rPr>
              <w:t>Татарстан Республикасы</w:t>
            </w:r>
          </w:p>
          <w:p w:rsidR="00DE039E" w:rsidRPr="00505D85"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505D85">
              <w:rPr>
                <w:sz w:val="30"/>
                <w:szCs w:val="30"/>
                <w:shd w:val="clear" w:color="auto" w:fill="FFFFFF"/>
                <w:lang w:val="tt-RU"/>
              </w:rPr>
              <w:t>Дәүләт Советы Рәисе</w:t>
            </w:r>
          </w:p>
        </w:tc>
        <w:tc>
          <w:tcPr>
            <w:tcW w:w="5543" w:type="dxa"/>
          </w:tcPr>
          <w:p w:rsidR="00DE039E" w:rsidRPr="00505D85" w:rsidRDefault="00DE039E" w:rsidP="00465F7F">
            <w:pPr>
              <w:tabs>
                <w:tab w:val="left" w:pos="1260"/>
                <w:tab w:val="num" w:pos="1800"/>
                <w:tab w:val="num" w:pos="7305"/>
                <w:tab w:val="num" w:pos="8582"/>
                <w:tab w:val="num" w:pos="9433"/>
              </w:tabs>
              <w:suppressAutoHyphens/>
              <w:jc w:val="right"/>
              <w:rPr>
                <w:sz w:val="30"/>
                <w:szCs w:val="30"/>
                <w:shd w:val="clear" w:color="auto" w:fill="FFFFFF"/>
                <w:lang w:val="tt-RU"/>
              </w:rPr>
            </w:pPr>
            <w:r w:rsidRPr="00505D85">
              <w:rPr>
                <w:sz w:val="30"/>
                <w:szCs w:val="30"/>
                <w:shd w:val="clear" w:color="auto" w:fill="FFFFFF"/>
                <w:lang w:val="tt-RU"/>
              </w:rPr>
              <w:t xml:space="preserve">                                                                                          </w:t>
            </w:r>
            <w:r w:rsidR="006E30C9" w:rsidRPr="00505D85">
              <w:rPr>
                <w:sz w:val="30"/>
                <w:szCs w:val="30"/>
                <w:shd w:val="clear" w:color="auto" w:fill="FFFFFF"/>
                <w:lang w:val="tt-RU"/>
              </w:rPr>
              <w:t xml:space="preserve"> </w:t>
            </w:r>
            <w:r w:rsidRPr="00505D85">
              <w:rPr>
                <w:sz w:val="30"/>
                <w:szCs w:val="30"/>
                <w:shd w:val="clear" w:color="auto" w:fill="FFFFFF"/>
                <w:lang w:val="tt-RU"/>
              </w:rPr>
              <w:t>Ф.Х. Мөхәммәтшин</w:t>
            </w:r>
          </w:p>
        </w:tc>
      </w:tr>
      <w:tr w:rsidR="00DE039E" w:rsidRPr="00505D85" w:rsidTr="00C84431">
        <w:tc>
          <w:tcPr>
            <w:tcW w:w="4785" w:type="dxa"/>
          </w:tcPr>
          <w:p w:rsidR="00DE039E" w:rsidRPr="00505D85" w:rsidRDefault="00DE039E" w:rsidP="00465F7F">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DE039E" w:rsidRPr="00505D85" w:rsidRDefault="00DE039E" w:rsidP="00465F7F">
            <w:pPr>
              <w:tabs>
                <w:tab w:val="left" w:pos="1260"/>
                <w:tab w:val="num" w:pos="1800"/>
                <w:tab w:val="num" w:pos="7305"/>
                <w:tab w:val="num" w:pos="8582"/>
                <w:tab w:val="num" w:pos="9433"/>
              </w:tabs>
              <w:suppressAutoHyphens/>
              <w:rPr>
                <w:sz w:val="30"/>
                <w:szCs w:val="30"/>
                <w:shd w:val="clear" w:color="auto" w:fill="FFFFFF"/>
                <w:lang w:val="tt-RU"/>
              </w:rPr>
            </w:pPr>
          </w:p>
        </w:tc>
      </w:tr>
    </w:tbl>
    <w:p w:rsidR="006E30C9" w:rsidRPr="00505D85" w:rsidRDefault="006E30C9" w:rsidP="00465F7F">
      <w:pPr>
        <w:tabs>
          <w:tab w:val="left" w:pos="1260"/>
          <w:tab w:val="num" w:pos="1800"/>
          <w:tab w:val="num" w:pos="7305"/>
          <w:tab w:val="num" w:pos="8582"/>
          <w:tab w:val="num" w:pos="9433"/>
        </w:tabs>
        <w:suppressAutoHyphens/>
        <w:rPr>
          <w:sz w:val="30"/>
          <w:szCs w:val="30"/>
          <w:shd w:val="clear" w:color="auto" w:fill="FFFFFF"/>
          <w:lang w:val="tt-RU"/>
        </w:rPr>
      </w:pPr>
    </w:p>
    <w:p w:rsidR="006E30C9" w:rsidRPr="00505D85" w:rsidRDefault="006E30C9" w:rsidP="00465F7F">
      <w:pPr>
        <w:tabs>
          <w:tab w:val="left" w:pos="1260"/>
          <w:tab w:val="num" w:pos="1800"/>
          <w:tab w:val="num" w:pos="7305"/>
          <w:tab w:val="num" w:pos="8582"/>
          <w:tab w:val="num" w:pos="9433"/>
        </w:tabs>
        <w:suppressAutoHyphens/>
        <w:ind w:firstLine="0"/>
        <w:rPr>
          <w:sz w:val="30"/>
          <w:szCs w:val="30"/>
          <w:shd w:val="clear" w:color="auto" w:fill="FFFFFF"/>
          <w:lang w:val="tt-RU"/>
        </w:rPr>
      </w:pPr>
      <w:r w:rsidRPr="00505D85">
        <w:rPr>
          <w:sz w:val="30"/>
          <w:szCs w:val="30"/>
          <w:shd w:val="clear" w:color="auto" w:fill="FFFFFF"/>
          <w:lang w:val="tt-RU"/>
        </w:rPr>
        <w:t>Казан шәһәре,</w:t>
      </w:r>
    </w:p>
    <w:p w:rsidR="006E30C9" w:rsidRPr="00505D85" w:rsidRDefault="00AB1F3E" w:rsidP="00465F7F">
      <w:pPr>
        <w:tabs>
          <w:tab w:val="left" w:pos="1260"/>
          <w:tab w:val="num" w:pos="1800"/>
          <w:tab w:val="num" w:pos="7305"/>
          <w:tab w:val="num" w:pos="8582"/>
          <w:tab w:val="num" w:pos="9433"/>
        </w:tabs>
        <w:suppressAutoHyphens/>
        <w:ind w:firstLine="0"/>
        <w:rPr>
          <w:sz w:val="30"/>
          <w:szCs w:val="30"/>
          <w:shd w:val="clear" w:color="auto" w:fill="FFFFFF"/>
          <w:lang w:val="tt-RU"/>
        </w:rPr>
      </w:pPr>
      <w:r w:rsidRPr="00505D85">
        <w:rPr>
          <w:sz w:val="30"/>
          <w:szCs w:val="30"/>
          <w:shd w:val="clear" w:color="auto" w:fill="FFFFFF"/>
          <w:lang w:val="tt-RU"/>
        </w:rPr>
        <w:t>2022</w:t>
      </w:r>
      <w:r w:rsidR="006E30C9" w:rsidRPr="00505D85">
        <w:rPr>
          <w:sz w:val="30"/>
          <w:szCs w:val="30"/>
          <w:shd w:val="clear" w:color="auto" w:fill="FFFFFF"/>
          <w:lang w:val="tt-RU"/>
        </w:rPr>
        <w:t xml:space="preserve"> елның </w:t>
      </w:r>
      <w:r w:rsidR="000772F4" w:rsidRPr="00505D85">
        <w:rPr>
          <w:sz w:val="30"/>
          <w:szCs w:val="30"/>
          <w:shd w:val="clear" w:color="auto" w:fill="FFFFFF"/>
          <w:lang w:val="tt-RU"/>
        </w:rPr>
        <w:t>8 июне</w:t>
      </w:r>
      <w:r w:rsidR="006E30C9" w:rsidRPr="00505D85">
        <w:rPr>
          <w:sz w:val="30"/>
          <w:szCs w:val="30"/>
          <w:shd w:val="clear" w:color="auto" w:fill="FFFFFF"/>
          <w:lang w:val="tt-RU"/>
        </w:rPr>
        <w:t xml:space="preserve">  </w:t>
      </w:r>
    </w:p>
    <w:p w:rsidR="00FA170E" w:rsidRPr="00505D85" w:rsidRDefault="00092ACE" w:rsidP="00465F7F">
      <w:pPr>
        <w:keepNext/>
        <w:ind w:firstLine="0"/>
        <w:rPr>
          <w:sz w:val="30"/>
          <w:szCs w:val="30"/>
          <w:lang w:val="tt-RU"/>
        </w:rPr>
      </w:pPr>
      <w:r>
        <w:rPr>
          <w:sz w:val="30"/>
          <w:szCs w:val="30"/>
          <w:shd w:val="clear" w:color="auto" w:fill="FFFFFF"/>
          <w:lang w:val="tt-RU"/>
        </w:rPr>
        <w:t>№ 1452-</w:t>
      </w:r>
      <w:r>
        <w:rPr>
          <w:sz w:val="30"/>
          <w:szCs w:val="30"/>
          <w:shd w:val="clear" w:color="auto" w:fill="FFFFFF"/>
          <w:lang w:val="en-US"/>
        </w:rPr>
        <w:t xml:space="preserve">VI </w:t>
      </w:r>
      <w:r>
        <w:rPr>
          <w:sz w:val="30"/>
          <w:szCs w:val="30"/>
          <w:shd w:val="clear" w:color="auto" w:fill="FFFFFF"/>
          <w:lang w:val="tt-RU"/>
        </w:rPr>
        <w:t>ДС</w:t>
      </w:r>
    </w:p>
    <w:sectPr w:rsidR="00FA170E" w:rsidRPr="00505D85" w:rsidSect="00EC38F6">
      <w:headerReference w:type="even" r:id="rId7"/>
      <w:headerReference w:type="default" r:id="rId8"/>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16" w:rsidRDefault="00584316">
      <w:r>
        <w:separator/>
      </w:r>
    </w:p>
  </w:endnote>
  <w:endnote w:type="continuationSeparator" w:id="0">
    <w:p w:rsidR="00584316" w:rsidRDefault="00584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16" w:rsidRDefault="00584316">
      <w:r>
        <w:separator/>
      </w:r>
    </w:p>
  </w:footnote>
  <w:footnote w:type="continuationSeparator" w:id="0">
    <w:p w:rsidR="00584316" w:rsidRDefault="00584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93" w:rsidRDefault="00AF1510" w:rsidP="003C580C">
    <w:pPr>
      <w:pStyle w:val="a3"/>
      <w:framePr w:wrap="around" w:vAnchor="text" w:hAnchor="margin" w:xAlign="center" w:y="1"/>
      <w:rPr>
        <w:rStyle w:val="a6"/>
      </w:rPr>
    </w:pPr>
    <w:r>
      <w:rPr>
        <w:rStyle w:val="a6"/>
      </w:rPr>
      <w:fldChar w:fldCharType="begin"/>
    </w:r>
    <w:r w:rsidR="00124093">
      <w:rPr>
        <w:rStyle w:val="a6"/>
      </w:rPr>
      <w:instrText xml:space="preserve">PAGE  </w:instrText>
    </w:r>
    <w:r>
      <w:rPr>
        <w:rStyle w:val="a6"/>
      </w:rPr>
      <w:fldChar w:fldCharType="end"/>
    </w:r>
  </w:p>
  <w:p w:rsidR="00124093" w:rsidRDefault="001240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93" w:rsidRPr="00E31335" w:rsidRDefault="00AF1510" w:rsidP="003C580C">
    <w:pPr>
      <w:pStyle w:val="a3"/>
      <w:framePr w:wrap="around" w:vAnchor="text" w:hAnchor="margin" w:xAlign="center" w:y="1"/>
      <w:rPr>
        <w:rStyle w:val="a6"/>
        <w:sz w:val="20"/>
      </w:rPr>
    </w:pPr>
    <w:r w:rsidRPr="00E31335">
      <w:rPr>
        <w:rStyle w:val="a6"/>
        <w:sz w:val="20"/>
      </w:rPr>
      <w:fldChar w:fldCharType="begin"/>
    </w:r>
    <w:r w:rsidR="00124093" w:rsidRPr="00E31335">
      <w:rPr>
        <w:rStyle w:val="a6"/>
        <w:sz w:val="20"/>
      </w:rPr>
      <w:instrText xml:space="preserve">PAGE  </w:instrText>
    </w:r>
    <w:r w:rsidRPr="00E31335">
      <w:rPr>
        <w:rStyle w:val="a6"/>
        <w:sz w:val="20"/>
      </w:rPr>
      <w:fldChar w:fldCharType="separate"/>
    </w:r>
    <w:r w:rsidR="00092ACE">
      <w:rPr>
        <w:rStyle w:val="a6"/>
        <w:noProof/>
        <w:sz w:val="20"/>
      </w:rPr>
      <w:t>3</w:t>
    </w:r>
    <w:r w:rsidRPr="00E31335">
      <w:rPr>
        <w:rStyle w:val="a6"/>
        <w:sz w:val="20"/>
      </w:rPr>
      <w:fldChar w:fldCharType="end"/>
    </w:r>
  </w:p>
  <w:p w:rsidR="00124093" w:rsidRDefault="001240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E01"/>
    <w:rsid w:val="00002CD8"/>
    <w:rsid w:val="000048DC"/>
    <w:rsid w:val="00004A55"/>
    <w:rsid w:val="00014CA3"/>
    <w:rsid w:val="000206ED"/>
    <w:rsid w:val="00023977"/>
    <w:rsid w:val="00025CC8"/>
    <w:rsid w:val="00030911"/>
    <w:rsid w:val="00031DF0"/>
    <w:rsid w:val="00044ABB"/>
    <w:rsid w:val="00044C28"/>
    <w:rsid w:val="00055181"/>
    <w:rsid w:val="00056550"/>
    <w:rsid w:val="00056D8A"/>
    <w:rsid w:val="00063240"/>
    <w:rsid w:val="000677B9"/>
    <w:rsid w:val="00070C31"/>
    <w:rsid w:val="00074FE7"/>
    <w:rsid w:val="00075817"/>
    <w:rsid w:val="000765C3"/>
    <w:rsid w:val="00077187"/>
    <w:rsid w:val="000772F4"/>
    <w:rsid w:val="000820CF"/>
    <w:rsid w:val="0008272D"/>
    <w:rsid w:val="000843BE"/>
    <w:rsid w:val="000866E2"/>
    <w:rsid w:val="0009108D"/>
    <w:rsid w:val="00092ACE"/>
    <w:rsid w:val="000930B0"/>
    <w:rsid w:val="00095F5B"/>
    <w:rsid w:val="000A7B06"/>
    <w:rsid w:val="000C177A"/>
    <w:rsid w:val="000C1EFE"/>
    <w:rsid w:val="000C7176"/>
    <w:rsid w:val="000D0700"/>
    <w:rsid w:val="000D2973"/>
    <w:rsid w:val="000D4391"/>
    <w:rsid w:val="000D4463"/>
    <w:rsid w:val="000D4632"/>
    <w:rsid w:val="000E0261"/>
    <w:rsid w:val="000E19EC"/>
    <w:rsid w:val="000E478A"/>
    <w:rsid w:val="000E4BEB"/>
    <w:rsid w:val="000E4FC3"/>
    <w:rsid w:val="000F0A9D"/>
    <w:rsid w:val="000F1CD7"/>
    <w:rsid w:val="000F3FEE"/>
    <w:rsid w:val="00111B76"/>
    <w:rsid w:val="00112D99"/>
    <w:rsid w:val="001200F3"/>
    <w:rsid w:val="001219E6"/>
    <w:rsid w:val="00124093"/>
    <w:rsid w:val="001255B9"/>
    <w:rsid w:val="00126603"/>
    <w:rsid w:val="00133930"/>
    <w:rsid w:val="001443C4"/>
    <w:rsid w:val="0015022A"/>
    <w:rsid w:val="001509FF"/>
    <w:rsid w:val="00151572"/>
    <w:rsid w:val="00164133"/>
    <w:rsid w:val="00165406"/>
    <w:rsid w:val="00165CAE"/>
    <w:rsid w:val="00182094"/>
    <w:rsid w:val="00182881"/>
    <w:rsid w:val="00184FDC"/>
    <w:rsid w:val="0019598B"/>
    <w:rsid w:val="00197965"/>
    <w:rsid w:val="001A0287"/>
    <w:rsid w:val="001A5CA6"/>
    <w:rsid w:val="001B3F9C"/>
    <w:rsid w:val="001B40D4"/>
    <w:rsid w:val="001B504C"/>
    <w:rsid w:val="001B72EC"/>
    <w:rsid w:val="001D4B29"/>
    <w:rsid w:val="001E4F44"/>
    <w:rsid w:val="00210AFE"/>
    <w:rsid w:val="00211A22"/>
    <w:rsid w:val="00215355"/>
    <w:rsid w:val="00215882"/>
    <w:rsid w:val="00232F2B"/>
    <w:rsid w:val="00234DCF"/>
    <w:rsid w:val="00235F6F"/>
    <w:rsid w:val="0023631E"/>
    <w:rsid w:val="00244ACB"/>
    <w:rsid w:val="0025521A"/>
    <w:rsid w:val="00256F70"/>
    <w:rsid w:val="0026015F"/>
    <w:rsid w:val="00261100"/>
    <w:rsid w:val="0026561E"/>
    <w:rsid w:val="0026731C"/>
    <w:rsid w:val="002679E4"/>
    <w:rsid w:val="0027115F"/>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7A16"/>
    <w:rsid w:val="002F0D73"/>
    <w:rsid w:val="002F4131"/>
    <w:rsid w:val="002F4964"/>
    <w:rsid w:val="002F4AD0"/>
    <w:rsid w:val="002F6887"/>
    <w:rsid w:val="00320726"/>
    <w:rsid w:val="0032474F"/>
    <w:rsid w:val="00325BB1"/>
    <w:rsid w:val="003322D1"/>
    <w:rsid w:val="00332304"/>
    <w:rsid w:val="00334968"/>
    <w:rsid w:val="00334D3A"/>
    <w:rsid w:val="003370E1"/>
    <w:rsid w:val="00343E75"/>
    <w:rsid w:val="00354F70"/>
    <w:rsid w:val="0035638B"/>
    <w:rsid w:val="003930FE"/>
    <w:rsid w:val="003A0156"/>
    <w:rsid w:val="003A7207"/>
    <w:rsid w:val="003C0289"/>
    <w:rsid w:val="003C08AB"/>
    <w:rsid w:val="003C580C"/>
    <w:rsid w:val="003D62D5"/>
    <w:rsid w:val="003D7932"/>
    <w:rsid w:val="003E0FF0"/>
    <w:rsid w:val="003E22E2"/>
    <w:rsid w:val="003E6119"/>
    <w:rsid w:val="003E7A16"/>
    <w:rsid w:val="003F2FE1"/>
    <w:rsid w:val="004012B2"/>
    <w:rsid w:val="00405A21"/>
    <w:rsid w:val="00407B15"/>
    <w:rsid w:val="00411D48"/>
    <w:rsid w:val="004171E8"/>
    <w:rsid w:val="00421B08"/>
    <w:rsid w:val="004269F5"/>
    <w:rsid w:val="00430E7C"/>
    <w:rsid w:val="00447969"/>
    <w:rsid w:val="0045691A"/>
    <w:rsid w:val="00460323"/>
    <w:rsid w:val="00463165"/>
    <w:rsid w:val="00465F7F"/>
    <w:rsid w:val="0047059A"/>
    <w:rsid w:val="00472748"/>
    <w:rsid w:val="00480F16"/>
    <w:rsid w:val="00483296"/>
    <w:rsid w:val="00486AB2"/>
    <w:rsid w:val="00492147"/>
    <w:rsid w:val="00496FEE"/>
    <w:rsid w:val="00497276"/>
    <w:rsid w:val="004A0B6F"/>
    <w:rsid w:val="004A22B1"/>
    <w:rsid w:val="004A2F24"/>
    <w:rsid w:val="004A4FA9"/>
    <w:rsid w:val="004A6EC6"/>
    <w:rsid w:val="004B169A"/>
    <w:rsid w:val="004B2581"/>
    <w:rsid w:val="004C0B47"/>
    <w:rsid w:val="004C5704"/>
    <w:rsid w:val="004E5FDF"/>
    <w:rsid w:val="00503F2B"/>
    <w:rsid w:val="00505348"/>
    <w:rsid w:val="00505D85"/>
    <w:rsid w:val="005078A8"/>
    <w:rsid w:val="005121B9"/>
    <w:rsid w:val="005130B4"/>
    <w:rsid w:val="005139BF"/>
    <w:rsid w:val="0052167D"/>
    <w:rsid w:val="00521B17"/>
    <w:rsid w:val="00523369"/>
    <w:rsid w:val="00530AEF"/>
    <w:rsid w:val="00531BF0"/>
    <w:rsid w:val="00534CE0"/>
    <w:rsid w:val="00542918"/>
    <w:rsid w:val="00543AB8"/>
    <w:rsid w:val="00553443"/>
    <w:rsid w:val="00553BA7"/>
    <w:rsid w:val="00557AF6"/>
    <w:rsid w:val="0056410F"/>
    <w:rsid w:val="00572F97"/>
    <w:rsid w:val="00584316"/>
    <w:rsid w:val="00591B5D"/>
    <w:rsid w:val="00591C30"/>
    <w:rsid w:val="00593A5E"/>
    <w:rsid w:val="00596E14"/>
    <w:rsid w:val="00597E31"/>
    <w:rsid w:val="005A7FC6"/>
    <w:rsid w:val="005C0D51"/>
    <w:rsid w:val="005C6402"/>
    <w:rsid w:val="005C77A9"/>
    <w:rsid w:val="005D1DE8"/>
    <w:rsid w:val="005D4C10"/>
    <w:rsid w:val="005E0731"/>
    <w:rsid w:val="005E0D32"/>
    <w:rsid w:val="005F5DEC"/>
    <w:rsid w:val="00603600"/>
    <w:rsid w:val="00604EDD"/>
    <w:rsid w:val="00605797"/>
    <w:rsid w:val="006068B7"/>
    <w:rsid w:val="00607BF1"/>
    <w:rsid w:val="0061102A"/>
    <w:rsid w:val="00613190"/>
    <w:rsid w:val="006207F9"/>
    <w:rsid w:val="006323A8"/>
    <w:rsid w:val="00633E49"/>
    <w:rsid w:val="00633EB8"/>
    <w:rsid w:val="00635A13"/>
    <w:rsid w:val="006478AD"/>
    <w:rsid w:val="00650A64"/>
    <w:rsid w:val="00663509"/>
    <w:rsid w:val="00672218"/>
    <w:rsid w:val="00672365"/>
    <w:rsid w:val="00673C74"/>
    <w:rsid w:val="00674A9F"/>
    <w:rsid w:val="00680210"/>
    <w:rsid w:val="00681084"/>
    <w:rsid w:val="00685BAD"/>
    <w:rsid w:val="00690E85"/>
    <w:rsid w:val="0069298A"/>
    <w:rsid w:val="006A3F9D"/>
    <w:rsid w:val="006A57C1"/>
    <w:rsid w:val="006B6450"/>
    <w:rsid w:val="006B6617"/>
    <w:rsid w:val="006D1DCC"/>
    <w:rsid w:val="006D3A64"/>
    <w:rsid w:val="006D64EC"/>
    <w:rsid w:val="006E2223"/>
    <w:rsid w:val="006E30C9"/>
    <w:rsid w:val="006E4BAA"/>
    <w:rsid w:val="006F1552"/>
    <w:rsid w:val="007012AF"/>
    <w:rsid w:val="0070498D"/>
    <w:rsid w:val="00704DC8"/>
    <w:rsid w:val="007123A4"/>
    <w:rsid w:val="007128C7"/>
    <w:rsid w:val="00715B3F"/>
    <w:rsid w:val="007227CE"/>
    <w:rsid w:val="00724225"/>
    <w:rsid w:val="007370D9"/>
    <w:rsid w:val="00752569"/>
    <w:rsid w:val="00760EF9"/>
    <w:rsid w:val="0076784B"/>
    <w:rsid w:val="007778BA"/>
    <w:rsid w:val="007814A2"/>
    <w:rsid w:val="0078258D"/>
    <w:rsid w:val="00791F21"/>
    <w:rsid w:val="00792540"/>
    <w:rsid w:val="00796F61"/>
    <w:rsid w:val="007A434C"/>
    <w:rsid w:val="007B7AF3"/>
    <w:rsid w:val="007C0019"/>
    <w:rsid w:val="007C1838"/>
    <w:rsid w:val="007C1FFE"/>
    <w:rsid w:val="007D477C"/>
    <w:rsid w:val="007E1E69"/>
    <w:rsid w:val="007E781E"/>
    <w:rsid w:val="007F0ABC"/>
    <w:rsid w:val="007F0DE2"/>
    <w:rsid w:val="007F6015"/>
    <w:rsid w:val="0080023A"/>
    <w:rsid w:val="0080481A"/>
    <w:rsid w:val="00813130"/>
    <w:rsid w:val="008174B0"/>
    <w:rsid w:val="00826DCD"/>
    <w:rsid w:val="00830906"/>
    <w:rsid w:val="00834AC2"/>
    <w:rsid w:val="00836C36"/>
    <w:rsid w:val="008371E0"/>
    <w:rsid w:val="00841123"/>
    <w:rsid w:val="00843062"/>
    <w:rsid w:val="00844B40"/>
    <w:rsid w:val="00855845"/>
    <w:rsid w:val="00865380"/>
    <w:rsid w:val="00867394"/>
    <w:rsid w:val="00875293"/>
    <w:rsid w:val="00875B7D"/>
    <w:rsid w:val="00882867"/>
    <w:rsid w:val="008A4339"/>
    <w:rsid w:val="008A5E02"/>
    <w:rsid w:val="008A6FCB"/>
    <w:rsid w:val="008B5985"/>
    <w:rsid w:val="008B70A8"/>
    <w:rsid w:val="008C03BA"/>
    <w:rsid w:val="008C5489"/>
    <w:rsid w:val="008D27C7"/>
    <w:rsid w:val="008F2C77"/>
    <w:rsid w:val="008F3C28"/>
    <w:rsid w:val="0090005D"/>
    <w:rsid w:val="00906D6F"/>
    <w:rsid w:val="0091507B"/>
    <w:rsid w:val="00930307"/>
    <w:rsid w:val="00932EAE"/>
    <w:rsid w:val="009330EA"/>
    <w:rsid w:val="009331A0"/>
    <w:rsid w:val="009417AF"/>
    <w:rsid w:val="00944D70"/>
    <w:rsid w:val="00944F97"/>
    <w:rsid w:val="00967C8B"/>
    <w:rsid w:val="009705BB"/>
    <w:rsid w:val="00972CEC"/>
    <w:rsid w:val="00973516"/>
    <w:rsid w:val="00974FE2"/>
    <w:rsid w:val="00996799"/>
    <w:rsid w:val="009A433E"/>
    <w:rsid w:val="009A7FA2"/>
    <w:rsid w:val="009B567E"/>
    <w:rsid w:val="009C2505"/>
    <w:rsid w:val="009E00E7"/>
    <w:rsid w:val="009E1A53"/>
    <w:rsid w:val="009F6A99"/>
    <w:rsid w:val="00A03EBD"/>
    <w:rsid w:val="00A146DA"/>
    <w:rsid w:val="00A16CAC"/>
    <w:rsid w:val="00A228DA"/>
    <w:rsid w:val="00A34DF9"/>
    <w:rsid w:val="00A522F1"/>
    <w:rsid w:val="00A52305"/>
    <w:rsid w:val="00A62207"/>
    <w:rsid w:val="00A6495B"/>
    <w:rsid w:val="00A66357"/>
    <w:rsid w:val="00A71654"/>
    <w:rsid w:val="00A72604"/>
    <w:rsid w:val="00A72E93"/>
    <w:rsid w:val="00A74A89"/>
    <w:rsid w:val="00A76309"/>
    <w:rsid w:val="00A81A4E"/>
    <w:rsid w:val="00A84971"/>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F0FB3"/>
    <w:rsid w:val="00AF1510"/>
    <w:rsid w:val="00AF1A76"/>
    <w:rsid w:val="00B02CB1"/>
    <w:rsid w:val="00B056A9"/>
    <w:rsid w:val="00B13324"/>
    <w:rsid w:val="00B13A07"/>
    <w:rsid w:val="00B14C38"/>
    <w:rsid w:val="00B1631B"/>
    <w:rsid w:val="00B20498"/>
    <w:rsid w:val="00B3109E"/>
    <w:rsid w:val="00B411C1"/>
    <w:rsid w:val="00B41BFC"/>
    <w:rsid w:val="00B41D04"/>
    <w:rsid w:val="00B46F04"/>
    <w:rsid w:val="00B56804"/>
    <w:rsid w:val="00B5748E"/>
    <w:rsid w:val="00B615C1"/>
    <w:rsid w:val="00B63DCA"/>
    <w:rsid w:val="00B6538D"/>
    <w:rsid w:val="00B65CE2"/>
    <w:rsid w:val="00B83975"/>
    <w:rsid w:val="00B9259A"/>
    <w:rsid w:val="00B96DD2"/>
    <w:rsid w:val="00B97373"/>
    <w:rsid w:val="00BA50D2"/>
    <w:rsid w:val="00BA78F0"/>
    <w:rsid w:val="00BB50DC"/>
    <w:rsid w:val="00BB67C9"/>
    <w:rsid w:val="00BB7EEF"/>
    <w:rsid w:val="00BC6368"/>
    <w:rsid w:val="00BE144D"/>
    <w:rsid w:val="00BE7111"/>
    <w:rsid w:val="00BF34D2"/>
    <w:rsid w:val="00C0611E"/>
    <w:rsid w:val="00C20910"/>
    <w:rsid w:val="00C21196"/>
    <w:rsid w:val="00C25DAF"/>
    <w:rsid w:val="00C34DB1"/>
    <w:rsid w:val="00C376D7"/>
    <w:rsid w:val="00C42CEC"/>
    <w:rsid w:val="00C44D7E"/>
    <w:rsid w:val="00C51BEA"/>
    <w:rsid w:val="00C527A0"/>
    <w:rsid w:val="00C64D09"/>
    <w:rsid w:val="00C65FC7"/>
    <w:rsid w:val="00C82BE1"/>
    <w:rsid w:val="00C84431"/>
    <w:rsid w:val="00C939AB"/>
    <w:rsid w:val="00CA00BE"/>
    <w:rsid w:val="00CA43CE"/>
    <w:rsid w:val="00CB00D2"/>
    <w:rsid w:val="00CB041D"/>
    <w:rsid w:val="00CC1EEC"/>
    <w:rsid w:val="00CC30C8"/>
    <w:rsid w:val="00CD5BBF"/>
    <w:rsid w:val="00CD6A55"/>
    <w:rsid w:val="00CE2A2F"/>
    <w:rsid w:val="00CE39D6"/>
    <w:rsid w:val="00CE4BB9"/>
    <w:rsid w:val="00CE4C56"/>
    <w:rsid w:val="00CF0287"/>
    <w:rsid w:val="00D00FC5"/>
    <w:rsid w:val="00D01BEB"/>
    <w:rsid w:val="00D02CD1"/>
    <w:rsid w:val="00D05865"/>
    <w:rsid w:val="00D21F85"/>
    <w:rsid w:val="00D22CA0"/>
    <w:rsid w:val="00D23D97"/>
    <w:rsid w:val="00D3025A"/>
    <w:rsid w:val="00D359C2"/>
    <w:rsid w:val="00D42915"/>
    <w:rsid w:val="00D466C7"/>
    <w:rsid w:val="00D63D7C"/>
    <w:rsid w:val="00D651F4"/>
    <w:rsid w:val="00D6664C"/>
    <w:rsid w:val="00D8136E"/>
    <w:rsid w:val="00D81622"/>
    <w:rsid w:val="00D84FE7"/>
    <w:rsid w:val="00D93028"/>
    <w:rsid w:val="00DA0CEE"/>
    <w:rsid w:val="00DA1B14"/>
    <w:rsid w:val="00DA242E"/>
    <w:rsid w:val="00DC0100"/>
    <w:rsid w:val="00DC17CC"/>
    <w:rsid w:val="00DD07DA"/>
    <w:rsid w:val="00DD09FB"/>
    <w:rsid w:val="00DD1D91"/>
    <w:rsid w:val="00DD391A"/>
    <w:rsid w:val="00DD7259"/>
    <w:rsid w:val="00DD79F8"/>
    <w:rsid w:val="00DE039E"/>
    <w:rsid w:val="00DE30B3"/>
    <w:rsid w:val="00DF50DE"/>
    <w:rsid w:val="00DF54DF"/>
    <w:rsid w:val="00E01BAB"/>
    <w:rsid w:val="00E04EF9"/>
    <w:rsid w:val="00E21E01"/>
    <w:rsid w:val="00E31335"/>
    <w:rsid w:val="00E33AAE"/>
    <w:rsid w:val="00E469B5"/>
    <w:rsid w:val="00E50DC2"/>
    <w:rsid w:val="00E5190B"/>
    <w:rsid w:val="00E706F7"/>
    <w:rsid w:val="00E82567"/>
    <w:rsid w:val="00E8289C"/>
    <w:rsid w:val="00EA3F4E"/>
    <w:rsid w:val="00EA7714"/>
    <w:rsid w:val="00EB17A7"/>
    <w:rsid w:val="00EC1ACD"/>
    <w:rsid w:val="00EC38F6"/>
    <w:rsid w:val="00EE3B1A"/>
    <w:rsid w:val="00EE44D0"/>
    <w:rsid w:val="00EE5472"/>
    <w:rsid w:val="00EF0566"/>
    <w:rsid w:val="00EF1B07"/>
    <w:rsid w:val="00EF6DC2"/>
    <w:rsid w:val="00F00C1D"/>
    <w:rsid w:val="00F023EC"/>
    <w:rsid w:val="00F10366"/>
    <w:rsid w:val="00F141AE"/>
    <w:rsid w:val="00F14489"/>
    <w:rsid w:val="00F361C5"/>
    <w:rsid w:val="00F3700F"/>
    <w:rsid w:val="00F43D0B"/>
    <w:rsid w:val="00F45767"/>
    <w:rsid w:val="00F52A45"/>
    <w:rsid w:val="00F61F7F"/>
    <w:rsid w:val="00F73F04"/>
    <w:rsid w:val="00F75137"/>
    <w:rsid w:val="00F760C2"/>
    <w:rsid w:val="00F8419C"/>
    <w:rsid w:val="00F859C2"/>
    <w:rsid w:val="00F90841"/>
    <w:rsid w:val="00F949FC"/>
    <w:rsid w:val="00F96541"/>
    <w:rsid w:val="00F97500"/>
    <w:rsid w:val="00F97588"/>
    <w:rsid w:val="00FA170E"/>
    <w:rsid w:val="00FA581A"/>
    <w:rsid w:val="00FA6B78"/>
    <w:rsid w:val="00FB4CDE"/>
    <w:rsid w:val="00FC0215"/>
    <w:rsid w:val="00FC0E13"/>
    <w:rsid w:val="00FC66E1"/>
    <w:rsid w:val="00FE0378"/>
    <w:rsid w:val="00FE0E1F"/>
    <w:rsid w:val="00FE5D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932</Words>
  <Characters>7050</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ismagilova.gulnaz</cp:lastModifiedBy>
  <cp:revision>43</cp:revision>
  <cp:lastPrinted>2022-06-07T14:10:00Z</cp:lastPrinted>
  <dcterms:created xsi:type="dcterms:W3CDTF">2022-02-02T11:32:00Z</dcterms:created>
  <dcterms:modified xsi:type="dcterms:W3CDTF">2022-06-08T08:58:00Z</dcterms:modified>
</cp:coreProperties>
</file>