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206"/>
        <w:rPr>
          <w:sz w:val="28"/>
          <w:szCs w:val="28"/>
        </w:rPr>
      </w:pPr>
      <w:bookmarkStart w:id="0" w:name="__DdeLink__15833_962948546"/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номерлы Указына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1 нче кушымта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Татарстан Республикасы территориясендә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tt-RU"/>
        </w:rPr>
        <w:t>2</w:t>
      </w:r>
      <w:r>
        <w:rPr>
          <w:b/>
          <w:sz w:val="28"/>
          <w:szCs w:val="28"/>
        </w:rPr>
        <w:t xml:space="preserve"> елның 1 августыннан 202</w:t>
      </w:r>
      <w:r>
        <w:rPr>
          <w:b/>
          <w:sz w:val="28"/>
          <w:szCs w:val="28"/>
          <w:lang w:val="tt-RU"/>
        </w:rPr>
        <w:t>3</w:t>
      </w:r>
      <w:r>
        <w:rPr>
          <w:b/>
          <w:sz w:val="28"/>
          <w:szCs w:val="28"/>
        </w:rPr>
        <w:t xml:space="preserve"> елның 1 августына кадәрге чорга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аучылык ресурсларын аулау лимиты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288"/>
        <w:gridCol w:w="1983"/>
        <w:gridCol w:w="4139"/>
        <w:gridCol w:w="4113"/>
      </w:tblGrid>
      <w:tr>
        <w:trPr>
          <w:trHeight w:val="216" w:hRule="atLeast"/>
          <w:cantSplit w:val="false"/>
        </w:trPr>
        <w:tc>
          <w:tcPr>
            <w:tcW w:w="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Т/с</w:t>
            </w:r>
          </w:p>
        </w:tc>
        <w:tc>
          <w:tcPr>
            <w:tcW w:w="32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Аучылык ресурслары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төре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 саны</w:t>
            </w:r>
          </w:p>
        </w:tc>
        <w:tc>
          <w:tcPr>
            <w:tcW w:w="8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Аулау лимиты</w:t>
            </w:r>
          </w:p>
        </w:tc>
      </w:tr>
      <w:tr>
        <w:trPr>
          <w:trHeight w:val="222" w:hRule="atLeast"/>
          <w:cantSplit w:val="false"/>
        </w:trPr>
        <w:tc>
          <w:tcPr>
            <w:tcW w:w="6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 саны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гомуми саннан </w:t>
            </w:r>
            <w:r>
              <w:rPr>
                <w:sz w:val="28"/>
                <w:szCs w:val="28"/>
              </w:rPr>
              <w:t>%</w:t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Поши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13 635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Себер кыр кәҗәсе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12 708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Затлы нәселле </w:t>
            </w:r>
            <w:bookmarkStart w:id="1" w:name="_GoBack"/>
            <w:bookmarkEnd w:id="1"/>
            <w:r>
              <w:rPr>
                <w:sz w:val="28"/>
                <w:lang w:val="tt-RU"/>
              </w:rPr>
              <w:t>болан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Селәүсен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</w:t>
            </w:r>
          </w:p>
        </w:tc>
      </w:tr>
      <w:tr>
        <w:trPr>
          <w:cantSplit w:val="false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Бурсык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3 247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6,07</w:t>
            </w:r>
          </w:p>
        </w:tc>
      </w:tr>
    </w:tbl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__________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33b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 w:customStyle="1">
    <w:name w:val="Знак"/>
    <w:rsid w:val="00e33b18"/>
    <w:basedOn w:val="Normal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2021-07-26T10:48:00Z</dcterms:created>
  <dc:creator>1</dc:creator>
  <dc:language>ru-RU</dc:language>
  <cp:lastModifiedBy>Машбюро</cp:lastModifiedBy>
  <dcterms:modified xsi:type="dcterms:W3CDTF">2022-07-26T06:20:00Z</dcterms:modified>
  <cp:revision>10</cp:revision>
</cp:coreProperties>
</file>