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B3" w:rsidRDefault="005134B3">
      <w:pPr>
        <w:rPr>
          <w:sz w:val="2"/>
          <w:szCs w:val="2"/>
        </w:rPr>
      </w:pPr>
    </w:p>
    <w:p w:rsidR="005134B3" w:rsidRPr="004700A0" w:rsidRDefault="00B32926" w:rsidP="004700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4700A0" w:rsidRDefault="00B32926" w:rsidP="004700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 xml:space="preserve">ПРЕЗИДЕНТЫ </w:t>
      </w:r>
    </w:p>
    <w:p w:rsidR="005134B3" w:rsidRPr="004700A0" w:rsidRDefault="00B32926" w:rsidP="004700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>УКАЗЫ</w:t>
      </w:r>
    </w:p>
    <w:p w:rsidR="005134B3" w:rsidRPr="004700A0" w:rsidRDefault="004700A0" w:rsidP="004700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Федерациясе сенаторы –</w:t>
      </w:r>
      <w:r w:rsidR="00B32926" w:rsidRPr="004700A0">
        <w:rPr>
          <w:rFonts w:ascii="Times New Roman" w:hAnsi="Times New Roman" w:cs="Times New Roman"/>
          <w:sz w:val="28"/>
          <w:szCs w:val="28"/>
        </w:rPr>
        <w:t xml:space="preserve"> Татарстан Республикасы дәүләт хакимияте башкарма органыннан вәкил вәкаләтләре бирү турында</w:t>
      </w:r>
    </w:p>
    <w:p w:rsidR="005134B3" w:rsidRPr="004700A0" w:rsidRDefault="00B32926" w:rsidP="004700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 xml:space="preserve">«Россия Федерациясе Федераль Собраниесе Федерация </w:t>
      </w:r>
      <w:r w:rsidRPr="004700A0">
        <w:rPr>
          <w:rFonts w:ascii="Times New Roman" w:hAnsi="Times New Roman" w:cs="Times New Roman"/>
          <w:sz w:val="28"/>
          <w:szCs w:val="28"/>
        </w:rPr>
        <w:t>Советын формалаштыру тәртибе турында» 2020 елның 22 декабрендәге 439-ФЗ номерлы Федераль закон нигезендә карар бирәм:</w:t>
      </w:r>
    </w:p>
    <w:p w:rsidR="005134B3" w:rsidRPr="004700A0" w:rsidRDefault="00B32926" w:rsidP="004700A0">
      <w:pPr>
        <w:tabs>
          <w:tab w:val="left" w:pos="10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700A0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4700A0">
        <w:rPr>
          <w:rFonts w:ascii="Times New Roman" w:hAnsi="Times New Roman" w:cs="Times New Roman"/>
          <w:sz w:val="28"/>
          <w:szCs w:val="28"/>
        </w:rPr>
        <w:t>.</w:t>
      </w:r>
      <w:r w:rsidRPr="004700A0">
        <w:rPr>
          <w:rFonts w:ascii="Times New Roman" w:hAnsi="Times New Roman" w:cs="Times New Roman"/>
          <w:sz w:val="28"/>
          <w:szCs w:val="28"/>
        </w:rPr>
        <w:tab/>
        <w:t xml:space="preserve">Россия Федерациясе сенаторы </w:t>
      </w:r>
      <w:r w:rsidR="004700A0">
        <w:rPr>
          <w:rFonts w:ascii="Times New Roman" w:hAnsi="Times New Roman" w:cs="Times New Roman"/>
          <w:sz w:val="28"/>
          <w:szCs w:val="28"/>
        </w:rPr>
        <w:t>–</w:t>
      </w:r>
      <w:r w:rsidRPr="004700A0">
        <w:rPr>
          <w:rFonts w:ascii="Times New Roman" w:hAnsi="Times New Roman" w:cs="Times New Roman"/>
          <w:sz w:val="28"/>
          <w:szCs w:val="28"/>
        </w:rPr>
        <w:t xml:space="preserve"> Татарстан Республикасы дәүләт хакимияте башкарма органыннан вәкил вәкаләтләрен Терентьев Александр Михайл</w:t>
      </w:r>
      <w:r w:rsidRPr="004700A0">
        <w:rPr>
          <w:rFonts w:ascii="Times New Roman" w:hAnsi="Times New Roman" w:cs="Times New Roman"/>
          <w:sz w:val="28"/>
          <w:szCs w:val="28"/>
        </w:rPr>
        <w:t>овичка бирергә</w:t>
      </w:r>
      <w:r w:rsidR="004700A0">
        <w:rPr>
          <w:rFonts w:ascii="Times New Roman" w:hAnsi="Times New Roman" w:cs="Times New Roman"/>
          <w:sz w:val="28"/>
          <w:szCs w:val="28"/>
        </w:rPr>
        <w:t>.</w:t>
      </w:r>
    </w:p>
    <w:p w:rsidR="005134B3" w:rsidRPr="004700A0" w:rsidRDefault="00B32926" w:rsidP="004700A0">
      <w:pPr>
        <w:tabs>
          <w:tab w:val="left" w:pos="11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700A0">
        <w:rPr>
          <w:rFonts w:ascii="Times New Roman" w:hAnsi="Times New Roman" w:cs="Times New Roman"/>
          <w:sz w:val="28"/>
          <w:szCs w:val="28"/>
        </w:rPr>
        <w:t>2</w:t>
      </w:r>
      <w:bookmarkEnd w:id="1"/>
      <w:r w:rsidRPr="004700A0">
        <w:rPr>
          <w:rFonts w:ascii="Times New Roman" w:hAnsi="Times New Roman" w:cs="Times New Roman"/>
          <w:sz w:val="28"/>
          <w:szCs w:val="28"/>
        </w:rPr>
        <w:t>.</w:t>
      </w:r>
      <w:r w:rsidRPr="004700A0">
        <w:rPr>
          <w:rFonts w:ascii="Times New Roman" w:hAnsi="Times New Roman" w:cs="Times New Roman"/>
          <w:sz w:val="28"/>
          <w:szCs w:val="28"/>
        </w:rPr>
        <w:tab/>
        <w:t>Әлеге Указ аңа кул куйган көннән үз көченә керә.</w:t>
      </w:r>
    </w:p>
    <w:p w:rsidR="005134B3" w:rsidRPr="004700A0" w:rsidRDefault="00B32926" w:rsidP="00470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>Татарстан Республи</w:t>
      </w:r>
      <w:r w:rsidR="004700A0">
        <w:rPr>
          <w:rFonts w:ascii="Times New Roman" w:hAnsi="Times New Roman" w:cs="Times New Roman"/>
          <w:sz w:val="28"/>
          <w:szCs w:val="28"/>
        </w:rPr>
        <w:t>касы</w:t>
      </w:r>
    </w:p>
    <w:p w:rsidR="005134B3" w:rsidRPr="004700A0" w:rsidRDefault="00B32926" w:rsidP="00470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>Президенты</w:t>
      </w:r>
      <w:r w:rsidR="00470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700A0">
        <w:rPr>
          <w:rFonts w:ascii="Times New Roman" w:hAnsi="Times New Roman" w:cs="Times New Roman"/>
          <w:sz w:val="28"/>
          <w:szCs w:val="28"/>
        </w:rPr>
        <w:t>Р.</w:t>
      </w:r>
      <w:r w:rsidR="004700A0">
        <w:rPr>
          <w:rFonts w:ascii="Times New Roman" w:hAnsi="Times New Roman" w:cs="Times New Roman"/>
          <w:sz w:val="28"/>
          <w:szCs w:val="28"/>
        </w:rPr>
        <w:t>Н</w:t>
      </w:r>
      <w:r w:rsidRPr="004700A0">
        <w:rPr>
          <w:rFonts w:ascii="Times New Roman" w:hAnsi="Times New Roman" w:cs="Times New Roman"/>
          <w:sz w:val="28"/>
          <w:szCs w:val="28"/>
        </w:rPr>
        <w:t>. Миңнеханов</w:t>
      </w:r>
    </w:p>
    <w:p w:rsidR="004700A0" w:rsidRDefault="004700A0" w:rsidP="00470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34B3" w:rsidRPr="004700A0" w:rsidRDefault="00B32926" w:rsidP="00470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4700A0" w:rsidRDefault="00B32926" w:rsidP="00470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0A0">
        <w:rPr>
          <w:rFonts w:ascii="Times New Roman" w:hAnsi="Times New Roman" w:cs="Times New Roman"/>
          <w:sz w:val="28"/>
          <w:szCs w:val="28"/>
        </w:rPr>
        <w:t xml:space="preserve">2022 ел, 22 сентябрь </w:t>
      </w:r>
    </w:p>
    <w:p w:rsidR="005134B3" w:rsidRPr="004700A0" w:rsidRDefault="00B32926" w:rsidP="00470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700A0">
        <w:rPr>
          <w:rFonts w:ascii="Times New Roman" w:hAnsi="Times New Roman" w:cs="Times New Roman"/>
          <w:sz w:val="28"/>
          <w:szCs w:val="28"/>
        </w:rPr>
        <w:t>№ ПУ-656</w:t>
      </w:r>
    </w:p>
    <w:sectPr w:rsidR="005134B3" w:rsidRPr="004700A0">
      <w:type w:val="continuous"/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26" w:rsidRDefault="00B32926">
      <w:r>
        <w:separator/>
      </w:r>
    </w:p>
  </w:endnote>
  <w:endnote w:type="continuationSeparator" w:id="0">
    <w:p w:rsidR="00B32926" w:rsidRDefault="00B3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26" w:rsidRDefault="00B32926"/>
  </w:footnote>
  <w:footnote w:type="continuationSeparator" w:id="0">
    <w:p w:rsidR="00B32926" w:rsidRDefault="00B329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B3"/>
    <w:rsid w:val="004700A0"/>
    <w:rsid w:val="005134B3"/>
    <w:rsid w:val="00B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2E7"/>
  <w15:docId w15:val="{A693A7C5-687F-42C8-A2CA-657913F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2022-09-22T12:34:00Z</dcterms:created>
  <dcterms:modified xsi:type="dcterms:W3CDTF">2022-09-22T12:37:00Z</dcterms:modified>
</cp:coreProperties>
</file>