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D0" w:rsidRDefault="009850D0" w:rsidP="009850D0">
      <w:pPr>
        <w:ind w:left="7080" w:firstLine="708"/>
        <w:rPr>
          <w:i/>
          <w:sz w:val="28"/>
          <w:szCs w:val="28"/>
        </w:rPr>
      </w:pPr>
    </w:p>
    <w:p w:rsidR="009850D0" w:rsidRPr="00DF75AB" w:rsidRDefault="009850D0" w:rsidP="009850D0">
      <w:pPr>
        <w:ind w:left="7080" w:firstLine="708"/>
        <w:rPr>
          <w:i/>
          <w:sz w:val="28"/>
          <w:szCs w:val="28"/>
        </w:rPr>
      </w:pPr>
      <w:r>
        <w:rPr>
          <w:i/>
          <w:sz w:val="28"/>
          <w:szCs w:val="28"/>
        </w:rPr>
        <w:t xml:space="preserve">   </w:t>
      </w:r>
    </w:p>
    <w:p w:rsidR="009850D0" w:rsidRDefault="009850D0" w:rsidP="009850D0">
      <w:pPr>
        <w:jc w:val="center"/>
        <w:rPr>
          <w:b/>
          <w:sz w:val="28"/>
          <w:szCs w:val="28"/>
        </w:rPr>
      </w:pPr>
    </w:p>
    <w:p w:rsidR="009850D0" w:rsidRDefault="009850D0" w:rsidP="009850D0">
      <w:pPr>
        <w:jc w:val="center"/>
        <w:rPr>
          <w:b/>
          <w:sz w:val="28"/>
          <w:szCs w:val="28"/>
        </w:rPr>
      </w:pPr>
    </w:p>
    <w:p w:rsidR="009850D0" w:rsidRDefault="009850D0" w:rsidP="009850D0">
      <w:pPr>
        <w:pStyle w:val="2"/>
        <w:spacing w:after="0" w:line="240" w:lineRule="auto"/>
        <w:jc w:val="both"/>
        <w:rPr>
          <w:b/>
          <w:bCs/>
          <w:sz w:val="28"/>
          <w:szCs w:val="28"/>
        </w:rPr>
      </w:pPr>
    </w:p>
    <w:p w:rsidR="009850D0" w:rsidRDefault="009850D0" w:rsidP="009850D0">
      <w:pPr>
        <w:pStyle w:val="2"/>
        <w:spacing w:after="0" w:line="240" w:lineRule="auto"/>
        <w:jc w:val="both"/>
        <w:rPr>
          <w:b/>
          <w:bCs/>
          <w:sz w:val="28"/>
          <w:szCs w:val="28"/>
        </w:rPr>
      </w:pPr>
    </w:p>
    <w:p w:rsidR="009850D0" w:rsidRDefault="009850D0" w:rsidP="009850D0">
      <w:pPr>
        <w:pStyle w:val="2"/>
        <w:spacing w:after="0" w:line="240" w:lineRule="auto"/>
        <w:jc w:val="both"/>
        <w:rPr>
          <w:b/>
          <w:bCs/>
          <w:sz w:val="28"/>
          <w:szCs w:val="28"/>
        </w:rPr>
      </w:pPr>
    </w:p>
    <w:p w:rsidR="009850D0" w:rsidRDefault="009850D0" w:rsidP="009850D0">
      <w:pPr>
        <w:pStyle w:val="2"/>
        <w:spacing w:after="0" w:line="240" w:lineRule="auto"/>
        <w:jc w:val="both"/>
        <w:rPr>
          <w:b/>
          <w:bCs/>
          <w:sz w:val="28"/>
          <w:szCs w:val="28"/>
        </w:rPr>
      </w:pPr>
    </w:p>
    <w:p w:rsidR="009850D0" w:rsidRDefault="009850D0" w:rsidP="009850D0">
      <w:pPr>
        <w:pStyle w:val="2"/>
        <w:spacing w:after="0" w:line="240" w:lineRule="auto"/>
        <w:jc w:val="both"/>
        <w:rPr>
          <w:b/>
          <w:bCs/>
          <w:sz w:val="28"/>
          <w:szCs w:val="28"/>
        </w:rPr>
      </w:pPr>
    </w:p>
    <w:p w:rsidR="009850D0" w:rsidRDefault="009850D0" w:rsidP="009850D0">
      <w:pPr>
        <w:pStyle w:val="2"/>
        <w:spacing w:after="0" w:line="240" w:lineRule="auto"/>
        <w:jc w:val="both"/>
        <w:rPr>
          <w:b/>
          <w:bCs/>
          <w:sz w:val="28"/>
          <w:szCs w:val="28"/>
        </w:rPr>
      </w:pPr>
    </w:p>
    <w:p w:rsidR="009850D0" w:rsidRDefault="009850D0" w:rsidP="009850D0">
      <w:pPr>
        <w:pStyle w:val="2"/>
        <w:spacing w:after="0" w:line="240" w:lineRule="auto"/>
        <w:jc w:val="both"/>
        <w:rPr>
          <w:b/>
          <w:bCs/>
          <w:sz w:val="28"/>
          <w:szCs w:val="28"/>
        </w:rPr>
      </w:pPr>
    </w:p>
    <w:p w:rsidR="009850D0" w:rsidRPr="007E317A" w:rsidRDefault="009850D0" w:rsidP="009850D0">
      <w:pPr>
        <w:pStyle w:val="2"/>
        <w:spacing w:after="0" w:line="240" w:lineRule="auto"/>
        <w:jc w:val="both"/>
        <w:rPr>
          <w:b/>
          <w:sz w:val="28"/>
          <w:szCs w:val="28"/>
          <w:lang w:val="tt-RU"/>
        </w:rPr>
      </w:pPr>
      <w:r w:rsidRPr="007E317A">
        <w:rPr>
          <w:b/>
          <w:bCs/>
          <w:sz w:val="28"/>
          <w:szCs w:val="28"/>
        </w:rPr>
        <w:t xml:space="preserve">гражданка </w:t>
      </w:r>
      <w:r w:rsidRPr="007E317A">
        <w:rPr>
          <w:b/>
          <w:bCs/>
          <w:sz w:val="28"/>
          <w:szCs w:val="28"/>
          <w:lang w:val="tt-RU"/>
        </w:rPr>
        <w:t xml:space="preserve">Г.Җ. Галимҗанова </w:t>
      </w:r>
      <w:r w:rsidRPr="007E317A">
        <w:rPr>
          <w:b/>
          <w:bCs/>
          <w:sz w:val="28"/>
          <w:szCs w:val="28"/>
        </w:rPr>
        <w:t xml:space="preserve">шикаятенә бәйле рәвештә Татарстан Республикасы Министрлар Кабинетының 2013 елның 31 декабрендәге 1132 номерлы карары белән расланган </w:t>
      </w:r>
      <w:r w:rsidRPr="007E317A">
        <w:rPr>
          <w:b/>
          <w:bCs/>
          <w:sz w:val="28"/>
          <w:szCs w:val="28"/>
          <w:lang w:val="tt-RU"/>
        </w:rPr>
        <w:t>Татарстан Республикасында күпфатирлы йортлардагы гомуми мөлкәткә</w:t>
      </w:r>
      <w:r>
        <w:rPr>
          <w:b/>
          <w:bCs/>
          <w:sz w:val="28"/>
          <w:szCs w:val="28"/>
          <w:lang w:val="tt-RU"/>
        </w:rPr>
        <w:t xml:space="preserve"> </w:t>
      </w:r>
      <w:r w:rsidRPr="007E317A">
        <w:rPr>
          <w:b/>
          <w:bCs/>
          <w:sz w:val="28"/>
          <w:szCs w:val="28"/>
          <w:lang w:val="tt-RU"/>
        </w:rPr>
        <w:t xml:space="preserve">капиталь ремонт үткәрү чиратын билгеләү критерийларын файдалану тәртибенә кушымтаның 3.2 пунктының һәм Татарстан Республикасы Министрлар Кабинетының 2017 елның 30 сентябрендәге 739 номерлы карары белән расланган </w:t>
      </w:r>
      <w:r w:rsidRPr="007E317A">
        <w:rPr>
          <w:b/>
          <w:bCs/>
          <w:sz w:val="28"/>
          <w:szCs w:val="28"/>
          <w:lang w:val="tt"/>
        </w:rPr>
        <w:t>Күпфатирлы йортта гомуми мөлкәткә капиталь ремонт ясау зарурлыгын билгеләү тәртибенең 1.2, 3.1 һәм 3.7 пунктларының үзара бәйле нигезләмәләренең конституциячеллеген тикшерү турындагы эш буенча</w:t>
      </w:r>
      <w:r w:rsidRPr="007E317A">
        <w:rPr>
          <w:b/>
          <w:spacing w:val="-6"/>
          <w:szCs w:val="28"/>
          <w:lang w:val="tt-RU"/>
        </w:rPr>
        <w:t xml:space="preserve"> </w:t>
      </w:r>
    </w:p>
    <w:p w:rsidR="009850D0" w:rsidRPr="007E317A" w:rsidRDefault="009850D0" w:rsidP="009850D0">
      <w:pPr>
        <w:pStyle w:val="2"/>
        <w:spacing w:after="0" w:line="240" w:lineRule="auto"/>
        <w:jc w:val="both"/>
        <w:rPr>
          <w:b/>
          <w:bCs/>
          <w:sz w:val="28"/>
          <w:szCs w:val="28"/>
          <w:lang w:val="tt-RU"/>
        </w:rPr>
      </w:pPr>
    </w:p>
    <w:p w:rsidR="009850D0" w:rsidRPr="007E317A" w:rsidRDefault="009850D0" w:rsidP="009850D0">
      <w:pPr>
        <w:spacing w:before="120" w:after="120" w:line="360" w:lineRule="auto"/>
        <w:jc w:val="both"/>
        <w:rPr>
          <w:sz w:val="28"/>
          <w:szCs w:val="28"/>
          <w:lang w:val="tt-RU"/>
        </w:rPr>
      </w:pPr>
      <w:r w:rsidRPr="00F82597">
        <w:rPr>
          <w:sz w:val="28"/>
          <w:lang w:val="tt-RU"/>
        </w:rPr>
        <w:t>Казан шәһәре</w:t>
      </w:r>
      <w:r w:rsidRPr="007E317A">
        <w:rPr>
          <w:sz w:val="28"/>
          <w:szCs w:val="28"/>
          <w:lang w:val="tt-RU"/>
        </w:rPr>
        <w:t xml:space="preserve">                                                                              2022 елның 28 июне</w:t>
      </w:r>
    </w:p>
    <w:p w:rsidR="009850D0" w:rsidRPr="007E317A" w:rsidRDefault="009850D0" w:rsidP="009850D0">
      <w:pPr>
        <w:spacing w:line="360" w:lineRule="auto"/>
        <w:ind w:firstLine="709"/>
        <w:jc w:val="both"/>
        <w:rPr>
          <w:sz w:val="28"/>
          <w:szCs w:val="28"/>
          <w:lang w:val="tt-RU"/>
        </w:rPr>
      </w:pPr>
      <w:r w:rsidRPr="007E317A">
        <w:rPr>
          <w:sz w:val="28"/>
          <w:szCs w:val="28"/>
          <w:lang w:val="tt-RU"/>
        </w:rPr>
        <w:t xml:space="preserve">Татарстан Республикасы Конституция суды, Рәисе Ф.Г. Хөснетдинов, судьялары Ф.Р. Волкова, Ф.С. Мусин, Э.М. Мостафина, Г.Л. Удачина, </w:t>
      </w:r>
      <w:r>
        <w:rPr>
          <w:sz w:val="28"/>
          <w:szCs w:val="28"/>
          <w:lang w:val="tt-RU"/>
        </w:rPr>
        <w:br/>
      </w:r>
      <w:r w:rsidRPr="007E317A">
        <w:rPr>
          <w:sz w:val="28"/>
          <w:szCs w:val="28"/>
          <w:lang w:val="tt-RU"/>
        </w:rPr>
        <w:t xml:space="preserve">М.М. Хәйруллин составында, </w:t>
      </w:r>
    </w:p>
    <w:p w:rsidR="009850D0" w:rsidRPr="00F82597" w:rsidRDefault="009850D0" w:rsidP="009850D0">
      <w:pPr>
        <w:pStyle w:val="2"/>
        <w:spacing w:after="0" w:line="360" w:lineRule="auto"/>
        <w:ind w:firstLine="709"/>
        <w:contextualSpacing/>
        <w:jc w:val="both"/>
        <w:rPr>
          <w:sz w:val="28"/>
          <w:szCs w:val="28"/>
          <w:lang w:val="tt-RU"/>
        </w:rPr>
      </w:pPr>
      <w:r w:rsidRPr="007E317A">
        <w:rPr>
          <w:sz w:val="28"/>
          <w:szCs w:val="28"/>
          <w:lang w:val="tt-RU"/>
        </w:rPr>
        <w:t>Татарстан Республикасы Конституциясенең 109 статьясына (дүртенче өлеш), «</w:t>
      </w:r>
      <w:r w:rsidRPr="00F82597">
        <w:rPr>
          <w:sz w:val="28"/>
          <w:szCs w:val="28"/>
          <w:lang w:val="tt-RU"/>
        </w:rPr>
        <w:t xml:space="preserve">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w:t>
      </w:r>
      <w:r w:rsidRPr="00F82597">
        <w:rPr>
          <w:sz w:val="28"/>
          <w:szCs w:val="28"/>
          <w:lang w:val="tt-RU"/>
        </w:rPr>
        <w:br/>
        <w:t>1 пунктына, 68, 83, 100, 101 һәм 103 статьяларына таянып,</w:t>
      </w:r>
    </w:p>
    <w:p w:rsidR="009850D0" w:rsidRPr="004A1D6B" w:rsidRDefault="009850D0" w:rsidP="009850D0">
      <w:pPr>
        <w:pStyle w:val="2"/>
        <w:spacing w:after="0" w:line="360" w:lineRule="auto"/>
        <w:ind w:firstLine="709"/>
        <w:contextualSpacing/>
        <w:jc w:val="both"/>
        <w:rPr>
          <w:bCs/>
          <w:sz w:val="28"/>
          <w:szCs w:val="28"/>
          <w:lang w:val="tt-RU"/>
        </w:rPr>
      </w:pPr>
      <w:r w:rsidRPr="00F82597">
        <w:rPr>
          <w:sz w:val="28"/>
          <w:szCs w:val="28"/>
          <w:lang w:val="tt-RU"/>
        </w:rPr>
        <w:t xml:space="preserve">ачык суд утырышында Татарстан Республикасы Министрлар Кабинетының 2013 елның 31 декабрендәге 1132 номерлы карары белән расланган Татарстан Республикасында күпфатирлы йортлардагы гомуми мөлкәткә капиталь ремонт үткәрү чиратын билгеләү критерийларын файдалану тәртибенә кушымтаның 3.2 пунктының һәм Татарстан Республикасы Министрлар Кабинетының 2017 елның 30 сентябрендәге </w:t>
      </w:r>
      <w:r w:rsidRPr="00F82597">
        <w:rPr>
          <w:sz w:val="28"/>
          <w:szCs w:val="28"/>
          <w:lang w:val="tt-RU"/>
        </w:rPr>
        <w:br/>
      </w:r>
      <w:r w:rsidRPr="00F82597">
        <w:rPr>
          <w:sz w:val="28"/>
          <w:szCs w:val="28"/>
          <w:lang w:val="tt-RU"/>
        </w:rPr>
        <w:lastRenderedPageBreak/>
        <w:t xml:space="preserve">739 номерлы карары белән расланган Күпфатирлы йортта гомуми мөлкәткә капиталь ремонт ясау зарурлыгын билгеләү тәртибенең 1.2, 3.1 һәм </w:t>
      </w:r>
      <w:r w:rsidRPr="00F82597">
        <w:rPr>
          <w:sz w:val="28"/>
          <w:szCs w:val="28"/>
          <w:lang w:val="tt-RU"/>
        </w:rPr>
        <w:br/>
        <w:t>3.7 пунктларының үзара бәйле нигезләмәләренең конституциячеллеген тикшерү турындагы эшне карады.</w:t>
      </w:r>
      <w:r w:rsidRPr="004A1D6B">
        <w:rPr>
          <w:spacing w:val="-6"/>
          <w:sz w:val="28"/>
          <w:szCs w:val="28"/>
          <w:lang w:val="tt-RU"/>
        </w:rPr>
        <w:t xml:space="preserve"> </w:t>
      </w:r>
    </w:p>
    <w:p w:rsidR="009850D0" w:rsidRPr="004A1D6B" w:rsidRDefault="009850D0" w:rsidP="009850D0">
      <w:pPr>
        <w:pStyle w:val="2"/>
        <w:widowControl w:val="0"/>
        <w:spacing w:after="0" w:line="360" w:lineRule="auto"/>
        <w:ind w:firstLine="709"/>
        <w:jc w:val="both"/>
        <w:rPr>
          <w:b/>
          <w:spacing w:val="-6"/>
          <w:sz w:val="28"/>
          <w:szCs w:val="28"/>
          <w:lang w:val="tt-RU"/>
        </w:rPr>
      </w:pPr>
      <w:r w:rsidRPr="004A1D6B">
        <w:rPr>
          <w:bCs/>
          <w:sz w:val="28"/>
          <w:szCs w:val="28"/>
          <w:lang w:val="tt-RU"/>
        </w:rPr>
        <w:t xml:space="preserve">Эшне карауга гражданка </w:t>
      </w:r>
      <w:r w:rsidRPr="004A1D6B">
        <w:rPr>
          <w:sz w:val="28"/>
          <w:szCs w:val="28"/>
          <w:lang w:val="tt-RU"/>
        </w:rPr>
        <w:t xml:space="preserve">Г.Җ. Галимҗанова </w:t>
      </w:r>
      <w:r w:rsidRPr="004A1D6B">
        <w:rPr>
          <w:sz w:val="28"/>
          <w:szCs w:val="28"/>
        </w:rPr>
        <w:t>шикаяте сәбәп булды.</w:t>
      </w:r>
      <w:r w:rsidRPr="004A1D6B">
        <w:rPr>
          <w:bCs/>
          <w:sz w:val="28"/>
          <w:szCs w:val="28"/>
          <w:lang w:val="tt-RU"/>
        </w:rPr>
        <w:t xml:space="preserve"> Мөрәҗәгать итүче тарафыннан дәгъва белдерелә торган норматив хокукый нигезләмәләрнең Татарстан Республикасы Конституциясенә туры килү-килмәве мәсьәләсендә килеп туган билгесезлек эшне карауга нигез булды.</w:t>
      </w:r>
      <w:r w:rsidRPr="004A1D6B">
        <w:rPr>
          <w:sz w:val="28"/>
          <w:szCs w:val="28"/>
          <w:lang w:val="tt-RU"/>
        </w:rPr>
        <w:t xml:space="preserve"> </w:t>
      </w:r>
    </w:p>
    <w:p w:rsidR="009850D0" w:rsidRPr="004A1D6B" w:rsidRDefault="009850D0" w:rsidP="009850D0">
      <w:pPr>
        <w:spacing w:line="360" w:lineRule="auto"/>
        <w:ind w:firstLine="709"/>
        <w:jc w:val="both"/>
        <w:rPr>
          <w:bCs/>
          <w:iCs/>
          <w:sz w:val="28"/>
          <w:szCs w:val="28"/>
          <w:lang w:val="tt-RU"/>
        </w:rPr>
      </w:pPr>
      <w:r w:rsidRPr="004A1D6B">
        <w:rPr>
          <w:bCs/>
          <w:iCs/>
          <w:sz w:val="28"/>
          <w:szCs w:val="28"/>
          <w:lang w:val="tt-RU"/>
        </w:rPr>
        <w:t xml:space="preserve">Докладчы судья М.М. Хәйруллин мәгълүматын, дәгъва белдерелә торган норматив хокукый актны чыгарган орган вәкиле — Татарстан Республикасы Төзелеш, архитектура һәм торак-коммуналь хуҗалык министрлыгы юридик бүлегенең әйдәп баручы киңәшчесе </w:t>
      </w:r>
      <w:r>
        <w:rPr>
          <w:bCs/>
          <w:iCs/>
          <w:sz w:val="28"/>
          <w:szCs w:val="28"/>
          <w:lang w:val="tt-RU"/>
        </w:rPr>
        <w:br/>
      </w:r>
      <w:r w:rsidRPr="004A1D6B">
        <w:rPr>
          <w:bCs/>
          <w:iCs/>
          <w:sz w:val="28"/>
          <w:szCs w:val="28"/>
          <w:lang w:val="tt-RU"/>
        </w:rPr>
        <w:t xml:space="preserve">Ф.М. Мөхәммәдиева аңлатмаларын тыңлап, тапшырылган документларны </w:t>
      </w:r>
      <w:r>
        <w:rPr>
          <w:bCs/>
          <w:iCs/>
          <w:sz w:val="28"/>
          <w:szCs w:val="28"/>
          <w:lang w:val="tt-RU"/>
        </w:rPr>
        <w:br/>
      </w:r>
      <w:r w:rsidRPr="004A1D6B">
        <w:rPr>
          <w:bCs/>
          <w:iCs/>
          <w:sz w:val="28"/>
          <w:szCs w:val="28"/>
          <w:lang w:val="tt-RU"/>
        </w:rPr>
        <w:t>һәм башка материалларны өйрәнгәннән соң, Татарстан Республикасы Конституция суды</w:t>
      </w:r>
    </w:p>
    <w:p w:rsidR="009850D0" w:rsidRPr="004A1D6B" w:rsidRDefault="009850D0" w:rsidP="009850D0">
      <w:pPr>
        <w:spacing w:line="120" w:lineRule="auto"/>
        <w:ind w:firstLine="709"/>
        <w:jc w:val="both"/>
        <w:rPr>
          <w:b/>
          <w:bCs/>
          <w:iCs/>
          <w:sz w:val="28"/>
          <w:szCs w:val="28"/>
          <w:lang w:val="tt-RU"/>
        </w:rPr>
      </w:pPr>
    </w:p>
    <w:p w:rsidR="009850D0" w:rsidRPr="00A835A2" w:rsidRDefault="009850D0" w:rsidP="009850D0">
      <w:pPr>
        <w:pStyle w:val="21"/>
        <w:spacing w:after="0" w:line="240" w:lineRule="auto"/>
        <w:ind w:left="0" w:right="-125"/>
        <w:jc w:val="center"/>
        <w:rPr>
          <w:b/>
          <w:bCs/>
          <w:sz w:val="28"/>
          <w:szCs w:val="28"/>
          <w:lang w:val="tt-RU"/>
        </w:rPr>
      </w:pPr>
      <w:r w:rsidRPr="004A1D6B">
        <w:rPr>
          <w:b/>
          <w:sz w:val="28"/>
          <w:szCs w:val="28"/>
          <w:lang w:val="tt-RU"/>
        </w:rPr>
        <w:t>билгеләде:</w:t>
      </w:r>
    </w:p>
    <w:p w:rsidR="009850D0" w:rsidRPr="00A835A2" w:rsidRDefault="009850D0" w:rsidP="009850D0">
      <w:pPr>
        <w:pStyle w:val="21"/>
        <w:spacing w:after="0" w:line="120" w:lineRule="auto"/>
        <w:ind w:left="0" w:right="-125"/>
        <w:jc w:val="center"/>
        <w:rPr>
          <w:b/>
          <w:bCs/>
          <w:sz w:val="28"/>
          <w:szCs w:val="28"/>
          <w:lang w:val="tt-RU"/>
        </w:rPr>
      </w:pPr>
    </w:p>
    <w:p w:rsidR="009850D0" w:rsidRPr="00A835A2" w:rsidRDefault="009850D0" w:rsidP="009850D0">
      <w:pPr>
        <w:pStyle w:val="21"/>
        <w:spacing w:after="0" w:line="240" w:lineRule="auto"/>
        <w:ind w:left="0" w:right="-125"/>
        <w:jc w:val="center"/>
        <w:rPr>
          <w:b/>
          <w:bCs/>
          <w:sz w:val="28"/>
          <w:szCs w:val="28"/>
          <w:lang w:val="tt-RU"/>
        </w:rPr>
      </w:pPr>
    </w:p>
    <w:p w:rsidR="009850D0" w:rsidRPr="00A835A2" w:rsidRDefault="009850D0" w:rsidP="009850D0">
      <w:pPr>
        <w:spacing w:line="360" w:lineRule="auto"/>
        <w:ind w:firstLine="708"/>
        <w:jc w:val="both"/>
        <w:rPr>
          <w:sz w:val="28"/>
          <w:szCs w:val="28"/>
          <w:lang w:val="tt-RU"/>
        </w:rPr>
      </w:pPr>
      <w:r w:rsidRPr="00A835A2">
        <w:rPr>
          <w:sz w:val="28"/>
          <w:szCs w:val="28"/>
          <w:lang w:val="tt-RU"/>
        </w:rPr>
        <w:t xml:space="preserve">1. </w:t>
      </w:r>
      <w:r w:rsidRPr="00A835A2">
        <w:rPr>
          <w:sz w:val="28"/>
          <w:szCs w:val="28"/>
          <w:lang w:val="tt-RU"/>
        </w:rPr>
        <w:tab/>
        <w:t xml:space="preserve">Татарстан Республикасы Конституция судына гражданка </w:t>
      </w:r>
      <w:r w:rsidRPr="00A835A2">
        <w:rPr>
          <w:sz w:val="28"/>
          <w:szCs w:val="28"/>
          <w:lang w:val="tt-RU"/>
        </w:rPr>
        <w:br/>
      </w:r>
      <w:r w:rsidRPr="004A1D6B">
        <w:rPr>
          <w:sz w:val="28"/>
          <w:szCs w:val="28"/>
          <w:lang w:val="tt-RU"/>
        </w:rPr>
        <w:t>Г.Җ. Галимҗанова</w:t>
      </w:r>
      <w:r w:rsidRPr="00A835A2">
        <w:rPr>
          <w:sz w:val="28"/>
          <w:szCs w:val="28"/>
          <w:lang w:val="tt-RU"/>
        </w:rPr>
        <w:t xml:space="preserve"> Татарстан Республикасы Министрлар Кабинетының </w:t>
      </w:r>
      <w:r w:rsidRPr="00A835A2">
        <w:rPr>
          <w:sz w:val="28"/>
          <w:szCs w:val="28"/>
          <w:lang w:val="tt-RU"/>
        </w:rPr>
        <w:br/>
        <w:t>2013 елның 31 декабрендәге 1132 номерлы карары белән расланган Татарстан Республикасында күпфатирлы йортлардагы гомуми мөлкәткә</w:t>
      </w:r>
      <w:r w:rsidRPr="004A1D6B">
        <w:rPr>
          <w:sz w:val="28"/>
          <w:szCs w:val="28"/>
          <w:lang w:val="tt-RU"/>
        </w:rPr>
        <w:t xml:space="preserve"> </w:t>
      </w:r>
      <w:r w:rsidRPr="00A835A2">
        <w:rPr>
          <w:sz w:val="28"/>
          <w:szCs w:val="28"/>
          <w:lang w:val="tt-RU"/>
        </w:rPr>
        <w:t xml:space="preserve">капиталь ремонт үткәрү чиратын билгеләү критерийларын файдалану тәртибенә кушымтаның (алга таба </w:t>
      </w:r>
      <w:r w:rsidRPr="004A1D6B">
        <w:rPr>
          <w:sz w:val="28"/>
          <w:szCs w:val="28"/>
          <w:lang w:val="tt-RU"/>
        </w:rPr>
        <w:t xml:space="preserve">шулай ук </w:t>
      </w:r>
      <w:bookmarkStart w:id="0" w:name="_GoBack"/>
      <w:r w:rsidR="0099204A">
        <w:rPr>
          <w:sz w:val="28"/>
          <w:szCs w:val="28"/>
          <w:lang w:val="tt-RU"/>
        </w:rPr>
        <w:t>–</w:t>
      </w:r>
      <w:bookmarkEnd w:id="0"/>
      <w:r w:rsidRPr="00A835A2">
        <w:rPr>
          <w:sz w:val="28"/>
          <w:szCs w:val="28"/>
          <w:lang w:val="tt-RU"/>
        </w:rPr>
        <w:t xml:space="preserve"> 1132 </w:t>
      </w:r>
      <w:r w:rsidRPr="004A1D6B">
        <w:rPr>
          <w:sz w:val="28"/>
          <w:szCs w:val="28"/>
          <w:lang w:val="tt-RU"/>
        </w:rPr>
        <w:t>номерлы</w:t>
      </w:r>
      <w:r w:rsidRPr="00A835A2">
        <w:rPr>
          <w:sz w:val="28"/>
          <w:szCs w:val="28"/>
          <w:lang w:val="tt-RU"/>
        </w:rPr>
        <w:t xml:space="preserve"> тәртипкә кушымта)</w:t>
      </w:r>
      <w:r w:rsidRPr="004A1D6B">
        <w:rPr>
          <w:sz w:val="28"/>
          <w:szCs w:val="28"/>
          <w:lang w:val="tt-RU"/>
        </w:rPr>
        <w:t xml:space="preserve"> </w:t>
      </w:r>
      <w:r w:rsidRPr="00A835A2">
        <w:rPr>
          <w:sz w:val="28"/>
          <w:szCs w:val="28"/>
          <w:lang w:val="tt-RU"/>
        </w:rPr>
        <w:t xml:space="preserve">3.2 пункты </w:t>
      </w:r>
      <w:r w:rsidRPr="004A1D6B">
        <w:rPr>
          <w:sz w:val="28"/>
          <w:szCs w:val="28"/>
          <w:lang w:val="tt-RU"/>
        </w:rPr>
        <w:t xml:space="preserve">белән </w:t>
      </w:r>
      <w:r w:rsidRPr="00A835A2">
        <w:rPr>
          <w:sz w:val="28"/>
          <w:szCs w:val="28"/>
          <w:lang w:val="tt-RU"/>
        </w:rPr>
        <w:t xml:space="preserve">һәм Татарстан Республикасы Министрлар Кабинетының 2017 елның </w:t>
      </w:r>
      <w:r w:rsidRPr="00A835A2">
        <w:rPr>
          <w:sz w:val="28"/>
          <w:szCs w:val="28"/>
          <w:lang w:val="tt-RU"/>
        </w:rPr>
        <w:br/>
        <w:t>30 сентябрендәге 739 номерлы карары белән расланган Күпфатирлы йортта гомуми мөлкәткә капиталь ремонт ясау зарурлыгын билгеләү тәртибенең (алга таба шулай ук</w:t>
      </w:r>
      <w:r w:rsidRPr="004A1D6B">
        <w:rPr>
          <w:sz w:val="28"/>
          <w:szCs w:val="28"/>
          <w:lang w:val="tt-RU"/>
        </w:rPr>
        <w:t xml:space="preserve"> </w:t>
      </w:r>
      <w:r w:rsidR="0099204A">
        <w:rPr>
          <w:sz w:val="28"/>
          <w:szCs w:val="28"/>
          <w:lang w:val="tt-RU"/>
        </w:rPr>
        <w:t>–</w:t>
      </w:r>
      <w:r w:rsidRPr="004A1D6B">
        <w:rPr>
          <w:sz w:val="28"/>
          <w:szCs w:val="28"/>
          <w:lang w:val="tt-RU"/>
        </w:rPr>
        <w:t xml:space="preserve"> </w:t>
      </w:r>
      <w:r w:rsidRPr="00A835A2">
        <w:rPr>
          <w:sz w:val="28"/>
          <w:szCs w:val="28"/>
          <w:lang w:val="tt-RU"/>
        </w:rPr>
        <w:t>739 номерлы тәртип) 1.2, 3.1 һәм 3.7 пунктларының үзара бәйле нигезләмәләре</w:t>
      </w:r>
      <w:r w:rsidRPr="004A1D6B">
        <w:rPr>
          <w:sz w:val="28"/>
          <w:szCs w:val="28"/>
          <w:lang w:val="tt-RU"/>
        </w:rPr>
        <w:t xml:space="preserve"> </w:t>
      </w:r>
      <w:r w:rsidRPr="004A1D6B">
        <w:rPr>
          <w:bCs/>
          <w:sz w:val="28"/>
          <w:szCs w:val="28"/>
          <w:lang w:val="tt-RU"/>
        </w:rPr>
        <w:t>белән үзенең конституциячел хокуклары һәм ирекләре бозылуга карата шикаять белән мөрәҗәгать итте.</w:t>
      </w:r>
      <w:r w:rsidRPr="00A835A2">
        <w:rPr>
          <w:spacing w:val="-6"/>
          <w:sz w:val="28"/>
          <w:szCs w:val="28"/>
          <w:lang w:val="tt-RU"/>
        </w:rPr>
        <w:t xml:space="preserve"> </w:t>
      </w:r>
    </w:p>
    <w:p w:rsidR="009850D0" w:rsidRPr="00A835A2" w:rsidRDefault="009850D0" w:rsidP="009850D0">
      <w:pPr>
        <w:pStyle w:val="2"/>
        <w:spacing w:after="0" w:line="360" w:lineRule="auto"/>
        <w:ind w:firstLine="709"/>
        <w:jc w:val="both"/>
        <w:rPr>
          <w:spacing w:val="-6"/>
          <w:sz w:val="28"/>
          <w:szCs w:val="28"/>
          <w:lang w:val="tt-RU"/>
        </w:rPr>
      </w:pPr>
      <w:r w:rsidRPr="00A835A2">
        <w:rPr>
          <w:sz w:val="28"/>
          <w:szCs w:val="28"/>
          <w:lang w:val="tt-RU"/>
        </w:rPr>
        <w:lastRenderedPageBreak/>
        <w:t xml:space="preserve">1132 </w:t>
      </w:r>
      <w:r w:rsidRPr="004A1D6B">
        <w:rPr>
          <w:sz w:val="28"/>
          <w:szCs w:val="28"/>
          <w:lang w:val="tt-RU"/>
        </w:rPr>
        <w:t>номерлы</w:t>
      </w:r>
      <w:r w:rsidRPr="00A835A2">
        <w:rPr>
          <w:sz w:val="28"/>
          <w:szCs w:val="28"/>
          <w:lang w:val="tt-RU"/>
        </w:rPr>
        <w:t xml:space="preserve"> тәртипкә кушымтаның 3.2 пункты </w:t>
      </w:r>
      <w:r w:rsidRPr="004A1D6B">
        <w:rPr>
          <w:sz w:val="28"/>
          <w:szCs w:val="28"/>
          <w:lang w:val="tt-RU"/>
        </w:rPr>
        <w:t>к</w:t>
      </w:r>
      <w:r w:rsidRPr="00A835A2">
        <w:rPr>
          <w:sz w:val="28"/>
          <w:szCs w:val="28"/>
          <w:lang w:val="tt-RU"/>
        </w:rPr>
        <w:t>үпфатирлы йортлардагы гомуми мөлкәткә</w:t>
      </w:r>
      <w:r w:rsidRPr="004A1D6B">
        <w:rPr>
          <w:sz w:val="28"/>
          <w:szCs w:val="28"/>
          <w:lang w:val="tt-RU"/>
        </w:rPr>
        <w:t xml:space="preserve"> </w:t>
      </w:r>
      <w:r w:rsidRPr="00A835A2">
        <w:rPr>
          <w:sz w:val="28"/>
          <w:szCs w:val="28"/>
          <w:lang w:val="tt-RU"/>
        </w:rPr>
        <w:t>капиталь ремонт үткәрү чиратын билгеләү критерийларын</w:t>
      </w:r>
      <w:r w:rsidRPr="004A1D6B">
        <w:rPr>
          <w:sz w:val="28"/>
          <w:szCs w:val="28"/>
          <w:lang w:val="tt-RU"/>
        </w:rPr>
        <w:t>ың к</w:t>
      </w:r>
      <w:r w:rsidRPr="00A835A2">
        <w:rPr>
          <w:sz w:val="28"/>
          <w:szCs w:val="28"/>
          <w:lang w:val="tt-RU"/>
        </w:rPr>
        <w:t>үпфатирлы йортта</w:t>
      </w:r>
      <w:r w:rsidRPr="004A1D6B">
        <w:rPr>
          <w:sz w:val="28"/>
          <w:szCs w:val="28"/>
          <w:lang w:val="tt-RU"/>
        </w:rPr>
        <w:t>гы</w:t>
      </w:r>
      <w:r w:rsidRPr="00A835A2">
        <w:rPr>
          <w:sz w:val="28"/>
          <w:szCs w:val="28"/>
          <w:lang w:val="tt-RU"/>
        </w:rPr>
        <w:t xml:space="preserve"> гомуми м</w:t>
      </w:r>
      <w:r w:rsidRPr="004A1D6B">
        <w:rPr>
          <w:sz w:val="28"/>
          <w:szCs w:val="28"/>
          <w:lang w:val="tt-RU"/>
        </w:rPr>
        <w:t>өлкәтне</w:t>
      </w:r>
      <w:r w:rsidRPr="00A835A2">
        <w:rPr>
          <w:sz w:val="28"/>
          <w:szCs w:val="28"/>
          <w:lang w:val="tt-RU"/>
        </w:rPr>
        <w:t xml:space="preserve"> капиталь ремонтлау</w:t>
      </w:r>
      <w:r w:rsidRPr="004A1D6B">
        <w:rPr>
          <w:sz w:val="28"/>
          <w:szCs w:val="28"/>
          <w:lang w:val="tt-RU"/>
        </w:rPr>
        <w:t xml:space="preserve">га кертемнәр </w:t>
      </w:r>
      <w:r w:rsidRPr="00A835A2">
        <w:rPr>
          <w:sz w:val="28"/>
          <w:szCs w:val="28"/>
          <w:lang w:val="tt-RU"/>
        </w:rPr>
        <w:t>түләү</w:t>
      </w:r>
      <w:r w:rsidRPr="004A1D6B">
        <w:rPr>
          <w:sz w:val="28"/>
          <w:szCs w:val="28"/>
          <w:lang w:val="tt-RU"/>
        </w:rPr>
        <w:t>нең түләү</w:t>
      </w:r>
      <w:r w:rsidRPr="00A835A2">
        <w:rPr>
          <w:sz w:val="28"/>
          <w:szCs w:val="28"/>
          <w:lang w:val="tt-RU"/>
        </w:rPr>
        <w:t xml:space="preserve"> дисциплина</w:t>
      </w:r>
      <w:r w:rsidRPr="004A1D6B">
        <w:rPr>
          <w:sz w:val="28"/>
          <w:szCs w:val="28"/>
          <w:lang w:val="tt-RU"/>
        </w:rPr>
        <w:t>сы</w:t>
      </w:r>
      <w:r w:rsidRPr="00A835A2">
        <w:rPr>
          <w:sz w:val="28"/>
          <w:szCs w:val="28"/>
          <w:lang w:val="tt-RU"/>
        </w:rPr>
        <w:t xml:space="preserve"> </w:t>
      </w:r>
      <w:r w:rsidRPr="004A1D6B">
        <w:rPr>
          <w:sz w:val="28"/>
          <w:szCs w:val="28"/>
          <w:lang w:val="tt-RU"/>
        </w:rPr>
        <w:t>(исәпләүләргә карата түләү проценты) кебек</w:t>
      </w:r>
      <w:r w:rsidRPr="004A1D6B">
        <w:rPr>
          <w:color w:val="FF0000"/>
          <w:sz w:val="28"/>
          <w:szCs w:val="28"/>
          <w:lang w:val="tt-RU"/>
        </w:rPr>
        <w:t xml:space="preserve"> </w:t>
      </w:r>
      <w:r w:rsidRPr="004A1D6B">
        <w:rPr>
          <w:sz w:val="28"/>
          <w:szCs w:val="28"/>
          <w:lang w:val="tt-RU"/>
        </w:rPr>
        <w:t>шундый критериен бәяләүне билгели.</w:t>
      </w:r>
    </w:p>
    <w:p w:rsidR="009850D0" w:rsidRPr="00A835A2" w:rsidRDefault="009850D0" w:rsidP="009850D0">
      <w:pPr>
        <w:pStyle w:val="2"/>
        <w:spacing w:after="0" w:line="360" w:lineRule="auto"/>
        <w:ind w:firstLine="709"/>
        <w:jc w:val="both"/>
        <w:rPr>
          <w:spacing w:val="-6"/>
          <w:sz w:val="28"/>
          <w:szCs w:val="28"/>
          <w:lang w:val="tt-RU"/>
        </w:rPr>
      </w:pPr>
      <w:r w:rsidRPr="00A835A2">
        <w:rPr>
          <w:sz w:val="28"/>
          <w:szCs w:val="28"/>
          <w:lang w:val="tt-RU"/>
        </w:rPr>
        <w:t>739 номерлы тәртипнең 1.2 пункты</w:t>
      </w:r>
      <w:r w:rsidRPr="004A1D6B">
        <w:rPr>
          <w:sz w:val="28"/>
          <w:szCs w:val="28"/>
          <w:lang w:val="tt-RU"/>
        </w:rPr>
        <w:t>нда</w:t>
      </w:r>
      <w:r w:rsidRPr="00A835A2">
        <w:rPr>
          <w:sz w:val="28"/>
          <w:szCs w:val="28"/>
          <w:lang w:val="tt-RU"/>
        </w:rPr>
        <w:t xml:space="preserve"> </w:t>
      </w:r>
      <w:r w:rsidRPr="004A1D6B">
        <w:rPr>
          <w:sz w:val="28"/>
          <w:szCs w:val="28"/>
          <w:lang w:val="tt-RU"/>
        </w:rPr>
        <w:t>аның</w:t>
      </w:r>
      <w:r w:rsidRPr="004A1D6B">
        <w:rPr>
          <w:sz w:val="28"/>
          <w:szCs w:val="28"/>
          <w:lang w:val="tt"/>
        </w:rPr>
        <w:t xml:space="preserve"> Татарстан Республикасы Төзелеш, архитектура һәм торак-коммуналь хуҗалык министрлыгы </w:t>
      </w:r>
      <w:r>
        <w:rPr>
          <w:sz w:val="28"/>
          <w:szCs w:val="28"/>
          <w:lang w:val="tt"/>
        </w:rPr>
        <w:br/>
      </w:r>
      <w:r w:rsidRPr="004A1D6B">
        <w:rPr>
          <w:sz w:val="28"/>
          <w:szCs w:val="28"/>
          <w:lang w:val="tt"/>
        </w:rPr>
        <w:t xml:space="preserve">(алга таба </w:t>
      </w:r>
      <w:r w:rsidR="0099204A">
        <w:rPr>
          <w:sz w:val="28"/>
          <w:szCs w:val="28"/>
          <w:lang w:val="tt"/>
        </w:rPr>
        <w:t>–</w:t>
      </w:r>
      <w:r w:rsidRPr="004A1D6B">
        <w:rPr>
          <w:sz w:val="28"/>
          <w:szCs w:val="28"/>
          <w:lang w:val="tt"/>
        </w:rPr>
        <w:t xml:space="preserve"> вәкаләтле орган) тарафыннан Татарстан Республикасы территориясендә урнашкан күпфатирлы йортларда гомуми мөлкәткә капиталь ремонт ясауның кирәклеге (зарурлыгы булмау) турында карарлар кабул итү максатларында, Россия Федерациясе Торак кодексының 181 статьясындагы </w:t>
      </w:r>
      <w:r>
        <w:rPr>
          <w:sz w:val="28"/>
          <w:szCs w:val="28"/>
          <w:lang w:val="tt"/>
        </w:rPr>
        <w:br/>
      </w:r>
      <w:r w:rsidRPr="004A1D6B">
        <w:rPr>
          <w:sz w:val="28"/>
          <w:szCs w:val="28"/>
          <w:lang w:val="tt"/>
        </w:rPr>
        <w:t>5 өлешендә һәм 189 статьясындагы 7 өлешендә каралган очракларда, күпфатирлы йортта гомуми мөлкәтне капиталь ремонтлау буенча аер</w:t>
      </w:r>
      <w:r>
        <w:rPr>
          <w:sz w:val="28"/>
          <w:szCs w:val="28"/>
          <w:lang w:val="tt"/>
        </w:rPr>
        <w:t>ым төр хезмәт күрсәтүләрне һәм (яисә) эшләрне</w:t>
      </w:r>
      <w:r w:rsidRPr="004A1D6B">
        <w:rPr>
          <w:sz w:val="28"/>
          <w:szCs w:val="28"/>
          <w:lang w:val="tt"/>
        </w:rPr>
        <w:t xml:space="preserve"> күпфатирлы йорттагы гомуми мөлкәткә капиталь ремонт үткәрү буенча региональ программага кертү, кертмәү яисә төшереп калдыру турындагы мәсьәлә, шулай ук региональ программада каралган хезмәт күрсәтүләрнең һәм (яисә) эшләрнең срогын иртәрәк чорга күчерү турындагы мәсьәлә каралган очракта кулланылуы күз алдында тотыла.</w:t>
      </w:r>
    </w:p>
    <w:p w:rsidR="009850D0" w:rsidRPr="00FA4AF2" w:rsidRDefault="009850D0" w:rsidP="009850D0">
      <w:pPr>
        <w:pStyle w:val="2"/>
        <w:widowControl w:val="0"/>
        <w:spacing w:after="0" w:line="360" w:lineRule="auto"/>
        <w:ind w:firstLine="709"/>
        <w:jc w:val="both"/>
        <w:rPr>
          <w:spacing w:val="-6"/>
          <w:sz w:val="28"/>
          <w:szCs w:val="28"/>
          <w:lang w:val="tt-RU"/>
        </w:rPr>
      </w:pPr>
      <w:r w:rsidRPr="00FA4AF2">
        <w:rPr>
          <w:sz w:val="28"/>
          <w:szCs w:val="28"/>
          <w:lang w:val="tt-RU"/>
        </w:rPr>
        <w:t xml:space="preserve">Шул ук </w:t>
      </w:r>
      <w:r w:rsidRPr="004A1D6B">
        <w:rPr>
          <w:sz w:val="28"/>
          <w:szCs w:val="28"/>
          <w:lang w:val="tt-RU"/>
        </w:rPr>
        <w:t>Т</w:t>
      </w:r>
      <w:r w:rsidRPr="00FA4AF2">
        <w:rPr>
          <w:sz w:val="28"/>
          <w:szCs w:val="28"/>
          <w:lang w:val="tt-RU"/>
        </w:rPr>
        <w:t>әртипнең 3.1 пункты</w:t>
      </w:r>
      <w:r w:rsidRPr="004A1D6B">
        <w:rPr>
          <w:sz w:val="28"/>
          <w:szCs w:val="28"/>
          <w:lang w:val="tt-RU"/>
        </w:rPr>
        <w:t>нда</w:t>
      </w:r>
      <w:r w:rsidRPr="00FA4AF2">
        <w:rPr>
          <w:sz w:val="28"/>
          <w:szCs w:val="28"/>
          <w:lang w:val="tt-RU"/>
        </w:rPr>
        <w:t xml:space="preserve"> </w:t>
      </w:r>
      <w:r w:rsidRPr="004A1D6B">
        <w:rPr>
          <w:sz w:val="28"/>
          <w:szCs w:val="28"/>
          <w:lang w:val="tt-RU"/>
        </w:rPr>
        <w:t xml:space="preserve">ачыкланганча, </w:t>
      </w:r>
      <w:r w:rsidRPr="004A1D6B">
        <w:rPr>
          <w:sz w:val="28"/>
          <w:szCs w:val="28"/>
          <w:lang w:val="tt"/>
        </w:rPr>
        <w:t>күпфатирлы йортта гомуми мөлкәткә капиталь ремонт ясауның кирәклеген (кирәк булма</w:t>
      </w:r>
      <w:r w:rsidRPr="00E75D71">
        <w:rPr>
          <w:sz w:val="28"/>
          <w:szCs w:val="28"/>
          <w:lang w:val="tt"/>
        </w:rPr>
        <w:t>вын</w:t>
      </w:r>
      <w:r w:rsidRPr="004A1D6B">
        <w:rPr>
          <w:sz w:val="28"/>
          <w:szCs w:val="28"/>
          <w:lang w:val="tt"/>
        </w:rPr>
        <w:t xml:space="preserve">) билгеләү өчен күпфатирлы йорттагы урыннар милекчеләре исеменнән эш итәргә вәкаләтле затлар, күпфатирлы йорт белән идарә итүне гамәлгә ашыручы оешмалар (алга таба </w:t>
      </w:r>
      <w:r w:rsidR="0099204A">
        <w:rPr>
          <w:sz w:val="28"/>
          <w:szCs w:val="28"/>
          <w:lang w:val="tt"/>
        </w:rPr>
        <w:t>–</w:t>
      </w:r>
      <w:r w:rsidRPr="004A1D6B">
        <w:rPr>
          <w:sz w:val="28"/>
          <w:szCs w:val="28"/>
          <w:lang w:val="tt"/>
        </w:rPr>
        <w:t xml:space="preserve"> мөрәҗәгать итүчеләр) түбәндәге документларны кушып, күпфатирлы йортта гомуми мөлкәткә капиталь ремонт ясау кирәклеген (кирәк булма</w:t>
      </w:r>
      <w:r w:rsidRPr="00E75D71">
        <w:rPr>
          <w:sz w:val="28"/>
          <w:szCs w:val="28"/>
          <w:lang w:val="tt"/>
        </w:rPr>
        <w:t>вын</w:t>
      </w:r>
      <w:r w:rsidRPr="004A1D6B">
        <w:rPr>
          <w:sz w:val="28"/>
          <w:szCs w:val="28"/>
          <w:lang w:val="tt"/>
        </w:rPr>
        <w:t xml:space="preserve">) билгеләү турында вәкаләтле органга гариза </w:t>
      </w:r>
      <w:r w:rsidRPr="004A1D6B">
        <w:rPr>
          <w:sz w:val="28"/>
          <w:szCs w:val="28"/>
          <w:lang w:val="tt-RU"/>
        </w:rPr>
        <w:t xml:space="preserve">(алга таба </w:t>
      </w:r>
      <w:r w:rsidR="0099204A">
        <w:rPr>
          <w:sz w:val="28"/>
          <w:szCs w:val="28"/>
          <w:lang w:val="tt-RU"/>
        </w:rPr>
        <w:t>–</w:t>
      </w:r>
      <w:r w:rsidRPr="004A1D6B">
        <w:rPr>
          <w:sz w:val="28"/>
          <w:szCs w:val="28"/>
          <w:lang w:val="tt-RU"/>
        </w:rPr>
        <w:t xml:space="preserve"> гариза) </w:t>
      </w:r>
      <w:r w:rsidRPr="004A1D6B">
        <w:rPr>
          <w:sz w:val="28"/>
          <w:szCs w:val="28"/>
          <w:lang w:val="tt"/>
        </w:rPr>
        <w:t>тапшыралар</w:t>
      </w:r>
      <w:r w:rsidRPr="004A1D6B">
        <w:rPr>
          <w:sz w:val="28"/>
          <w:szCs w:val="28"/>
          <w:lang w:val="tt-RU"/>
        </w:rPr>
        <w:t>.</w:t>
      </w:r>
    </w:p>
    <w:p w:rsidR="009850D0" w:rsidRPr="00FA4AF2" w:rsidRDefault="0099204A" w:rsidP="009850D0">
      <w:pPr>
        <w:pStyle w:val="2"/>
        <w:widowControl w:val="0"/>
        <w:spacing w:after="0" w:line="360" w:lineRule="auto"/>
        <w:ind w:firstLine="709"/>
        <w:jc w:val="both"/>
        <w:rPr>
          <w:spacing w:val="-6"/>
          <w:sz w:val="28"/>
          <w:szCs w:val="28"/>
          <w:lang w:val="tt-RU"/>
        </w:rPr>
      </w:pPr>
      <w:r>
        <w:rPr>
          <w:spacing w:val="-6"/>
          <w:sz w:val="28"/>
          <w:szCs w:val="28"/>
          <w:lang w:val="tt-RU"/>
        </w:rPr>
        <w:t>–</w:t>
      </w:r>
      <w:r w:rsidR="009850D0" w:rsidRPr="00FA4AF2">
        <w:rPr>
          <w:spacing w:val="-6"/>
          <w:sz w:val="28"/>
          <w:szCs w:val="28"/>
          <w:lang w:val="tt-RU"/>
        </w:rPr>
        <w:t xml:space="preserve"> </w:t>
      </w:r>
      <w:r w:rsidR="009850D0" w:rsidRPr="004A1D6B">
        <w:rPr>
          <w:sz w:val="28"/>
          <w:szCs w:val="28"/>
          <w:lang w:val="tt"/>
        </w:rPr>
        <w:t xml:space="preserve">гражданнарның яисә башка кызыксынган затларның күпфатирлы йортта яшәү шартлары канәгатьләнмәслек булуы турында мөрәҗәгате </w:t>
      </w:r>
      <w:r>
        <w:rPr>
          <w:sz w:val="28"/>
          <w:szCs w:val="28"/>
          <w:lang w:val="tt"/>
        </w:rPr>
        <w:t>–</w:t>
      </w:r>
      <w:r w:rsidR="009850D0" w:rsidRPr="004A1D6B">
        <w:rPr>
          <w:sz w:val="28"/>
          <w:szCs w:val="28"/>
          <w:lang w:val="tt"/>
        </w:rPr>
        <w:t xml:space="preserve"> мөрәҗәгать итүче карары буенча;</w:t>
      </w:r>
    </w:p>
    <w:p w:rsidR="009850D0" w:rsidRPr="00FA4AF2" w:rsidRDefault="0099204A" w:rsidP="009850D0">
      <w:pPr>
        <w:pStyle w:val="2"/>
        <w:widowControl w:val="0"/>
        <w:spacing w:after="0" w:line="360" w:lineRule="auto"/>
        <w:ind w:firstLine="709"/>
        <w:jc w:val="both"/>
        <w:rPr>
          <w:spacing w:val="-6"/>
          <w:sz w:val="28"/>
          <w:szCs w:val="28"/>
          <w:lang w:val="tt-RU"/>
        </w:rPr>
      </w:pPr>
      <w:r>
        <w:rPr>
          <w:spacing w:val="-6"/>
          <w:sz w:val="28"/>
          <w:szCs w:val="28"/>
          <w:lang w:val="tt-RU"/>
        </w:rPr>
        <w:t>–</w:t>
      </w:r>
      <w:r w:rsidR="009850D0" w:rsidRPr="00FA4AF2">
        <w:rPr>
          <w:spacing w:val="-6"/>
          <w:sz w:val="28"/>
          <w:szCs w:val="28"/>
          <w:lang w:val="tt-RU"/>
        </w:rPr>
        <w:t xml:space="preserve"> </w:t>
      </w:r>
      <w:r w:rsidR="009850D0" w:rsidRPr="00FA4AF2">
        <w:rPr>
          <w:sz w:val="28"/>
          <w:szCs w:val="28"/>
          <w:lang w:val="tt-RU"/>
        </w:rPr>
        <w:t xml:space="preserve">Татарстан Республикасы </w:t>
      </w:r>
      <w:r w:rsidR="009850D0" w:rsidRPr="004A1D6B">
        <w:rPr>
          <w:sz w:val="28"/>
          <w:szCs w:val="28"/>
          <w:lang w:val="tt-RU"/>
        </w:rPr>
        <w:t>Т</w:t>
      </w:r>
      <w:r w:rsidR="009850D0" w:rsidRPr="00FA4AF2">
        <w:rPr>
          <w:sz w:val="28"/>
          <w:szCs w:val="28"/>
          <w:lang w:val="tt-RU"/>
        </w:rPr>
        <w:t xml:space="preserve">өзелеш, архитектура һәм торак-коммуналь хуҗалык министрлыгының «Техник инвентаризация бюросы» республика дәүләт унитар предприятиесенең күпфатирлы йортта гомуми </w:t>
      </w:r>
      <w:r w:rsidR="009850D0" w:rsidRPr="004A1D6B">
        <w:rPr>
          <w:sz w:val="28"/>
          <w:szCs w:val="28"/>
          <w:lang w:val="tt"/>
        </w:rPr>
        <w:t>мөлкәтнең</w:t>
      </w:r>
      <w:r w:rsidR="009850D0" w:rsidRPr="00FA4AF2">
        <w:rPr>
          <w:sz w:val="28"/>
          <w:szCs w:val="28"/>
          <w:lang w:val="tt-RU"/>
        </w:rPr>
        <w:t xml:space="preserve"> торышы турында бәяләмәсе;</w:t>
      </w:r>
    </w:p>
    <w:p w:rsidR="009850D0" w:rsidRPr="00FA4AF2" w:rsidRDefault="0099204A" w:rsidP="009850D0">
      <w:pPr>
        <w:pStyle w:val="2"/>
        <w:spacing w:after="0" w:line="360" w:lineRule="auto"/>
        <w:ind w:firstLine="709"/>
        <w:jc w:val="both"/>
        <w:rPr>
          <w:spacing w:val="-6"/>
          <w:sz w:val="28"/>
          <w:szCs w:val="28"/>
          <w:lang w:val="tt-RU"/>
        </w:rPr>
      </w:pPr>
      <w:r>
        <w:rPr>
          <w:spacing w:val="-6"/>
          <w:sz w:val="28"/>
          <w:szCs w:val="28"/>
          <w:lang w:val="tt-RU"/>
        </w:rPr>
        <w:t>–</w:t>
      </w:r>
      <w:r w:rsidR="009850D0" w:rsidRPr="00FA4AF2">
        <w:rPr>
          <w:spacing w:val="-6"/>
          <w:sz w:val="28"/>
          <w:szCs w:val="28"/>
          <w:lang w:val="tt-RU"/>
        </w:rPr>
        <w:t xml:space="preserve"> </w:t>
      </w:r>
      <w:r w:rsidR="009850D0" w:rsidRPr="00FA4AF2">
        <w:rPr>
          <w:sz w:val="28"/>
          <w:szCs w:val="28"/>
          <w:lang w:val="tt-RU"/>
        </w:rPr>
        <w:t xml:space="preserve">күпфатирлы йортта </w:t>
      </w:r>
      <w:r w:rsidR="009850D0" w:rsidRPr="004A1D6B">
        <w:rPr>
          <w:sz w:val="28"/>
          <w:szCs w:val="28"/>
          <w:lang w:val="tt"/>
        </w:rPr>
        <w:t>гомуми мөлкәткә капиталь ремонт ясауның кирәклеген (кирәк булмавын) билгеләү турында күпфатирлы йортта урыннар милекчеләренең</w:t>
      </w:r>
      <w:r w:rsidR="009850D0" w:rsidRPr="004A1D6B">
        <w:rPr>
          <w:color w:val="FF0000"/>
          <w:sz w:val="28"/>
          <w:szCs w:val="28"/>
          <w:lang w:val="tt"/>
        </w:rPr>
        <w:t xml:space="preserve"> </w:t>
      </w:r>
      <w:r w:rsidR="009850D0" w:rsidRPr="004A1D6B">
        <w:rPr>
          <w:sz w:val="28"/>
          <w:szCs w:val="28"/>
          <w:lang w:val="tt"/>
        </w:rPr>
        <w:t>гомуми җыелышы карары беркетмәсе (Россия Федерациясе Торак кодексының 168 статьясындагы 4 өлешенең 1</w:t>
      </w:r>
      <w:r>
        <w:rPr>
          <w:sz w:val="28"/>
          <w:szCs w:val="28"/>
          <w:lang w:val="tt-RU"/>
        </w:rPr>
        <w:t>–</w:t>
      </w:r>
      <w:r w:rsidR="009850D0" w:rsidRPr="004A1D6B">
        <w:rPr>
          <w:sz w:val="28"/>
          <w:szCs w:val="28"/>
          <w:lang w:val="tt"/>
        </w:rPr>
        <w:t>3 пунктларында каралган очракларда тапшырылмый).</w:t>
      </w:r>
    </w:p>
    <w:p w:rsidR="009850D0" w:rsidRPr="004A1D6B" w:rsidRDefault="009850D0" w:rsidP="009850D0">
      <w:pPr>
        <w:pStyle w:val="2"/>
        <w:spacing w:after="0" w:line="360" w:lineRule="auto"/>
        <w:ind w:firstLine="709"/>
        <w:jc w:val="both"/>
        <w:rPr>
          <w:spacing w:val="-6"/>
          <w:sz w:val="28"/>
          <w:szCs w:val="28"/>
          <w:lang w:val="tt"/>
        </w:rPr>
      </w:pPr>
      <w:r w:rsidRPr="00FA4AF2">
        <w:rPr>
          <w:spacing w:val="-6"/>
          <w:sz w:val="28"/>
          <w:szCs w:val="28"/>
          <w:lang w:val="tt-RU"/>
        </w:rPr>
        <w:t xml:space="preserve">739 номерлы тәртипнең </w:t>
      </w:r>
      <w:r w:rsidRPr="004A1D6B">
        <w:rPr>
          <w:spacing w:val="-6"/>
          <w:sz w:val="28"/>
          <w:szCs w:val="28"/>
          <w:lang w:val="tt-RU"/>
        </w:rPr>
        <w:t>ш</w:t>
      </w:r>
      <w:r w:rsidRPr="00FA4AF2">
        <w:rPr>
          <w:spacing w:val="-6"/>
          <w:sz w:val="28"/>
          <w:szCs w:val="28"/>
          <w:lang w:val="tt-RU"/>
        </w:rPr>
        <w:t xml:space="preserve">икаять белдерелә торган 3.7 пункты нигезендә </w:t>
      </w:r>
      <w:r w:rsidRPr="004A1D6B">
        <w:rPr>
          <w:spacing w:val="-6"/>
          <w:sz w:val="28"/>
          <w:szCs w:val="28"/>
          <w:lang w:val="tt"/>
        </w:rPr>
        <w:t xml:space="preserve">күпфатирлы йортта гомуми мөлкәткә капиталь ремонт ясау кирәклеген билгеләү буенча комиссия (алга таба шулай ук </w:t>
      </w:r>
      <w:r w:rsidR="0099204A">
        <w:rPr>
          <w:spacing w:val="-6"/>
          <w:sz w:val="28"/>
          <w:szCs w:val="28"/>
          <w:lang w:val="tt-RU"/>
        </w:rPr>
        <w:t>–</w:t>
      </w:r>
      <w:r w:rsidRPr="004A1D6B">
        <w:rPr>
          <w:spacing w:val="-6"/>
          <w:sz w:val="28"/>
          <w:szCs w:val="28"/>
          <w:lang w:val="tt"/>
        </w:rPr>
        <w:t xml:space="preserve"> комиссия</w:t>
      </w:r>
      <w:r w:rsidRPr="004A1D6B">
        <w:rPr>
          <w:spacing w:val="-6"/>
          <w:sz w:val="28"/>
          <w:szCs w:val="28"/>
          <w:lang w:val="tt-RU"/>
        </w:rPr>
        <w:t>)</w:t>
      </w:r>
      <w:r w:rsidRPr="004A1D6B">
        <w:rPr>
          <w:spacing w:val="-6"/>
          <w:sz w:val="28"/>
          <w:szCs w:val="28"/>
          <w:lang w:val="tt"/>
        </w:rPr>
        <w:t xml:space="preserve"> әлеге Тәртипнең 3.6 пунктында күрсәтелгән документларны алган көннән алып 20 эш көненнән дә соңга калмыйча раслый һәм түбәндәге нәтиҗәләрнең берсен раслаган көннән алып өч эш көне эчендә вәкаләтле органга тапшыра:</w:t>
      </w:r>
    </w:p>
    <w:p w:rsidR="009850D0" w:rsidRPr="004A1D6B" w:rsidRDefault="0099204A" w:rsidP="009850D0">
      <w:pPr>
        <w:pStyle w:val="2"/>
        <w:widowControl w:val="0"/>
        <w:spacing w:after="0" w:line="360" w:lineRule="auto"/>
        <w:ind w:firstLine="709"/>
        <w:jc w:val="both"/>
        <w:rPr>
          <w:spacing w:val="-6"/>
          <w:sz w:val="28"/>
          <w:szCs w:val="28"/>
          <w:lang w:val="tt"/>
        </w:rPr>
      </w:pPr>
      <w:r>
        <w:rPr>
          <w:spacing w:val="-6"/>
          <w:sz w:val="28"/>
          <w:szCs w:val="28"/>
        </w:rPr>
        <w:t>–</w:t>
      </w:r>
      <w:r w:rsidR="009850D0" w:rsidRPr="004A1D6B">
        <w:rPr>
          <w:spacing w:val="-6"/>
          <w:sz w:val="28"/>
          <w:szCs w:val="28"/>
        </w:rPr>
        <w:t xml:space="preserve"> </w:t>
      </w:r>
      <w:r w:rsidR="009850D0" w:rsidRPr="004A1D6B">
        <w:rPr>
          <w:sz w:val="28"/>
          <w:szCs w:val="28"/>
          <w:lang w:val="tt"/>
        </w:rPr>
        <w:t xml:space="preserve">күпфатирлы йортта гомуми мөлкәткә капиталь ремонт ясау кирәклеге турында. Күрсәтелгән карарны кабул итү нигезләре түбәндәгеләр була: күпфатирлы йортта гомуми мөлкәткә чираттагы капиталь ремонт (норматив-ремонтара сроклар) </w:t>
      </w:r>
      <w:r w:rsidR="009850D0" w:rsidRPr="00FA4AF2">
        <w:rPr>
          <w:sz w:val="28"/>
          <w:szCs w:val="28"/>
          <w:lang w:val="tt"/>
        </w:rPr>
        <w:t>уздырганчы</w:t>
      </w:r>
      <w:r w:rsidR="009850D0" w:rsidRPr="00FA4AF2">
        <w:rPr>
          <w:rFonts w:eastAsiaTheme="minorHAnsi"/>
          <w:sz w:val="28"/>
          <w:szCs w:val="28"/>
          <w:lang w:val="tt" w:eastAsia="en-US"/>
        </w:rPr>
        <w:t xml:space="preserve"> </w:t>
      </w:r>
      <w:r w:rsidR="009850D0" w:rsidRPr="00FA4AF2">
        <w:rPr>
          <w:sz w:val="28"/>
          <w:szCs w:val="28"/>
          <w:lang w:val="tt"/>
        </w:rPr>
        <w:t>га кадәр</w:t>
      </w:r>
      <w:r w:rsidR="009850D0" w:rsidRPr="004A1D6B">
        <w:rPr>
          <w:sz w:val="28"/>
          <w:szCs w:val="28"/>
          <w:lang w:val="tt"/>
        </w:rPr>
        <w:t xml:space="preserve"> конструктив элементлар һәм инженерлык системалары хезмәтенең норматив срокларын арттыру; күпфатирлы йортның конструктив элементларының ышанычлылыгы</w:t>
      </w:r>
      <w:r w:rsidR="009850D0">
        <w:rPr>
          <w:sz w:val="28"/>
          <w:szCs w:val="28"/>
          <w:lang w:val="tt"/>
        </w:rPr>
        <w:t>ның</w:t>
      </w:r>
      <w:r w:rsidR="009850D0" w:rsidRPr="004A1D6B">
        <w:rPr>
          <w:sz w:val="28"/>
          <w:szCs w:val="28"/>
          <w:lang w:val="tt"/>
        </w:rPr>
        <w:t xml:space="preserve"> һәм иминлегенең билгеләнгән чик характеристикаларын бозу куркынычы булу (3.7.1 пункт);</w:t>
      </w:r>
    </w:p>
    <w:p w:rsidR="009850D0" w:rsidRPr="004A1D6B" w:rsidRDefault="0099204A" w:rsidP="009850D0">
      <w:pPr>
        <w:pStyle w:val="2"/>
        <w:widowControl w:val="0"/>
        <w:spacing w:after="0" w:line="360" w:lineRule="auto"/>
        <w:ind w:firstLine="709"/>
        <w:jc w:val="both"/>
        <w:rPr>
          <w:spacing w:val="-6"/>
          <w:sz w:val="28"/>
          <w:szCs w:val="28"/>
          <w:lang w:val="tt"/>
        </w:rPr>
      </w:pPr>
      <w:r>
        <w:rPr>
          <w:spacing w:val="-6"/>
          <w:sz w:val="28"/>
          <w:szCs w:val="28"/>
          <w:lang w:val="tt"/>
        </w:rPr>
        <w:t>–</w:t>
      </w:r>
      <w:r w:rsidR="009850D0" w:rsidRPr="004A1D6B">
        <w:rPr>
          <w:spacing w:val="-6"/>
          <w:sz w:val="28"/>
          <w:szCs w:val="28"/>
          <w:lang w:val="tt"/>
        </w:rPr>
        <w:t xml:space="preserve"> </w:t>
      </w:r>
      <w:r w:rsidR="009850D0" w:rsidRPr="004A1D6B">
        <w:rPr>
          <w:sz w:val="28"/>
          <w:szCs w:val="28"/>
          <w:lang w:val="tt"/>
        </w:rPr>
        <w:t>күпфатирлы йортта гомуми мөлкәткә капиталь ремонт ясау кирәк булма</w:t>
      </w:r>
      <w:r w:rsidR="009850D0">
        <w:rPr>
          <w:sz w:val="28"/>
          <w:szCs w:val="28"/>
          <w:lang w:val="tt"/>
        </w:rPr>
        <w:t>вы</w:t>
      </w:r>
      <w:r w:rsidR="009850D0" w:rsidRPr="004A1D6B">
        <w:rPr>
          <w:sz w:val="28"/>
          <w:szCs w:val="28"/>
          <w:lang w:val="tt"/>
        </w:rPr>
        <w:t xml:space="preserve"> турында. Күрсәтелгән карарны кабул итү нигезләре түбәндәгеләр була: күпфатирлы йортта гомуми мөлкәткә чираттагы капиталь ремонт (норматив-ремонтара сроклар) уздырганчыга кадәр конструктив элементлар һәм инженерлык системалары хезмәтенең норматив срокларын арттырмау; күпфатирлы йортның конструктив элементларының ышанычлылыгының һәм иминлегенең билгеләнгән чик характеристикаларын бозу куркынычы булмау (3.7.2 пункт).</w:t>
      </w:r>
    </w:p>
    <w:p w:rsidR="009850D0" w:rsidRPr="004A1D6B" w:rsidRDefault="009850D0" w:rsidP="009850D0">
      <w:pPr>
        <w:pStyle w:val="2"/>
        <w:spacing w:after="0" w:line="360" w:lineRule="auto"/>
        <w:ind w:firstLine="709"/>
        <w:jc w:val="both"/>
        <w:rPr>
          <w:spacing w:val="-6"/>
          <w:sz w:val="28"/>
          <w:szCs w:val="28"/>
          <w:lang w:val="tt"/>
        </w:rPr>
      </w:pPr>
      <w:r w:rsidRPr="004A1D6B">
        <w:rPr>
          <w:sz w:val="28"/>
          <w:szCs w:val="28"/>
          <w:lang w:val="tt"/>
        </w:rPr>
        <w:t xml:space="preserve">Шикаятьтән һәм аңа кушымта итеп бирелгән документлар күчермәләреннән </w:t>
      </w:r>
      <w:r w:rsidRPr="004A1D6B">
        <w:rPr>
          <w:sz w:val="28"/>
          <w:szCs w:val="28"/>
          <w:lang w:val="tt-RU"/>
        </w:rPr>
        <w:t>аңлашылганча</w:t>
      </w:r>
      <w:r w:rsidRPr="004A1D6B">
        <w:rPr>
          <w:sz w:val="28"/>
          <w:szCs w:val="28"/>
          <w:lang w:val="tt"/>
        </w:rPr>
        <w:t xml:space="preserve">, гражданка </w:t>
      </w:r>
      <w:r w:rsidRPr="004A1D6B">
        <w:rPr>
          <w:sz w:val="28"/>
          <w:szCs w:val="28"/>
          <w:lang w:val="tt-RU"/>
        </w:rPr>
        <w:t>Г.Җ. Галимҗанова</w:t>
      </w:r>
      <w:r w:rsidRPr="004A1D6B">
        <w:rPr>
          <w:sz w:val="28"/>
          <w:szCs w:val="28"/>
          <w:lang w:val="tt"/>
        </w:rPr>
        <w:t xml:space="preserve"> күпфатирлы йортта яши. 2016 елда әлеге йортта өлешчә капиталь ремонт үткәрел</w:t>
      </w:r>
      <w:r w:rsidRPr="004A1D6B">
        <w:rPr>
          <w:sz w:val="28"/>
          <w:szCs w:val="28"/>
          <w:lang w:val="tt-RU"/>
        </w:rPr>
        <w:t>гән</w:t>
      </w:r>
      <w:r w:rsidRPr="004A1D6B">
        <w:rPr>
          <w:sz w:val="28"/>
          <w:szCs w:val="28"/>
          <w:lang w:val="tt"/>
        </w:rPr>
        <w:t xml:space="preserve">. Татарстан Республикасы Министрлар Кабинетының 2013 елның </w:t>
      </w:r>
      <w:r w:rsidRPr="004A1D6B">
        <w:rPr>
          <w:sz w:val="28"/>
          <w:szCs w:val="28"/>
          <w:lang w:val="tt"/>
        </w:rPr>
        <w:br/>
        <w:t xml:space="preserve">31 декабрендәге 1146 номерлы карары белән расланган Татарстан </w:t>
      </w:r>
      <w:r w:rsidRPr="004A1D6B">
        <w:rPr>
          <w:sz w:val="28"/>
          <w:szCs w:val="28"/>
          <w:lang w:val="tt-RU"/>
        </w:rPr>
        <w:t xml:space="preserve">Республикасы территориясендә урнашкан күпфатирлы йортлардагы уртак мөлкәтне капиталь ремонтлау буенча региональ программа </w:t>
      </w:r>
      <w:r w:rsidRPr="004A1D6B">
        <w:rPr>
          <w:sz w:val="28"/>
          <w:szCs w:val="28"/>
          <w:lang w:val="tt"/>
        </w:rPr>
        <w:t xml:space="preserve">нигезендә тулы капиталь ремонт үткәрү 2043 елга планлаштырылган. Әлеге йортның тузуын һәм аны файдалануга тапшыру елын исәпкә алып, мөрәҗәгать итүче </w:t>
      </w:r>
      <w:r w:rsidRPr="004A1D6B">
        <w:rPr>
          <w:sz w:val="28"/>
          <w:szCs w:val="28"/>
          <w:lang w:val="tt-RU"/>
        </w:rPr>
        <w:t xml:space="preserve">анда </w:t>
      </w:r>
      <w:r w:rsidRPr="004A1D6B">
        <w:rPr>
          <w:sz w:val="28"/>
          <w:szCs w:val="28"/>
          <w:lang w:val="tt"/>
        </w:rPr>
        <w:t>капиталь ремонт үткәрү датасын иртә</w:t>
      </w:r>
      <w:r w:rsidRPr="004A1D6B">
        <w:rPr>
          <w:sz w:val="28"/>
          <w:szCs w:val="28"/>
          <w:lang w:val="tt-RU"/>
        </w:rPr>
        <w:t>рәк</w:t>
      </w:r>
      <w:r w:rsidRPr="004A1D6B">
        <w:rPr>
          <w:sz w:val="28"/>
          <w:szCs w:val="28"/>
          <w:lang w:val="tt"/>
        </w:rPr>
        <w:t xml:space="preserve"> чорга күчерү өчен нигезләр бар дип саный. Әмма, аның раславы буенча, 739 номерлы тәртипнең шикаять белдерелә торган 1.2, 3.1 һәм 3.7 пунктларының үзара бәйле нигезләмәләре фактта күпфатирлы йортлардагы гомуми мөлкәткә капиталь ремонт үткәрү </w:t>
      </w:r>
      <w:r w:rsidRPr="004A1D6B">
        <w:rPr>
          <w:sz w:val="28"/>
          <w:szCs w:val="28"/>
          <w:lang w:val="tt-RU"/>
        </w:rPr>
        <w:t>срог</w:t>
      </w:r>
      <w:r w:rsidRPr="004A1D6B">
        <w:rPr>
          <w:sz w:val="28"/>
          <w:szCs w:val="28"/>
          <w:lang w:val="tt"/>
        </w:rPr>
        <w:t>ын иртә</w:t>
      </w:r>
      <w:r w:rsidRPr="004A1D6B">
        <w:rPr>
          <w:sz w:val="28"/>
          <w:szCs w:val="28"/>
          <w:lang w:val="tt-RU"/>
        </w:rPr>
        <w:t>рәк</w:t>
      </w:r>
      <w:r w:rsidRPr="004A1D6B">
        <w:rPr>
          <w:sz w:val="28"/>
          <w:szCs w:val="28"/>
          <w:lang w:val="tt"/>
        </w:rPr>
        <w:t xml:space="preserve"> </w:t>
      </w:r>
      <w:r w:rsidRPr="004A1D6B">
        <w:rPr>
          <w:sz w:val="28"/>
          <w:szCs w:val="28"/>
          <w:lang w:val="tt-RU"/>
        </w:rPr>
        <w:t>чорг</w:t>
      </w:r>
      <w:r w:rsidRPr="004A1D6B">
        <w:rPr>
          <w:sz w:val="28"/>
          <w:szCs w:val="28"/>
          <w:lang w:val="tt"/>
        </w:rPr>
        <w:t xml:space="preserve">а күчерергә мөмкинлек бирми, чөнки мондый мәсьәләне карау мөмкинлеген күздә тотып, тиешле процедураны беркетмиләр. Аерым алганда, ул әлеге нормаларда </w:t>
      </w:r>
      <w:r w:rsidRPr="004A1D6B">
        <w:rPr>
          <w:sz w:val="28"/>
          <w:szCs w:val="28"/>
          <w:lang w:val="tt-RU"/>
        </w:rPr>
        <w:t>аталган</w:t>
      </w:r>
      <w:r w:rsidRPr="004A1D6B">
        <w:rPr>
          <w:sz w:val="28"/>
          <w:szCs w:val="28"/>
          <w:lang w:val="tt"/>
        </w:rPr>
        <w:t xml:space="preserve"> мәсьәләне карау өчен мөрәҗәгать итүче тарафыннан тапшырылырга тиешле документлар, шулай ук аны карау нәтиҗәләре буенча кабул ителә торган карарларның нигезләре һәм төрләре билгеләнмәгән </w:t>
      </w:r>
      <w:r w:rsidRPr="004A1D6B">
        <w:rPr>
          <w:sz w:val="28"/>
          <w:szCs w:val="28"/>
          <w:lang w:val="tt-RU"/>
        </w:rPr>
        <w:t xml:space="preserve">дип </w:t>
      </w:r>
      <w:r w:rsidRPr="004A1D6B">
        <w:rPr>
          <w:sz w:val="28"/>
          <w:szCs w:val="28"/>
          <w:lang w:val="tt"/>
        </w:rPr>
        <w:t>күрсәтә. Шулай итеп, ул әлеге үзара бәйле нигезләмәләр хокукый билгеләнешнең конституциячел принцибын боза һәм Татарстан Республикасы Конституциясенә каршы килә дип саный.</w:t>
      </w:r>
    </w:p>
    <w:p w:rsidR="009850D0" w:rsidRPr="004A1D6B" w:rsidRDefault="009850D0" w:rsidP="009850D0">
      <w:pPr>
        <w:pStyle w:val="2"/>
        <w:spacing w:after="0" w:line="360" w:lineRule="auto"/>
        <w:ind w:firstLine="709"/>
        <w:jc w:val="both"/>
        <w:rPr>
          <w:strike/>
          <w:spacing w:val="-6"/>
          <w:sz w:val="28"/>
          <w:szCs w:val="28"/>
          <w:lang w:val="tt"/>
        </w:rPr>
      </w:pPr>
      <w:r w:rsidRPr="004A1D6B">
        <w:rPr>
          <w:sz w:val="28"/>
          <w:szCs w:val="28"/>
          <w:lang w:val="tt"/>
        </w:rPr>
        <w:t xml:space="preserve">Мөрәҗәгать итүче билгеләп үткәнчә, 1132 </w:t>
      </w:r>
      <w:r w:rsidRPr="004A1D6B">
        <w:rPr>
          <w:sz w:val="28"/>
          <w:szCs w:val="28"/>
          <w:lang w:val="tt-RU"/>
        </w:rPr>
        <w:t>номерлы</w:t>
      </w:r>
      <w:r w:rsidRPr="004A1D6B">
        <w:rPr>
          <w:sz w:val="28"/>
          <w:szCs w:val="28"/>
          <w:lang w:val="tt"/>
        </w:rPr>
        <w:t xml:space="preserve"> тәртипкә кушымтаның 3.2 пункты, күпфатирлы йортларда</w:t>
      </w:r>
      <w:r w:rsidRPr="004A1D6B">
        <w:rPr>
          <w:sz w:val="28"/>
          <w:szCs w:val="28"/>
          <w:lang w:val="tt-RU"/>
        </w:rPr>
        <w:t>гы</w:t>
      </w:r>
      <w:r w:rsidRPr="004A1D6B">
        <w:rPr>
          <w:sz w:val="28"/>
          <w:szCs w:val="28"/>
          <w:lang w:val="tt"/>
        </w:rPr>
        <w:t xml:space="preserve"> гомуми мөлкәткә капиталь ремонт үткәрү чиратын билгеләүнең </w:t>
      </w:r>
      <w:r w:rsidRPr="004A1D6B">
        <w:rPr>
          <w:sz w:val="28"/>
          <w:szCs w:val="28"/>
          <w:lang w:val="tt-RU"/>
        </w:rPr>
        <w:t>к</w:t>
      </w:r>
      <w:r w:rsidRPr="004A1D6B">
        <w:rPr>
          <w:sz w:val="28"/>
          <w:szCs w:val="28"/>
          <w:lang w:val="tt"/>
        </w:rPr>
        <w:t>үпфатирлы йортта</w:t>
      </w:r>
      <w:r w:rsidRPr="004A1D6B">
        <w:rPr>
          <w:sz w:val="28"/>
          <w:szCs w:val="28"/>
          <w:lang w:val="tt-RU"/>
        </w:rPr>
        <w:t>гы</w:t>
      </w:r>
      <w:r w:rsidRPr="004A1D6B">
        <w:rPr>
          <w:sz w:val="28"/>
          <w:szCs w:val="28"/>
          <w:lang w:val="tt"/>
        </w:rPr>
        <w:t xml:space="preserve"> гомуми м</w:t>
      </w:r>
      <w:r w:rsidRPr="004A1D6B">
        <w:rPr>
          <w:sz w:val="28"/>
          <w:szCs w:val="28"/>
          <w:lang w:val="tt-RU"/>
        </w:rPr>
        <w:t>өлкәтне</w:t>
      </w:r>
      <w:r w:rsidRPr="004A1D6B">
        <w:rPr>
          <w:sz w:val="28"/>
          <w:szCs w:val="28"/>
          <w:lang w:val="tt"/>
        </w:rPr>
        <w:t xml:space="preserve"> капиталь ремонтлау</w:t>
      </w:r>
      <w:r w:rsidRPr="004A1D6B">
        <w:rPr>
          <w:sz w:val="28"/>
          <w:szCs w:val="28"/>
          <w:lang w:val="tt-RU"/>
        </w:rPr>
        <w:t xml:space="preserve">га кертемнәр </w:t>
      </w:r>
      <w:r w:rsidRPr="004A1D6B">
        <w:rPr>
          <w:sz w:val="28"/>
          <w:szCs w:val="28"/>
          <w:lang w:val="tt"/>
        </w:rPr>
        <w:t>түләү</w:t>
      </w:r>
      <w:r w:rsidRPr="004A1D6B">
        <w:rPr>
          <w:sz w:val="28"/>
          <w:szCs w:val="28"/>
          <w:lang w:val="tt-RU"/>
        </w:rPr>
        <w:t>нең түләү</w:t>
      </w:r>
      <w:r w:rsidRPr="004A1D6B">
        <w:rPr>
          <w:sz w:val="28"/>
          <w:szCs w:val="28"/>
          <w:lang w:val="tt"/>
        </w:rPr>
        <w:t xml:space="preserve"> дисциплина</w:t>
      </w:r>
      <w:r w:rsidRPr="004A1D6B">
        <w:rPr>
          <w:sz w:val="28"/>
          <w:szCs w:val="28"/>
          <w:lang w:val="tt-RU"/>
        </w:rPr>
        <w:t>сы</w:t>
      </w:r>
      <w:r w:rsidRPr="004A1D6B">
        <w:rPr>
          <w:sz w:val="28"/>
          <w:szCs w:val="28"/>
          <w:lang w:val="tt"/>
        </w:rPr>
        <w:t xml:space="preserve"> кебек критериен бәяләүне билгеләп, әлеге түләү дисциплинасы исәпләнә торган чорн</w:t>
      </w:r>
      <w:r>
        <w:rPr>
          <w:sz w:val="28"/>
          <w:szCs w:val="28"/>
          <w:lang w:val="tt"/>
        </w:rPr>
        <w:t>ы билгеләми, шуңа бәйле рәвештә</w:t>
      </w:r>
      <w:r w:rsidRPr="004A1D6B">
        <w:rPr>
          <w:sz w:val="28"/>
          <w:szCs w:val="28"/>
          <w:lang w:val="tt"/>
        </w:rPr>
        <w:t xml:space="preserve"> </w:t>
      </w:r>
      <w:r w:rsidRPr="004A1D6B">
        <w:rPr>
          <w:sz w:val="28"/>
          <w:szCs w:val="28"/>
          <w:lang w:val="tt-RU"/>
        </w:rPr>
        <w:t>д</w:t>
      </w:r>
      <w:r w:rsidRPr="004A1D6B">
        <w:rPr>
          <w:sz w:val="28"/>
          <w:szCs w:val="28"/>
          <w:lang w:val="tt"/>
        </w:rPr>
        <w:t>әгъва белдерелә торган норма, аның фикеренчә, аңлаешсыз һәм билгесез буларак, Татарстан Республикасы Конституциясенә туры килми.</w:t>
      </w:r>
    </w:p>
    <w:p w:rsidR="009850D0" w:rsidRPr="004A1D6B" w:rsidRDefault="009850D0" w:rsidP="009850D0">
      <w:pPr>
        <w:spacing w:line="360" w:lineRule="auto"/>
        <w:ind w:firstLine="708"/>
        <w:jc w:val="both"/>
        <w:rPr>
          <w:sz w:val="28"/>
          <w:szCs w:val="28"/>
          <w:lang w:val="tt"/>
        </w:rPr>
      </w:pPr>
      <w:r w:rsidRPr="004A1D6B">
        <w:rPr>
          <w:sz w:val="28"/>
          <w:szCs w:val="28"/>
          <w:lang w:val="tt"/>
        </w:rPr>
        <w:t xml:space="preserve">Бәян ителгәннәр нигезендә гражданка </w:t>
      </w:r>
      <w:r w:rsidRPr="004A1D6B">
        <w:rPr>
          <w:sz w:val="28"/>
          <w:szCs w:val="28"/>
          <w:lang w:val="tt-RU"/>
        </w:rPr>
        <w:t>Г.Җ. Галимҗанова</w:t>
      </w:r>
      <w:r w:rsidRPr="004A1D6B">
        <w:rPr>
          <w:sz w:val="28"/>
          <w:szCs w:val="28"/>
          <w:lang w:val="tt"/>
        </w:rPr>
        <w:t xml:space="preserve"> Татарстан Республикасы Конституция судыннан Татарстан Республикасы Министрлар Кабинетының 2013 елның 31 декабрендәге 1132 номерлы карары белән расланган Татарстан Республикасында күпфатирлы йортлардагы гомуми мөлкәткә капиталь ремонт үткәрү чиратын билгеләү критерийларын файдалану тәртибенә кушымтаның 3.2 пункты</w:t>
      </w:r>
      <w:r w:rsidRPr="004A1D6B">
        <w:rPr>
          <w:sz w:val="28"/>
          <w:szCs w:val="28"/>
          <w:lang w:val="tt-RU"/>
        </w:rPr>
        <w:t>н</w:t>
      </w:r>
      <w:r w:rsidRPr="004A1D6B">
        <w:rPr>
          <w:sz w:val="28"/>
          <w:szCs w:val="28"/>
          <w:lang w:val="tt"/>
        </w:rPr>
        <w:t xml:space="preserve"> һәм Татарстан Республикасы Министрлар Кабинетының 2017 елның 30 сентябрендәге 739 номерлы карары белән расланган Күпфатирлы йортта гомуми мөлкәткә капиталь ремонт ясау зарурлыгын билгеләү тәртибенең 1.2, 3.1 һәм 3.7 пунктларының үзара бәйле нигезләмәләре</w:t>
      </w:r>
      <w:r w:rsidRPr="004A1D6B">
        <w:rPr>
          <w:sz w:val="28"/>
          <w:szCs w:val="28"/>
          <w:lang w:val="tt-RU"/>
        </w:rPr>
        <w:t xml:space="preserve">н Татарстан Республикасы Конституциясенең 2, 17 (икенче өлеш), 18 (беренче өлеш), 19 (беренче өлеш), 28 (беренче өлеш) һәм </w:t>
      </w:r>
      <w:r w:rsidRPr="004A1D6B">
        <w:rPr>
          <w:sz w:val="28"/>
          <w:szCs w:val="28"/>
          <w:lang w:val="tt-RU"/>
        </w:rPr>
        <w:br/>
        <w:t xml:space="preserve">51 статьяларына туры килми дип тануны сорый, </w:t>
      </w:r>
      <w:r w:rsidRPr="004A1D6B">
        <w:rPr>
          <w:sz w:val="28"/>
          <w:szCs w:val="28"/>
          <w:lang w:val="tt"/>
        </w:rPr>
        <w:t xml:space="preserve">алар нигезендә кеше, аның хокуклары һәм ирекләре </w:t>
      </w:r>
      <w:r w:rsidR="0099204A">
        <w:rPr>
          <w:sz w:val="28"/>
          <w:szCs w:val="28"/>
          <w:lang w:val="tt-RU"/>
        </w:rPr>
        <w:t>–</w:t>
      </w:r>
      <w:r w:rsidRPr="004A1D6B">
        <w:rPr>
          <w:sz w:val="28"/>
          <w:szCs w:val="28"/>
          <w:lang w:val="tt-RU"/>
        </w:rPr>
        <w:t xml:space="preserve"> </w:t>
      </w:r>
      <w:r w:rsidRPr="004A1D6B">
        <w:rPr>
          <w:sz w:val="28"/>
          <w:szCs w:val="28"/>
          <w:lang w:val="tt"/>
        </w:rPr>
        <w:t xml:space="preserve">иң зур хәзинә; кеше һәм граждан хокукларын һәм ирекләрен тану, үтәү һәм яклау </w:t>
      </w:r>
      <w:r w:rsidR="0099204A">
        <w:rPr>
          <w:sz w:val="28"/>
          <w:szCs w:val="28"/>
          <w:lang w:val="tt-RU"/>
        </w:rPr>
        <w:t>–</w:t>
      </w:r>
      <w:r w:rsidRPr="004A1D6B">
        <w:rPr>
          <w:sz w:val="28"/>
          <w:szCs w:val="28"/>
          <w:lang w:val="tt-RU"/>
        </w:rPr>
        <w:t xml:space="preserve"> </w:t>
      </w:r>
      <w:r w:rsidRPr="004A1D6B">
        <w:rPr>
          <w:sz w:val="28"/>
          <w:szCs w:val="28"/>
          <w:lang w:val="tt"/>
        </w:rPr>
        <w:t xml:space="preserve">Татарстан Республикасының бурычы; икътисадый мөнәсәбәтләр граждан белән </w:t>
      </w:r>
      <w:r w:rsidRPr="004A1D6B">
        <w:rPr>
          <w:sz w:val="28"/>
          <w:szCs w:val="28"/>
          <w:lang w:val="tt-RU"/>
        </w:rPr>
        <w:t>д</w:t>
      </w:r>
      <w:r w:rsidRPr="004A1D6B">
        <w:rPr>
          <w:sz w:val="28"/>
          <w:szCs w:val="28"/>
          <w:lang w:val="tt"/>
        </w:rPr>
        <w:t xml:space="preserve">әүләт, кулланучы белән җитештерүче, </w:t>
      </w:r>
      <w:r w:rsidRPr="004A1D6B">
        <w:rPr>
          <w:sz w:val="28"/>
          <w:szCs w:val="28"/>
          <w:lang w:val="tt-RU"/>
        </w:rPr>
        <w:t>эшләүче</w:t>
      </w:r>
      <w:r w:rsidRPr="004A1D6B">
        <w:rPr>
          <w:sz w:val="28"/>
          <w:szCs w:val="28"/>
          <w:lang w:val="tt"/>
        </w:rPr>
        <w:t xml:space="preserve"> </w:t>
      </w:r>
      <w:r w:rsidRPr="004A1D6B">
        <w:rPr>
          <w:sz w:val="28"/>
          <w:szCs w:val="28"/>
          <w:lang w:val="tt-RU"/>
        </w:rPr>
        <w:t>белән</w:t>
      </w:r>
      <w:r w:rsidRPr="004A1D6B">
        <w:rPr>
          <w:sz w:val="28"/>
          <w:szCs w:val="28"/>
          <w:lang w:val="tt"/>
        </w:rPr>
        <w:t xml:space="preserve"> эш бирүче арасында</w:t>
      </w:r>
      <w:r w:rsidRPr="004A1D6B">
        <w:rPr>
          <w:sz w:val="28"/>
          <w:szCs w:val="28"/>
          <w:lang w:val="tt-RU"/>
        </w:rPr>
        <w:t>гы</w:t>
      </w:r>
      <w:r w:rsidRPr="004A1D6B">
        <w:rPr>
          <w:sz w:val="28"/>
          <w:szCs w:val="28"/>
          <w:lang w:val="tt"/>
        </w:rPr>
        <w:t xml:space="preserve"> социаль партнерлыкка </w:t>
      </w:r>
      <w:r w:rsidRPr="004A1D6B">
        <w:rPr>
          <w:sz w:val="28"/>
          <w:szCs w:val="28"/>
          <w:lang w:val="tt-RU"/>
        </w:rPr>
        <w:t>корыла</w:t>
      </w:r>
      <w:r w:rsidRPr="004A1D6B">
        <w:rPr>
          <w:sz w:val="28"/>
          <w:szCs w:val="28"/>
          <w:lang w:val="tt"/>
        </w:rPr>
        <w:t>; Татарстан Республикасында хосусый, дәүләт</w:t>
      </w:r>
      <w:r w:rsidRPr="004A1D6B">
        <w:rPr>
          <w:sz w:val="28"/>
          <w:szCs w:val="28"/>
          <w:lang w:val="tt-RU"/>
        </w:rPr>
        <w:t>и</w:t>
      </w:r>
      <w:r w:rsidRPr="004A1D6B">
        <w:rPr>
          <w:sz w:val="28"/>
          <w:szCs w:val="28"/>
          <w:lang w:val="tt"/>
        </w:rPr>
        <w:t>, муниципаль</w:t>
      </w:r>
      <w:r w:rsidRPr="004A1D6B">
        <w:rPr>
          <w:sz w:val="28"/>
          <w:szCs w:val="28"/>
          <w:lang w:val="tt-RU"/>
        </w:rPr>
        <w:t xml:space="preserve"> милек</w:t>
      </w:r>
      <w:r w:rsidRPr="004A1D6B">
        <w:rPr>
          <w:sz w:val="28"/>
          <w:szCs w:val="28"/>
          <w:lang w:val="tt"/>
        </w:rPr>
        <w:t xml:space="preserve"> һәм милекнең башка рәвешләре бертигез д</w:t>
      </w:r>
      <w:r w:rsidRPr="004A1D6B">
        <w:rPr>
          <w:sz w:val="28"/>
          <w:szCs w:val="28"/>
          <w:lang w:val="tt-RU"/>
        </w:rPr>
        <w:t>әрәҗәдә</w:t>
      </w:r>
      <w:r w:rsidRPr="004A1D6B">
        <w:rPr>
          <w:sz w:val="28"/>
          <w:szCs w:val="28"/>
          <w:lang w:val="tt"/>
        </w:rPr>
        <w:t xml:space="preserve"> таныла һәм яклана; милек кагылгысыз; законлы </w:t>
      </w:r>
      <w:r w:rsidRPr="004A1D6B">
        <w:rPr>
          <w:sz w:val="28"/>
          <w:szCs w:val="28"/>
          <w:lang w:val="tt-RU"/>
        </w:rPr>
        <w:t>рәвештә булдырган</w:t>
      </w:r>
      <w:r w:rsidRPr="004A1D6B">
        <w:rPr>
          <w:sz w:val="28"/>
          <w:szCs w:val="28"/>
          <w:lang w:val="tt"/>
        </w:rPr>
        <w:t xml:space="preserve"> мөлкәтне биләгәндә, аннан файдаланганда, аның белән эш иткәндә милекченең хокукларын чикләү, федераль законда каралган очраклардан </w:t>
      </w:r>
      <w:r w:rsidRPr="004A1D6B">
        <w:rPr>
          <w:sz w:val="28"/>
          <w:szCs w:val="28"/>
          <w:lang w:val="tt-RU"/>
        </w:rPr>
        <w:t>гайре</w:t>
      </w:r>
      <w:r w:rsidRPr="004A1D6B">
        <w:rPr>
          <w:sz w:val="28"/>
          <w:szCs w:val="28"/>
          <w:lang w:val="tt"/>
        </w:rPr>
        <w:t>, рөхсәт ителми; закон һәм суд каршында һәркем тигез; Татарстан Республикасы кулланучы мәнфәгатьләрен яклый һәм аның хокукларын яклау буенча иҗтимагый эшчәнлекне хуплый; кулланучылар товар җитештерүчеләр</w:t>
      </w:r>
      <w:r w:rsidRPr="004A1D6B">
        <w:rPr>
          <w:sz w:val="28"/>
          <w:szCs w:val="28"/>
          <w:lang w:val="tt-RU"/>
        </w:rPr>
        <w:t>нең</w:t>
      </w:r>
      <w:r w:rsidRPr="004A1D6B">
        <w:rPr>
          <w:sz w:val="28"/>
          <w:szCs w:val="28"/>
          <w:lang w:val="tt"/>
        </w:rPr>
        <w:t>, хезмәт күрсәтүчеләр</w:t>
      </w:r>
      <w:r w:rsidRPr="004A1D6B">
        <w:rPr>
          <w:sz w:val="28"/>
          <w:szCs w:val="28"/>
          <w:lang w:val="tt-RU"/>
        </w:rPr>
        <w:t>нең</w:t>
      </w:r>
      <w:r w:rsidRPr="004A1D6B">
        <w:rPr>
          <w:sz w:val="28"/>
          <w:szCs w:val="28"/>
          <w:lang w:val="tt"/>
        </w:rPr>
        <w:t xml:space="preserve"> китергән зыян</w:t>
      </w:r>
      <w:r w:rsidRPr="004A1D6B">
        <w:rPr>
          <w:sz w:val="28"/>
          <w:szCs w:val="28"/>
          <w:lang w:val="tt-RU"/>
        </w:rPr>
        <w:t>ы</w:t>
      </w:r>
      <w:r w:rsidRPr="004A1D6B">
        <w:rPr>
          <w:sz w:val="28"/>
          <w:szCs w:val="28"/>
          <w:lang w:val="tt"/>
        </w:rPr>
        <w:t>н законда билгеләнгән тәртиптә түләттерергә хокуклы.</w:t>
      </w:r>
    </w:p>
    <w:p w:rsidR="009850D0" w:rsidRPr="004A1D6B" w:rsidRDefault="009850D0" w:rsidP="009850D0">
      <w:pPr>
        <w:autoSpaceDE w:val="0"/>
        <w:autoSpaceDN w:val="0"/>
        <w:adjustRightInd w:val="0"/>
        <w:spacing w:line="360" w:lineRule="auto"/>
        <w:ind w:firstLine="709"/>
        <w:jc w:val="both"/>
        <w:rPr>
          <w:rFonts w:eastAsiaTheme="minorHAnsi"/>
          <w:sz w:val="28"/>
          <w:szCs w:val="28"/>
          <w:lang w:val="tt" w:eastAsia="en-US"/>
        </w:rPr>
      </w:pPr>
      <w:r w:rsidRPr="004A1D6B">
        <w:rPr>
          <w:sz w:val="28"/>
          <w:szCs w:val="28"/>
          <w:lang w:val="tt"/>
        </w:rPr>
        <w:t>«Татарстан Республикасы Конституция суды турында» Татарстан Республикасы Законының 3 статьясындагы тугызынчы өлеше нигезендә Татарстан Республикасы Конституция суды фәкать хокук мәсьәләләрен генә хәл итә һәм конституциячел суд эшләрен башкарганда башка судлар яисә бүтән органнар компетенциясенә кергән барлык очракларда факттагы хәлләрне ачыклаудан һәм тикшерүдән тыелып кала.</w:t>
      </w:r>
      <w:r w:rsidRPr="004A1D6B">
        <w:rPr>
          <w:rFonts w:eastAsiaTheme="minorHAnsi"/>
          <w:sz w:val="28"/>
          <w:szCs w:val="28"/>
          <w:lang w:val="tt" w:eastAsia="en-US"/>
        </w:rPr>
        <w:t xml:space="preserve"> </w:t>
      </w:r>
    </w:p>
    <w:p w:rsidR="009850D0" w:rsidRPr="004A1D6B" w:rsidRDefault="009850D0" w:rsidP="009850D0">
      <w:pPr>
        <w:pStyle w:val="2"/>
        <w:spacing w:after="0" w:line="360" w:lineRule="auto"/>
        <w:ind w:firstLine="708"/>
        <w:jc w:val="both"/>
        <w:rPr>
          <w:bCs/>
          <w:sz w:val="28"/>
          <w:szCs w:val="28"/>
          <w:lang w:val="tt"/>
        </w:rPr>
      </w:pPr>
      <w:r w:rsidRPr="004A1D6B">
        <w:rPr>
          <w:sz w:val="28"/>
          <w:szCs w:val="28"/>
          <w:lang w:val="tt"/>
        </w:rPr>
        <w:t>«Татарстан Республикасы Конституция суды турында» Татарстан Республикасы Законының 68 статьясындагы икенче һәм өченче өлешләре нигезендә Татарстан Республикасы Конституция суды, карала торган актның мәгънәсен сүзгә-сүз, рәсми рәвештә һәм башкача шәрехләп яки хокук куллану практикасындагы мәгънәсен дә бәяләп, шулай ук норматив хокукый актлар системасындагы урынын исәпкә алып, эш буенча карар кабул итә. Татарстан 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һәм карар кабул иткәндә мөрәҗәгатьтә бәян ителгән сәбәпләргә һәм дәлилләргә бәйле булмый.</w:t>
      </w:r>
    </w:p>
    <w:p w:rsidR="009850D0" w:rsidRPr="004A1D6B" w:rsidRDefault="009850D0" w:rsidP="009850D0">
      <w:pPr>
        <w:pStyle w:val="2"/>
        <w:widowControl w:val="0"/>
        <w:spacing w:after="0" w:line="360" w:lineRule="auto"/>
        <w:ind w:firstLine="709"/>
        <w:jc w:val="both"/>
        <w:rPr>
          <w:sz w:val="28"/>
          <w:szCs w:val="28"/>
        </w:rPr>
      </w:pPr>
      <w:r w:rsidRPr="004A1D6B">
        <w:rPr>
          <w:sz w:val="28"/>
          <w:szCs w:val="28"/>
        </w:rPr>
        <w:t xml:space="preserve">Шулай итеп, әлеге эш буенча </w:t>
      </w:r>
      <w:r w:rsidRPr="004A1D6B">
        <w:rPr>
          <w:sz w:val="28"/>
          <w:szCs w:val="28"/>
          <w:lang w:val="tt-RU"/>
        </w:rPr>
        <w:t xml:space="preserve">түбәндәгеләр </w:t>
      </w:r>
      <w:r w:rsidRPr="004A1D6B">
        <w:rPr>
          <w:sz w:val="28"/>
          <w:szCs w:val="28"/>
        </w:rPr>
        <w:t>Татарстан Республикасы Конституция судының карау предметы булып тора:</w:t>
      </w:r>
    </w:p>
    <w:p w:rsidR="009850D0" w:rsidRPr="004A1D6B" w:rsidRDefault="0099204A" w:rsidP="009850D0">
      <w:pPr>
        <w:pStyle w:val="2"/>
        <w:widowControl w:val="0"/>
        <w:spacing w:after="0" w:line="360" w:lineRule="auto"/>
        <w:ind w:firstLine="709"/>
        <w:jc w:val="both"/>
        <w:rPr>
          <w:spacing w:val="-6"/>
          <w:sz w:val="28"/>
          <w:szCs w:val="28"/>
        </w:rPr>
      </w:pPr>
      <w:r>
        <w:rPr>
          <w:sz w:val="28"/>
          <w:szCs w:val="28"/>
        </w:rPr>
        <w:t>–</w:t>
      </w:r>
      <w:r w:rsidR="009850D0" w:rsidRPr="004A1D6B">
        <w:rPr>
          <w:sz w:val="28"/>
          <w:szCs w:val="28"/>
        </w:rPr>
        <w:t xml:space="preserve"> Татарстан Республикасы Министрлар Кабинетының 2013 елның </w:t>
      </w:r>
      <w:r w:rsidR="009850D0" w:rsidRPr="004A1D6B">
        <w:rPr>
          <w:sz w:val="28"/>
          <w:szCs w:val="28"/>
        </w:rPr>
        <w:br/>
        <w:t>31 декабрендәге 1132 номерлы карары белән расланган Татарстан Республикасында күпфатирлы йортлардагы гомуми мөлкәткә капиталь ремонт үткәрү чиратын билгеләү критерийларын файдалану тәртибенә кушымтаның 3.2 пункты, чөнки ул</w:t>
      </w:r>
      <w:r w:rsidR="009850D0" w:rsidRPr="004A1D6B">
        <w:rPr>
          <w:sz w:val="28"/>
          <w:szCs w:val="28"/>
          <w:lang w:val="tt-RU"/>
        </w:rPr>
        <w:t>,</w:t>
      </w:r>
      <w:r w:rsidR="009850D0" w:rsidRPr="004A1D6B">
        <w:rPr>
          <w:sz w:val="28"/>
          <w:szCs w:val="28"/>
        </w:rPr>
        <w:t xml:space="preserve"> Татарстан Республикасында күпфатирлы йортлардагы гомуми мөлкәткә капиталь ремонт үткәрү чиратын билгеләү критерие буларак, күпфатирлы йортларда</w:t>
      </w:r>
      <w:r w:rsidR="009850D0" w:rsidRPr="004A1D6B">
        <w:rPr>
          <w:sz w:val="28"/>
          <w:szCs w:val="28"/>
          <w:lang w:val="tt-RU"/>
        </w:rPr>
        <w:t>гы</w:t>
      </w:r>
      <w:r w:rsidR="009850D0" w:rsidRPr="004A1D6B">
        <w:rPr>
          <w:sz w:val="28"/>
          <w:szCs w:val="28"/>
        </w:rPr>
        <w:t xml:space="preserve"> гомуми м</w:t>
      </w:r>
      <w:r w:rsidR="009850D0" w:rsidRPr="004A1D6B">
        <w:rPr>
          <w:sz w:val="28"/>
          <w:szCs w:val="28"/>
          <w:lang w:val="tt-RU"/>
        </w:rPr>
        <w:t>өлкәткә</w:t>
      </w:r>
      <w:r w:rsidR="009850D0" w:rsidRPr="004A1D6B">
        <w:rPr>
          <w:sz w:val="28"/>
          <w:szCs w:val="28"/>
        </w:rPr>
        <w:t xml:space="preserve"> капиталь ремонт өчен </w:t>
      </w:r>
      <w:r w:rsidR="009850D0" w:rsidRPr="004A1D6B">
        <w:rPr>
          <w:sz w:val="28"/>
          <w:szCs w:val="28"/>
          <w:lang w:val="tt-RU"/>
        </w:rPr>
        <w:t>кертем</w:t>
      </w:r>
      <w:r w:rsidR="009850D0" w:rsidRPr="004A1D6B">
        <w:rPr>
          <w:sz w:val="28"/>
          <w:szCs w:val="28"/>
        </w:rPr>
        <w:t>нәр түләү</w:t>
      </w:r>
      <w:r w:rsidR="009850D0" w:rsidRPr="004A1D6B">
        <w:rPr>
          <w:sz w:val="28"/>
          <w:szCs w:val="28"/>
          <w:lang w:val="tt-RU"/>
        </w:rPr>
        <w:t>нең түләү</w:t>
      </w:r>
      <w:r w:rsidR="009850D0" w:rsidRPr="004A1D6B">
        <w:rPr>
          <w:sz w:val="28"/>
          <w:szCs w:val="28"/>
        </w:rPr>
        <w:t xml:space="preserve"> дисциплинасын бәяләү өчен норматив нигез булып торган</w:t>
      </w:r>
      <w:r w:rsidR="009850D0" w:rsidRPr="004A1D6B">
        <w:rPr>
          <w:sz w:val="28"/>
          <w:szCs w:val="28"/>
          <w:lang w:val="tt-RU"/>
        </w:rPr>
        <w:t>га күрә</w:t>
      </w:r>
      <w:r w:rsidR="009850D0" w:rsidRPr="004A1D6B">
        <w:rPr>
          <w:sz w:val="28"/>
          <w:szCs w:val="28"/>
        </w:rPr>
        <w:t>;</w:t>
      </w:r>
    </w:p>
    <w:p w:rsidR="009850D0" w:rsidRPr="00AA706E" w:rsidRDefault="0099204A" w:rsidP="009850D0">
      <w:pPr>
        <w:pStyle w:val="2"/>
        <w:widowControl w:val="0"/>
        <w:spacing w:after="0" w:line="360" w:lineRule="auto"/>
        <w:ind w:firstLine="709"/>
        <w:jc w:val="both"/>
        <w:rPr>
          <w:rFonts w:eastAsiaTheme="minorHAnsi"/>
          <w:b/>
          <w:bCs/>
          <w:iCs/>
          <w:sz w:val="28"/>
          <w:szCs w:val="28"/>
          <w:lang w:eastAsia="en-US"/>
        </w:rPr>
      </w:pPr>
      <w:r>
        <w:rPr>
          <w:spacing w:val="-6"/>
          <w:sz w:val="28"/>
          <w:szCs w:val="28"/>
        </w:rPr>
        <w:t>–</w:t>
      </w:r>
      <w:r w:rsidR="009850D0" w:rsidRPr="004A1D6B">
        <w:rPr>
          <w:b/>
          <w:spacing w:val="-6"/>
          <w:sz w:val="28"/>
          <w:szCs w:val="28"/>
        </w:rPr>
        <w:t xml:space="preserve"> </w:t>
      </w:r>
      <w:r w:rsidR="009850D0" w:rsidRPr="004A1D6B">
        <w:rPr>
          <w:sz w:val="28"/>
          <w:szCs w:val="28"/>
        </w:rPr>
        <w:t xml:space="preserve">Татарстан Республикасы Министрлар Кабинетының 2017 елның </w:t>
      </w:r>
      <w:r w:rsidR="009850D0" w:rsidRPr="004A1D6B">
        <w:rPr>
          <w:sz w:val="28"/>
          <w:szCs w:val="28"/>
        </w:rPr>
        <w:br/>
        <w:t xml:space="preserve">30 сентябрендәге 739 номерлы карары белән расланган Күпфатирлы йортта гомуми мөлкәткә капиталь ремонт ясау зарурлыгын билгеләү тәртибенең </w:t>
      </w:r>
      <w:r w:rsidR="009850D0" w:rsidRPr="004A1D6B">
        <w:rPr>
          <w:sz w:val="28"/>
          <w:szCs w:val="28"/>
        </w:rPr>
        <w:br/>
        <w:t xml:space="preserve">1.2, 3.1 һәм 3.7 пунктларының үзара бәйле нигезләмәләре, алар тарафыннан беркетелгән хокукый җайга салу кысаларында күпфатирлы йортлардагы гомуми мөлкәткә капиталь ремонт </w:t>
      </w:r>
      <w:r w:rsidR="009850D0" w:rsidRPr="004A1D6B">
        <w:rPr>
          <w:sz w:val="28"/>
          <w:szCs w:val="28"/>
          <w:lang w:val="tt-RU"/>
        </w:rPr>
        <w:t xml:space="preserve">үткәрү </w:t>
      </w:r>
      <w:r w:rsidR="009850D0" w:rsidRPr="004A1D6B">
        <w:rPr>
          <w:sz w:val="28"/>
          <w:szCs w:val="28"/>
        </w:rPr>
        <w:t>буенча региональ программада билгеләнгән срокларга карата капиталь ремонт үткәрү срогын иртә</w:t>
      </w:r>
      <w:r w:rsidR="009850D0" w:rsidRPr="004A1D6B">
        <w:rPr>
          <w:sz w:val="28"/>
          <w:szCs w:val="28"/>
          <w:lang w:val="tt-RU"/>
        </w:rPr>
        <w:t>рәк</w:t>
      </w:r>
      <w:r w:rsidR="009850D0" w:rsidRPr="004A1D6B">
        <w:rPr>
          <w:sz w:val="28"/>
          <w:szCs w:val="28"/>
        </w:rPr>
        <w:t xml:space="preserve"> чорга күчерү хокукын гамәлгә ашыру мөмкинлеге билгелән</w:t>
      </w:r>
      <w:r w:rsidR="009850D0" w:rsidRPr="004A1D6B">
        <w:rPr>
          <w:sz w:val="28"/>
          <w:szCs w:val="28"/>
          <w:lang w:val="tt-RU"/>
        </w:rPr>
        <w:t xml:space="preserve">гән </w:t>
      </w:r>
      <w:r w:rsidR="009850D0" w:rsidRPr="004A1D6B">
        <w:rPr>
          <w:sz w:val="28"/>
          <w:szCs w:val="28"/>
        </w:rPr>
        <w:t>дәрәҗәдә.</w:t>
      </w:r>
      <w:r w:rsidR="009850D0">
        <w:rPr>
          <w:b/>
          <w:spacing w:val="-6"/>
          <w:sz w:val="28"/>
          <w:szCs w:val="28"/>
        </w:rPr>
        <w:t xml:space="preserve"> </w:t>
      </w:r>
    </w:p>
    <w:p w:rsidR="009850D0" w:rsidRPr="004A1D6B" w:rsidRDefault="009850D0" w:rsidP="009850D0">
      <w:pPr>
        <w:autoSpaceDE w:val="0"/>
        <w:autoSpaceDN w:val="0"/>
        <w:adjustRightInd w:val="0"/>
        <w:spacing w:line="360" w:lineRule="auto"/>
        <w:ind w:firstLine="708"/>
        <w:jc w:val="both"/>
        <w:rPr>
          <w:rFonts w:eastAsiaTheme="minorHAnsi"/>
          <w:sz w:val="28"/>
          <w:szCs w:val="28"/>
          <w:lang w:eastAsia="en-US"/>
        </w:rPr>
      </w:pPr>
      <w:r w:rsidRPr="00A24B5A">
        <w:rPr>
          <w:sz w:val="28"/>
          <w:szCs w:val="28"/>
        </w:rPr>
        <w:t>2.</w:t>
      </w:r>
      <w:r w:rsidRPr="0010371A">
        <w:rPr>
          <w:b/>
          <w:sz w:val="28"/>
          <w:szCs w:val="28"/>
        </w:rPr>
        <w:t xml:space="preserve"> </w:t>
      </w:r>
      <w:r w:rsidRPr="004A1D6B">
        <w:rPr>
          <w:rFonts w:eastAsiaTheme="minorHAnsi"/>
          <w:sz w:val="28"/>
          <w:szCs w:val="28"/>
          <w:lang w:eastAsia="en-US"/>
        </w:rPr>
        <w:t>Мөрәҗәгать итүче тарафыннан дәгъва белдерелә торган хокукый нормалар торак законнары өлкәсенә кагыла, алар Россия Федерациясе Конституциясенең 72 статьясы (1 өлеш, «к» пункты) нигезендә Россия Федерациясенең һәм аның субъектларының уртак карамагында. Россия Федерациясе Конституциясенең 76 статьясы (2 һәм 5 өлешләр) буенча Россия Федерациясе субъектларының әлеге өлкәдәге законнары һәм башка норматив хокукый актлары федераль законнар нигезендә кабул ителә һәм аларга каршы килә алмый.</w:t>
      </w:r>
    </w:p>
    <w:p w:rsidR="009850D0" w:rsidRPr="004A1D6B" w:rsidRDefault="009850D0" w:rsidP="009850D0">
      <w:pPr>
        <w:pStyle w:val="2"/>
        <w:widowControl w:val="0"/>
        <w:spacing w:after="0" w:line="360" w:lineRule="auto"/>
        <w:ind w:firstLine="709"/>
        <w:jc w:val="both"/>
        <w:rPr>
          <w:rFonts w:eastAsiaTheme="minorHAnsi"/>
          <w:sz w:val="28"/>
          <w:szCs w:val="28"/>
          <w:lang w:eastAsia="en-US"/>
        </w:rPr>
      </w:pPr>
      <w:r w:rsidRPr="004A1D6B">
        <w:rPr>
          <w:sz w:val="28"/>
          <w:szCs w:val="28"/>
          <w:lang w:val="tt-RU"/>
        </w:rPr>
        <w:t>Нигезләмәсенә карата г</w:t>
      </w:r>
      <w:r w:rsidRPr="004A1D6B">
        <w:rPr>
          <w:sz w:val="28"/>
          <w:szCs w:val="28"/>
        </w:rPr>
        <w:t xml:space="preserve">ражданка </w:t>
      </w:r>
      <w:r w:rsidRPr="004A1D6B">
        <w:rPr>
          <w:sz w:val="28"/>
          <w:szCs w:val="28"/>
          <w:lang w:val="tt-RU"/>
        </w:rPr>
        <w:t>Г.Җ. Галимҗанова</w:t>
      </w:r>
      <w:r w:rsidRPr="004A1D6B">
        <w:rPr>
          <w:sz w:val="28"/>
          <w:szCs w:val="28"/>
        </w:rPr>
        <w:t xml:space="preserve"> шикаять белдерә торган 2013 елның 31 декабрендәге 1132 номерлы карар</w:t>
      </w:r>
      <w:r w:rsidRPr="004A1D6B">
        <w:rPr>
          <w:sz w:val="28"/>
          <w:szCs w:val="28"/>
          <w:lang w:val="tt-RU"/>
        </w:rPr>
        <w:t>ны</w:t>
      </w:r>
      <w:r w:rsidRPr="004A1D6B">
        <w:rPr>
          <w:sz w:val="28"/>
          <w:szCs w:val="28"/>
        </w:rPr>
        <w:t xml:space="preserve"> кабул итү буенча Татарстан Республикасы Министрлар Кабинеты вәкаләтләренә кагылышлы мәсьәлә элек Татарстан Республикасы Конституция судының тикшерү предметы бул</w:t>
      </w:r>
      <w:r w:rsidRPr="004A1D6B">
        <w:rPr>
          <w:sz w:val="28"/>
          <w:szCs w:val="28"/>
          <w:lang w:val="tt-RU"/>
        </w:rPr>
        <w:t>ган иде</w:t>
      </w:r>
      <w:r w:rsidRPr="004A1D6B">
        <w:rPr>
          <w:sz w:val="28"/>
          <w:szCs w:val="28"/>
        </w:rPr>
        <w:t>, ул, карала торган норматив хокукый актны кабул итеп, Татарстан Республикасы Министрлар Кабинеты Татарстан Республикасы Конституциясендә, шулай ук федераль һәм республика законнарында каралган үз вәкаләтләре чикләрендә эш итте дигән нәтиҗәгә килде</w:t>
      </w:r>
      <w:r w:rsidRPr="004A1D6B">
        <w:rPr>
          <w:sz w:val="28"/>
          <w:szCs w:val="28"/>
          <w:lang w:val="tt-RU"/>
        </w:rPr>
        <w:t xml:space="preserve"> </w:t>
      </w:r>
      <w:r w:rsidRPr="004A1D6B">
        <w:rPr>
          <w:sz w:val="28"/>
          <w:szCs w:val="28"/>
          <w:lang w:val="tt-RU"/>
        </w:rPr>
        <w:br/>
      </w:r>
      <w:r w:rsidRPr="004A1D6B">
        <w:rPr>
          <w:sz w:val="28"/>
          <w:szCs w:val="28"/>
        </w:rPr>
        <w:t>(2019 елның 18 октябрендәге 85-П номерлы карар). Татарстан Республикасы Конституция судының күрсәтелгән карары һәм анда чагылдырылган хокукый позицияләр үз көчләрен саклый.</w:t>
      </w:r>
    </w:p>
    <w:p w:rsidR="009850D0" w:rsidRPr="004A1D6B" w:rsidRDefault="009850D0" w:rsidP="009850D0">
      <w:pPr>
        <w:autoSpaceDE w:val="0"/>
        <w:autoSpaceDN w:val="0"/>
        <w:adjustRightInd w:val="0"/>
        <w:spacing w:line="360" w:lineRule="auto"/>
        <w:ind w:firstLine="709"/>
        <w:jc w:val="both"/>
        <w:rPr>
          <w:rFonts w:eastAsiaTheme="minorHAnsi"/>
          <w:sz w:val="28"/>
          <w:szCs w:val="28"/>
          <w:lang w:eastAsia="en-US"/>
        </w:rPr>
      </w:pPr>
      <w:r w:rsidRPr="004A1D6B">
        <w:rPr>
          <w:sz w:val="28"/>
          <w:szCs w:val="28"/>
        </w:rPr>
        <w:t xml:space="preserve">Россия Федерациясе Торак кодексының 5 статьясындагы 6 өлешенең һәм 13 статьясындагы 8.3 пунктының үзара бәйле нигезләмәләре </w:t>
      </w:r>
      <w:r w:rsidRPr="004A1D6B">
        <w:rPr>
          <w:sz w:val="28"/>
          <w:szCs w:val="28"/>
          <w:lang w:val="tt-RU"/>
        </w:rPr>
        <w:t>буенча</w:t>
      </w:r>
      <w:r w:rsidRPr="004A1D6B">
        <w:rPr>
          <w:sz w:val="28"/>
          <w:szCs w:val="28"/>
        </w:rPr>
        <w:t xml:space="preserve"> Россия Федерациясе субъектлары дәүләт хакимияте органнары күпфатирлы йортта</w:t>
      </w:r>
      <w:r w:rsidRPr="004A1D6B">
        <w:rPr>
          <w:sz w:val="28"/>
          <w:szCs w:val="28"/>
          <w:lang w:val="tt-RU"/>
        </w:rPr>
        <w:t>гы</w:t>
      </w:r>
      <w:r w:rsidRPr="004A1D6B">
        <w:rPr>
          <w:sz w:val="28"/>
          <w:szCs w:val="28"/>
        </w:rPr>
        <w:t xml:space="preserve"> гомуми мөлкәткә капиталь ремонт үткәрү кирәклеген </w:t>
      </w:r>
      <w:r w:rsidRPr="004A1D6B">
        <w:rPr>
          <w:sz w:val="28"/>
          <w:szCs w:val="28"/>
          <w:lang w:val="tt-RU"/>
        </w:rPr>
        <w:t>ачыклау</w:t>
      </w:r>
      <w:r w:rsidRPr="004A1D6B">
        <w:rPr>
          <w:sz w:val="28"/>
          <w:szCs w:val="28"/>
        </w:rPr>
        <w:t xml:space="preserve"> тәртибен </w:t>
      </w:r>
      <w:r w:rsidRPr="004A1D6B">
        <w:rPr>
          <w:sz w:val="28"/>
          <w:szCs w:val="28"/>
          <w:lang w:val="tt-RU"/>
        </w:rPr>
        <w:t>билгеләүгә</w:t>
      </w:r>
      <w:r w:rsidRPr="004A1D6B">
        <w:rPr>
          <w:sz w:val="28"/>
          <w:szCs w:val="28"/>
        </w:rPr>
        <w:t xml:space="preserve"> юнәлдерелгән нормаларны үз эченә алган законнар һәм башка норматив хокукый актлар кабул итә.</w:t>
      </w:r>
      <w:r w:rsidRPr="004A1D6B">
        <w:rPr>
          <w:rFonts w:eastAsiaTheme="minorHAnsi"/>
          <w:sz w:val="28"/>
          <w:szCs w:val="28"/>
          <w:lang w:eastAsia="en-US"/>
        </w:rPr>
        <w:t xml:space="preserve"> </w:t>
      </w:r>
    </w:p>
    <w:p w:rsidR="009850D0" w:rsidRPr="004A1D6B" w:rsidRDefault="009850D0" w:rsidP="009850D0">
      <w:pPr>
        <w:autoSpaceDE w:val="0"/>
        <w:autoSpaceDN w:val="0"/>
        <w:adjustRightInd w:val="0"/>
        <w:spacing w:line="360" w:lineRule="auto"/>
        <w:ind w:firstLine="709"/>
        <w:jc w:val="both"/>
        <w:rPr>
          <w:rFonts w:eastAsiaTheme="minorHAnsi"/>
          <w:sz w:val="28"/>
          <w:szCs w:val="28"/>
          <w:lang w:eastAsia="en-US"/>
        </w:rPr>
      </w:pPr>
      <w:r w:rsidRPr="004A1D6B">
        <w:rPr>
          <w:sz w:val="28"/>
          <w:szCs w:val="28"/>
        </w:rPr>
        <w:t xml:space="preserve">Федераль законның күрсәтелгән нигезләмәләрен үстереп, «Татарстан Республикасында күпфатирлы йортларда гомуми мөлкәткә капиталь ремонт ясауны оештыру турында» 2013 елның 25 июнендәге 52-ТРЗ номерлы Татарстан Республикасы Законы (алга таба шулай ук </w:t>
      </w:r>
      <w:r w:rsidR="0099204A">
        <w:rPr>
          <w:sz w:val="28"/>
          <w:szCs w:val="28"/>
        </w:rPr>
        <w:t>–</w:t>
      </w:r>
      <w:r w:rsidRPr="004A1D6B">
        <w:rPr>
          <w:sz w:val="28"/>
          <w:szCs w:val="28"/>
        </w:rPr>
        <w:t xml:space="preserve"> 52-ТРЗ номерлы Татарстан Республикасы Законы) кабул ител</w:t>
      </w:r>
      <w:r w:rsidRPr="004A1D6B">
        <w:rPr>
          <w:sz w:val="28"/>
          <w:szCs w:val="28"/>
          <w:lang w:val="tt-RU"/>
        </w:rPr>
        <w:t>гән</w:t>
      </w:r>
      <w:r w:rsidRPr="004A1D6B">
        <w:rPr>
          <w:sz w:val="28"/>
          <w:szCs w:val="28"/>
        </w:rPr>
        <w:t>, аның нигезендә мондый тәртипне билгеләү Татарстан Республикасы Министрлар Кабинеты вәкаләтләренә кертелгән (3 статьяның 1 өлешендәге 13.1 пункты).</w:t>
      </w:r>
    </w:p>
    <w:p w:rsidR="009850D0" w:rsidRPr="004A1D6B" w:rsidRDefault="009850D0" w:rsidP="009850D0">
      <w:pPr>
        <w:autoSpaceDE w:val="0"/>
        <w:autoSpaceDN w:val="0"/>
        <w:adjustRightInd w:val="0"/>
        <w:spacing w:line="360" w:lineRule="auto"/>
        <w:ind w:firstLine="709"/>
        <w:jc w:val="both"/>
        <w:rPr>
          <w:rFonts w:eastAsiaTheme="minorHAnsi"/>
          <w:bCs/>
          <w:sz w:val="28"/>
          <w:szCs w:val="28"/>
          <w:lang w:eastAsia="en-US"/>
        </w:rPr>
      </w:pPr>
      <w:r w:rsidRPr="004A1D6B">
        <w:rPr>
          <w:sz w:val="28"/>
          <w:szCs w:val="28"/>
        </w:rPr>
        <w:t xml:space="preserve">Димәк, карала торган </w:t>
      </w:r>
      <w:r w:rsidRPr="004A1D6B">
        <w:rPr>
          <w:sz w:val="28"/>
          <w:szCs w:val="28"/>
          <w:lang w:val="tt-RU"/>
        </w:rPr>
        <w:t>«</w:t>
      </w:r>
      <w:r w:rsidRPr="004A1D6B">
        <w:rPr>
          <w:sz w:val="28"/>
          <w:szCs w:val="28"/>
          <w:lang w:val="tt"/>
        </w:rPr>
        <w:t>Күпфатирлы йортта гомуми мөлкәткә капиталь ремонт ясау зарурлыгын билгеләү тәртибен раслау турында</w:t>
      </w:r>
      <w:r w:rsidRPr="004A1D6B">
        <w:rPr>
          <w:sz w:val="28"/>
          <w:szCs w:val="28"/>
          <w:lang w:val="tt-RU"/>
        </w:rPr>
        <w:t xml:space="preserve">» 2017 елның </w:t>
      </w:r>
      <w:r w:rsidRPr="004A1D6B">
        <w:rPr>
          <w:sz w:val="28"/>
          <w:szCs w:val="28"/>
          <w:lang w:val="tt-RU"/>
        </w:rPr>
        <w:br/>
        <w:t xml:space="preserve">30 сентябрендәге 739 номерлы </w:t>
      </w:r>
      <w:r w:rsidRPr="004A1D6B">
        <w:rPr>
          <w:sz w:val="28"/>
          <w:szCs w:val="28"/>
        </w:rPr>
        <w:t>карар</w:t>
      </w:r>
      <w:r w:rsidRPr="004A1D6B">
        <w:rPr>
          <w:sz w:val="28"/>
          <w:szCs w:val="28"/>
          <w:lang w:val="tt-RU"/>
        </w:rPr>
        <w:t>ны</w:t>
      </w:r>
      <w:r w:rsidRPr="004A1D6B">
        <w:rPr>
          <w:sz w:val="28"/>
          <w:szCs w:val="28"/>
        </w:rPr>
        <w:t xml:space="preserve"> кабул ит</w:t>
      </w:r>
      <w:r w:rsidRPr="004A1D6B">
        <w:rPr>
          <w:sz w:val="28"/>
          <w:szCs w:val="28"/>
          <w:lang w:val="tt-RU"/>
        </w:rPr>
        <w:t xml:space="preserve">еп, Татарстан Республикасы Министрлар Кабинеты үзенә федераль һәм республика законнары нигезендә бирелгән һәм Татарстан Республикасы Конституциясенең үзара бәйле </w:t>
      </w:r>
      <w:r w:rsidRPr="004A1D6B">
        <w:rPr>
          <w:sz w:val="28"/>
          <w:szCs w:val="28"/>
          <w:lang w:val="tt-RU"/>
        </w:rPr>
        <w:br/>
        <w:t>102 (1 пункт) һәм 103 статьялары нигезләмәләренә таянган вәкаләтен законлы рәвештә гамәлгә ашырган, алар нигезендә Татарстан Республикасы Министрлар Кабинеты үз вәкаләтләре чикләрендә кеше һәм гражданның хокукларын һәм ирекләрен гамәлгә ашыру, тәэмин итү һәм яклау чараларын күрә, шулай ук Татарстан Республикасы территориясендә Россия Федерациясе Конституциясенең, Татарстан Республикасы Конституциясенең, федераль законнарның һәм Россия Федерациясенең башка норматив хокукый актларының, Татарстан Республикасы законнарының һәм башка норматив хокукый актларының үтәлешен тәэмин итә, карарлар һәм күрсәтмәләр чыгара, аларның үтәлешен тикшерә.</w:t>
      </w:r>
    </w:p>
    <w:p w:rsidR="009850D0" w:rsidRPr="004A1D6B" w:rsidRDefault="009850D0" w:rsidP="009850D0">
      <w:pPr>
        <w:pStyle w:val="2"/>
        <w:widowControl w:val="0"/>
        <w:spacing w:after="0" w:line="360" w:lineRule="auto"/>
        <w:ind w:firstLine="709"/>
        <w:jc w:val="both"/>
        <w:rPr>
          <w:sz w:val="28"/>
          <w:szCs w:val="28"/>
        </w:rPr>
      </w:pPr>
      <w:r w:rsidRPr="004A1D6B">
        <w:rPr>
          <w:sz w:val="28"/>
          <w:szCs w:val="28"/>
        </w:rPr>
        <w:t>3.</w:t>
      </w:r>
      <w:r w:rsidRPr="004A1D6B">
        <w:rPr>
          <w:sz w:val="28"/>
          <w:szCs w:val="28"/>
        </w:rPr>
        <w:tab/>
        <w:t>Татарстан Республикасы Конституциясе, Татарстан Республикасын социаль дәүләт дип игълан итеп (13 статья), һәркем торакка хокуклы; дәүләт хакимияте органнары һәм җирле үзидарә органнары торакка хокукны гамәлгә ашыру өчен шартлар тудыралар (55 статья), дип беркетә. Мәгънәсе буенча охшаш гарантияләр Россия Федерациясе Конституциясендә, шул исәптән аның 7 (1 өлеш) һәм 40 (1 һәм 2 өлешләр) статьяларында билгеләнгән.</w:t>
      </w:r>
    </w:p>
    <w:p w:rsidR="009850D0" w:rsidRDefault="009850D0" w:rsidP="009850D0">
      <w:pPr>
        <w:autoSpaceDE w:val="0"/>
        <w:autoSpaceDN w:val="0"/>
        <w:adjustRightInd w:val="0"/>
        <w:spacing w:line="360" w:lineRule="auto"/>
        <w:ind w:firstLine="709"/>
        <w:jc w:val="both"/>
        <w:rPr>
          <w:rFonts w:eastAsiaTheme="minorHAnsi"/>
          <w:sz w:val="28"/>
          <w:szCs w:val="28"/>
          <w:lang w:eastAsia="en-US"/>
        </w:rPr>
      </w:pPr>
      <w:r w:rsidRPr="004A1D6B">
        <w:rPr>
          <w:sz w:val="28"/>
          <w:szCs w:val="28"/>
        </w:rPr>
        <w:t xml:space="preserve">Россия Федерациясе Конституция Суды үзенең 2016 елның </w:t>
      </w:r>
      <w:r w:rsidRPr="004A1D6B">
        <w:rPr>
          <w:sz w:val="28"/>
          <w:szCs w:val="28"/>
        </w:rPr>
        <w:br/>
        <w:t>12 апрелендәге 10-П номерлы Карарында к</w:t>
      </w:r>
      <w:r w:rsidRPr="004A1D6B">
        <w:rPr>
          <w:sz w:val="28"/>
          <w:szCs w:val="28"/>
          <w:lang w:val="tt-RU"/>
        </w:rPr>
        <w:t xml:space="preserve">үрсәткәнчә, </w:t>
      </w:r>
      <w:r w:rsidRPr="004A1D6B">
        <w:rPr>
          <w:sz w:val="28"/>
          <w:szCs w:val="28"/>
        </w:rPr>
        <w:t xml:space="preserve">Россия Федерациясе Конституциясе нигезендә </w:t>
      </w:r>
      <w:r w:rsidRPr="004A1D6B">
        <w:rPr>
          <w:sz w:val="28"/>
          <w:szCs w:val="28"/>
          <w:lang w:val="tt-RU"/>
        </w:rPr>
        <w:t xml:space="preserve">Россия, сәясәте </w:t>
      </w:r>
      <w:r>
        <w:rPr>
          <w:sz w:val="28"/>
          <w:szCs w:val="28"/>
          <w:lang w:val="tt-RU"/>
        </w:rPr>
        <w:t xml:space="preserve">кешегә </w:t>
      </w:r>
      <w:r w:rsidRPr="004A1D6B">
        <w:rPr>
          <w:sz w:val="28"/>
          <w:szCs w:val="28"/>
          <w:lang w:val="tt-RU"/>
        </w:rPr>
        <w:t xml:space="preserve">лаеклы тормыш тәэмин итүче шартлар булдыруга юнәлдерелгән социаль дәүләт буларак (7 статья, </w:t>
      </w:r>
      <w:r>
        <w:rPr>
          <w:sz w:val="28"/>
          <w:szCs w:val="28"/>
          <w:lang w:val="tt-RU"/>
        </w:rPr>
        <w:br/>
      </w:r>
      <w:r w:rsidRPr="004A1D6B">
        <w:rPr>
          <w:sz w:val="28"/>
          <w:szCs w:val="28"/>
          <w:lang w:val="tt-RU"/>
        </w:rPr>
        <w:t xml:space="preserve">1 өлеш), һәркемнең торакка хокукын гамәлгә ашыруны гарантияли (40 статья, 1 өлеш); шуннан чыгып, Россия Федерациясе Конституциясе, </w:t>
      </w:r>
      <w:r w:rsidRPr="004A1D6B">
        <w:rPr>
          <w:sz w:val="28"/>
          <w:szCs w:val="28"/>
        </w:rPr>
        <w:t>һәркемнең торакка хокукын игълан итеп, әлеге хокукны гамәлгә ашыру өчен шартлар тудыру буенча дәүләт хакимияте органнарының һәм җирле үзидарә органнарының үзара бәйләнешле</w:t>
      </w:r>
      <w:r w:rsidRPr="004A1D6B">
        <w:rPr>
          <w:sz w:val="28"/>
          <w:szCs w:val="28"/>
          <w:lang w:val="tt-RU"/>
        </w:rPr>
        <w:t xml:space="preserve"> булу</w:t>
      </w:r>
      <w:r w:rsidRPr="004A1D6B">
        <w:rPr>
          <w:sz w:val="28"/>
          <w:szCs w:val="28"/>
        </w:rPr>
        <w:t xml:space="preserve"> бурычын беркетә (40 статья, 2 өлеш), бер үк вакытта аны гамәлгә ашыру гарантиясе булып тора</w:t>
      </w:r>
      <w:r w:rsidRPr="004A1D6B">
        <w:rPr>
          <w:sz w:val="28"/>
          <w:szCs w:val="28"/>
          <w:lang w:val="tt-RU"/>
        </w:rPr>
        <w:t xml:space="preserve">; торак мөнәсәбәтләрен хокукый җайга салуның нигезен тәшкил итүче әлеге конституциячел күрсәтмә дәүләт хакимияте органнарына һәм җирле үзидарә органнарына караган Россия Федерациясе территориясендә урнашкан һәм торак хокуклары объектлары булып торучы барлык торак урыннар җыелмасын тәшкил итүче торак фондының сакланышын тәэмин итәргә мөмкинлек бирә торган шундый хокукый механизмнарны билгеләү </w:t>
      </w:r>
      <w:r>
        <w:rPr>
          <w:sz w:val="28"/>
          <w:szCs w:val="28"/>
          <w:lang w:val="tt-RU"/>
        </w:rPr>
        <w:br/>
      </w:r>
      <w:r w:rsidRPr="004A1D6B">
        <w:rPr>
          <w:sz w:val="28"/>
          <w:szCs w:val="28"/>
          <w:lang w:val="tt-RU"/>
        </w:rPr>
        <w:t xml:space="preserve">турындагы таләпне аңлата (Россия Федерациясе Торак кодексының </w:t>
      </w:r>
      <w:r>
        <w:rPr>
          <w:sz w:val="28"/>
          <w:szCs w:val="28"/>
          <w:lang w:val="tt-RU"/>
        </w:rPr>
        <w:br/>
      </w:r>
      <w:r w:rsidRPr="004A1D6B">
        <w:rPr>
          <w:sz w:val="28"/>
          <w:szCs w:val="28"/>
          <w:lang w:val="tt-RU"/>
        </w:rPr>
        <w:t xml:space="preserve">15 статьясындагы 1 өлеше һәм </w:t>
      </w:r>
      <w:r>
        <w:rPr>
          <w:sz w:val="28"/>
          <w:szCs w:val="28"/>
          <w:lang w:val="tt-RU"/>
        </w:rPr>
        <w:t>19 статьясындагы 1 өлеше)</w:t>
      </w:r>
      <w:r w:rsidRPr="004A1D6B">
        <w:rPr>
          <w:sz w:val="28"/>
          <w:szCs w:val="28"/>
          <w:lang w:val="tt-RU"/>
        </w:rPr>
        <w:t xml:space="preserve"> һәм кешенең төп ихтыяҗларының берсе </w:t>
      </w:r>
      <w:r w:rsidR="0099204A">
        <w:rPr>
          <w:sz w:val="28"/>
          <w:szCs w:val="28"/>
          <w:lang w:val="tt-RU"/>
        </w:rPr>
        <w:t>–</w:t>
      </w:r>
      <w:r w:rsidRPr="004A1D6B">
        <w:rPr>
          <w:sz w:val="28"/>
          <w:szCs w:val="28"/>
          <w:lang w:val="tt-RU"/>
        </w:rPr>
        <w:t xml:space="preserve"> торакка булган ихтыяҗны тормышка ашыру, бу, үз чиратында, торак фонды объектларының максатчан билгеләнешен саклауны, шулай ук аларда гражданнарга яшәү өчен имин һәм уңайлы шартлар тудыруны күздә тота; торак урыннарның торак фондын тәшкил итүче күпчелек өлеше урнашкан күпфатирлы йортлар табигый тузуга дучар ителгән, шуңа күрә мондый йортларны тиешле тәртиптә тоту шул исәптән аларның техник торышына өзлексез мониторинг үткәрүне, шулай ук аларның конструктив элементларының төзексезлекләрен бетерү буенча кирәкле эшләрне вакытында башкаруны да күздә тота</w:t>
      </w:r>
      <w:r w:rsidRPr="004A1D6B">
        <w:rPr>
          <w:bCs/>
          <w:sz w:val="28"/>
          <w:szCs w:val="28"/>
          <w:lang w:val="tt-RU"/>
        </w:rPr>
        <w:t>.</w:t>
      </w:r>
      <w:r w:rsidRPr="00CE1C73">
        <w:rPr>
          <w:rFonts w:eastAsiaTheme="minorHAnsi"/>
          <w:sz w:val="28"/>
          <w:szCs w:val="28"/>
          <w:lang w:eastAsia="en-US"/>
        </w:rPr>
        <w:t xml:space="preserve"> </w:t>
      </w:r>
    </w:p>
    <w:p w:rsidR="009850D0" w:rsidRPr="004A1D6B" w:rsidRDefault="009850D0" w:rsidP="009850D0">
      <w:pPr>
        <w:pStyle w:val="2"/>
        <w:widowControl w:val="0"/>
        <w:spacing w:after="0" w:line="360" w:lineRule="auto"/>
        <w:ind w:firstLine="709"/>
        <w:jc w:val="both"/>
        <w:rPr>
          <w:rFonts w:eastAsiaTheme="minorHAnsi"/>
          <w:sz w:val="28"/>
          <w:szCs w:val="28"/>
          <w:lang w:eastAsia="en-US"/>
        </w:rPr>
      </w:pPr>
      <w:r w:rsidRPr="00247EF2">
        <w:rPr>
          <w:rFonts w:eastAsiaTheme="minorHAnsi"/>
          <w:sz w:val="28"/>
          <w:szCs w:val="28"/>
          <w:lang w:eastAsia="en-US"/>
        </w:rPr>
        <w:t>3.1.</w:t>
      </w:r>
      <w:r w:rsidRPr="00AB464B">
        <w:rPr>
          <w:rFonts w:eastAsiaTheme="minorHAnsi"/>
          <w:b/>
          <w:sz w:val="28"/>
          <w:szCs w:val="28"/>
          <w:lang w:eastAsia="en-US"/>
        </w:rPr>
        <w:tab/>
      </w:r>
      <w:r w:rsidRPr="004A1D6B">
        <w:rPr>
          <w:sz w:val="28"/>
          <w:szCs w:val="28"/>
        </w:rPr>
        <w:t xml:space="preserve">Россия Федерациясе Торак кодексы Россия Федерациясе Конституциясенең 40 статьясын (2 өлеш) конкретлаштыру тәртибендә дәүләт хакимияте органнарына һәм җирле үзидарә органнарына торак фондыннан файдалануны һәм аларның сакланышын тикшереп торуны тәэмин итү, күпфатирлы йортлардагы гомуми мөлкәткә </w:t>
      </w:r>
      <w:r w:rsidRPr="004A1D6B">
        <w:rPr>
          <w:sz w:val="28"/>
          <w:szCs w:val="28"/>
          <w:lang w:val="tt-RU"/>
        </w:rPr>
        <w:t>мондый йортларда торак</w:t>
      </w:r>
      <w:r w:rsidRPr="004A1D6B">
        <w:rPr>
          <w:sz w:val="28"/>
          <w:szCs w:val="28"/>
        </w:rPr>
        <w:t xml:space="preserve"> милекчеләренең кертемнәре исәбеннән</w:t>
      </w:r>
      <w:r w:rsidRPr="004A1D6B">
        <w:rPr>
          <w:sz w:val="28"/>
          <w:szCs w:val="28"/>
          <w:lang w:val="tt-RU"/>
        </w:rPr>
        <w:t>,</w:t>
      </w:r>
      <w:r w:rsidRPr="004A1D6B">
        <w:rPr>
          <w:sz w:val="28"/>
          <w:szCs w:val="28"/>
        </w:rPr>
        <w:t xml:space="preserve"> </w:t>
      </w:r>
      <w:r w:rsidRPr="004A1D6B">
        <w:rPr>
          <w:sz w:val="28"/>
          <w:szCs w:val="28"/>
          <w:lang w:val="tt-RU"/>
        </w:rPr>
        <w:t>бюджет акчалары һәм законда тыелмаган башка финанслау чыганаклары хисабына</w:t>
      </w:r>
      <w:r w:rsidRPr="004A1D6B">
        <w:rPr>
          <w:sz w:val="28"/>
          <w:szCs w:val="28"/>
        </w:rPr>
        <w:t xml:space="preserve"> үз вакытында капиталь ремонт үткәрүне оештыру, шулай ук дәүләт торак күзәтчелеген һәм муниципаль торак контролен гамәлгә ашыру буенча бурычлар йөкли </w:t>
      </w:r>
      <w:r>
        <w:rPr>
          <w:sz w:val="28"/>
          <w:szCs w:val="28"/>
        </w:rPr>
        <w:br/>
      </w:r>
      <w:r w:rsidRPr="004A1D6B">
        <w:rPr>
          <w:sz w:val="28"/>
          <w:szCs w:val="28"/>
        </w:rPr>
        <w:t>(2 статьяның 6, 6.1 һәм 8 пунктлары)</w:t>
      </w:r>
      <w:r w:rsidRPr="004A1D6B">
        <w:rPr>
          <w:sz w:val="28"/>
          <w:szCs w:val="28"/>
          <w:lang w:val="tt-RU"/>
        </w:rPr>
        <w:t>.</w:t>
      </w:r>
    </w:p>
    <w:p w:rsidR="009850D0" w:rsidRPr="004A1D6B" w:rsidRDefault="009850D0" w:rsidP="009850D0">
      <w:pPr>
        <w:pStyle w:val="2"/>
        <w:widowControl w:val="0"/>
        <w:spacing w:after="0" w:line="360" w:lineRule="auto"/>
        <w:ind w:firstLine="709"/>
        <w:jc w:val="both"/>
        <w:rPr>
          <w:rFonts w:eastAsiaTheme="minorHAnsi"/>
          <w:bCs/>
          <w:iCs/>
          <w:sz w:val="28"/>
          <w:szCs w:val="28"/>
          <w:lang w:eastAsia="en-US"/>
        </w:rPr>
      </w:pPr>
      <w:r w:rsidRPr="004A1D6B">
        <w:rPr>
          <w:sz w:val="28"/>
          <w:szCs w:val="28"/>
        </w:rPr>
        <w:t>Әлеге бурычларны тормышка ашыру күпфатирлы йортларда</w:t>
      </w:r>
      <w:r w:rsidRPr="004A1D6B">
        <w:rPr>
          <w:sz w:val="28"/>
          <w:szCs w:val="28"/>
          <w:lang w:val="tt-RU"/>
        </w:rPr>
        <w:t>гы</w:t>
      </w:r>
      <w:r w:rsidRPr="004A1D6B">
        <w:rPr>
          <w:sz w:val="28"/>
          <w:szCs w:val="28"/>
        </w:rPr>
        <w:t xml:space="preserve"> гомуми мөлкәт</w:t>
      </w:r>
      <w:r w:rsidRPr="004A1D6B">
        <w:rPr>
          <w:sz w:val="28"/>
          <w:szCs w:val="28"/>
          <w:lang w:val="tt-RU"/>
        </w:rPr>
        <w:t>кә</w:t>
      </w:r>
      <w:r w:rsidRPr="004A1D6B">
        <w:rPr>
          <w:sz w:val="28"/>
          <w:szCs w:val="28"/>
        </w:rPr>
        <w:t xml:space="preserve"> капиталь ремонт</w:t>
      </w:r>
      <w:r w:rsidRPr="004A1D6B">
        <w:rPr>
          <w:sz w:val="28"/>
          <w:szCs w:val="28"/>
          <w:lang w:val="tt-RU"/>
        </w:rPr>
        <w:t xml:space="preserve"> үткәрүне</w:t>
      </w:r>
      <w:r w:rsidRPr="004A1D6B">
        <w:rPr>
          <w:sz w:val="28"/>
          <w:szCs w:val="28"/>
        </w:rPr>
        <w:t xml:space="preserve"> оештыру тәртибен</w:t>
      </w:r>
      <w:r w:rsidRPr="004A1D6B">
        <w:rPr>
          <w:sz w:val="28"/>
          <w:szCs w:val="28"/>
          <w:lang w:val="tt-RU"/>
        </w:rPr>
        <w:t>,</w:t>
      </w:r>
      <w:r w:rsidRPr="004A1D6B">
        <w:rPr>
          <w:sz w:val="28"/>
          <w:szCs w:val="28"/>
        </w:rPr>
        <w:t xml:space="preserve"> аерым алганда, күпфатирлы йортлардагы гомуми м</w:t>
      </w:r>
      <w:r w:rsidRPr="004A1D6B">
        <w:rPr>
          <w:sz w:val="28"/>
          <w:szCs w:val="28"/>
          <w:lang w:val="tt-RU"/>
        </w:rPr>
        <w:t>өлкәткә</w:t>
      </w:r>
      <w:r w:rsidRPr="004A1D6B">
        <w:rPr>
          <w:sz w:val="28"/>
          <w:szCs w:val="28"/>
        </w:rPr>
        <w:t xml:space="preserve"> капиталь ремонт</w:t>
      </w:r>
      <w:r w:rsidRPr="004A1D6B">
        <w:rPr>
          <w:sz w:val="28"/>
          <w:szCs w:val="28"/>
          <w:lang w:val="tt-RU"/>
        </w:rPr>
        <w:t xml:space="preserve"> үткәрү</w:t>
      </w:r>
      <w:r w:rsidRPr="004A1D6B">
        <w:rPr>
          <w:sz w:val="28"/>
          <w:szCs w:val="28"/>
        </w:rPr>
        <w:t xml:space="preserve"> буенча региональ программаларны (алга таба </w:t>
      </w:r>
      <w:r w:rsidRPr="004A1D6B">
        <w:rPr>
          <w:sz w:val="28"/>
          <w:szCs w:val="28"/>
          <w:lang w:val="tt-RU"/>
        </w:rPr>
        <w:t xml:space="preserve">шулай ук </w:t>
      </w:r>
      <w:r w:rsidR="0099204A">
        <w:rPr>
          <w:sz w:val="28"/>
          <w:szCs w:val="28"/>
        </w:rPr>
        <w:t>–</w:t>
      </w:r>
      <w:r w:rsidRPr="004A1D6B">
        <w:rPr>
          <w:sz w:val="28"/>
          <w:szCs w:val="28"/>
        </w:rPr>
        <w:t xml:space="preserve"> капиталь ремонт</w:t>
      </w:r>
      <w:r w:rsidRPr="004A1D6B">
        <w:rPr>
          <w:sz w:val="28"/>
          <w:szCs w:val="28"/>
          <w:lang w:val="tt-RU"/>
        </w:rPr>
        <w:t xml:space="preserve"> үткәрү</w:t>
      </w:r>
      <w:r w:rsidRPr="004A1D6B">
        <w:rPr>
          <w:sz w:val="28"/>
          <w:szCs w:val="28"/>
        </w:rPr>
        <w:t xml:space="preserve"> буенча региональ программа) әзерләү һәм раслау процедурасын регламентлауны да кертеп</w:t>
      </w:r>
      <w:r w:rsidRPr="004A1D6B">
        <w:rPr>
          <w:sz w:val="28"/>
          <w:szCs w:val="28"/>
          <w:lang w:val="tt-RU"/>
        </w:rPr>
        <w:t>,</w:t>
      </w:r>
      <w:r w:rsidRPr="004A1D6B">
        <w:rPr>
          <w:sz w:val="28"/>
          <w:szCs w:val="28"/>
        </w:rPr>
        <w:t xml:space="preserve"> хокукый җайга салуны билгеләүне күздә тота.</w:t>
      </w:r>
    </w:p>
    <w:p w:rsidR="009850D0" w:rsidRPr="004A1D6B" w:rsidRDefault="009850D0" w:rsidP="009850D0">
      <w:pPr>
        <w:autoSpaceDE w:val="0"/>
        <w:autoSpaceDN w:val="0"/>
        <w:adjustRightInd w:val="0"/>
        <w:spacing w:line="360" w:lineRule="auto"/>
        <w:ind w:firstLine="709"/>
        <w:jc w:val="both"/>
        <w:rPr>
          <w:sz w:val="28"/>
          <w:szCs w:val="28"/>
          <w:lang w:val="tt-RU"/>
        </w:rPr>
      </w:pPr>
      <w:r>
        <w:rPr>
          <w:sz w:val="28"/>
          <w:szCs w:val="28"/>
          <w:lang w:val="tt-RU"/>
        </w:rPr>
        <w:t>Күрсәтелгә</w:t>
      </w:r>
      <w:r w:rsidRPr="004A1D6B">
        <w:rPr>
          <w:sz w:val="28"/>
          <w:szCs w:val="28"/>
          <w:lang w:val="tt-RU"/>
        </w:rPr>
        <w:t>н</w:t>
      </w:r>
      <w:r w:rsidRPr="004A1D6B">
        <w:rPr>
          <w:sz w:val="28"/>
          <w:szCs w:val="28"/>
        </w:rPr>
        <w:t xml:space="preserve"> Кодексның 168 статьясындагы 1 һәм 2 өлешләре нигезендә күпфатирлы йортларда </w:t>
      </w:r>
      <w:r w:rsidRPr="004A1D6B">
        <w:rPr>
          <w:sz w:val="28"/>
          <w:szCs w:val="28"/>
          <w:lang w:val="tt-RU"/>
        </w:rPr>
        <w:t>гомуми милекне капиталь ремонтлауның р</w:t>
      </w:r>
      <w:r w:rsidRPr="004A1D6B">
        <w:rPr>
          <w:sz w:val="28"/>
          <w:szCs w:val="28"/>
        </w:rPr>
        <w:t>егиональ программа</w:t>
      </w:r>
      <w:r w:rsidRPr="004A1D6B">
        <w:rPr>
          <w:sz w:val="28"/>
          <w:szCs w:val="28"/>
          <w:lang w:val="tt-RU"/>
        </w:rPr>
        <w:t>сы Россия Федерациясе субъектының иң югары дәүләт хакимияте башкарма органы тарафыннан раслана, шул исәптән күпфатирлы йортларда гомуми милекне капиталь ремонтлауны планлаштыру һәм оештыру, мондый йортларда торак милекчеләре, региональ оператор тарафыннан күпфатирлы йортларда гомуми милекне капиталь ремонтлауның үз вакытында башкарылуын тикшереп тору максатларында да; Россия Федерациясе субъекты территориясендә урнашкан барлык күпфатирлы йортларда гомуми милекне капиталь ремонтлауга кирәкле булган срокка формалаштырыла; авария хәлендә дип танылган һәм сүтелергә яисә реконструкцияләнергә тиешле күпфатирлы йортлардан тыш, Россия Федерациясе субъекты территориясендә урнашкан барлык күпфатирлы йортлар исемлеген үз эченә ала. Шул ук вакытта күпфатирлы йортларда гомуми милекне капиталь ремонтлау чираты күпфатирлы йортларда гомуми милекне капиталь ремонтлауның региональ программасында Россия Федерациясе субъекты законы белән билгеләнгән һәм муниципаль берәмлекләр буенча дифференциацияләнергә мөмкин булган критерийлардан чыгып билгеләнә (Россия Федерациясе Торак кодексының 168 статьясындагы 3 өлеше).</w:t>
      </w:r>
    </w:p>
    <w:p w:rsidR="009850D0" w:rsidRPr="004A1D6B" w:rsidRDefault="009850D0" w:rsidP="009850D0">
      <w:pPr>
        <w:autoSpaceDE w:val="0"/>
        <w:autoSpaceDN w:val="0"/>
        <w:adjustRightInd w:val="0"/>
        <w:spacing w:line="360" w:lineRule="auto"/>
        <w:ind w:firstLine="540"/>
        <w:jc w:val="both"/>
        <w:rPr>
          <w:b/>
          <w:sz w:val="28"/>
          <w:szCs w:val="28"/>
          <w:lang w:val="tt-RU"/>
        </w:rPr>
      </w:pPr>
      <w:r w:rsidRPr="004A1D6B">
        <w:rPr>
          <w:sz w:val="28"/>
          <w:szCs w:val="28"/>
          <w:lang w:val="tt-RU"/>
        </w:rPr>
        <w:t xml:space="preserve">Татарстан Республикасында Татарстан Республикасы территориясендә урнашкан күпфатирлы йортлардагы гомуми мөлкәткә капиталь ремонтны үз вакытында үткәрү, шулай ук мондый капиталь ремонт үткәрүне оештыру мәсьәләләре 52-ТРЗ номерлы Татарстан Республикасы Законы белән җайга салынган, аның 11 статьясында күпфатирлы йортларда гомуми мөлкәткә капиталь ремонт ясау чиратлылыгын билгеләү критерийлары, шул исәптән капиталь ремонтны финанслауда урыннар милекчеләренең өлешен белдерә торган финанс критерие билгеләнгән (3 өлешнең 3 пункты). Күрсәтелгән статьяның 4 өлешен үтәп, Татарстан Республикасы Министрлар Кабинеты карала торган 1132 номерлы тәртипкә кушымтада күрсәтелгән финанс критериен куллануның шундый тәртибен ачыклаган, анда күпфатирлы йортта гомуми мөлкәткә капиталь ремонт өчен кертем күләме (3.1 пункт) һәм күпфатирлы йорттагы гомуми мөлкәтне капиталь ремонтлауга кертемнәр түләүнең түләү дисциплинасы (исәпләүләргә карата түләү проценты) </w:t>
      </w:r>
      <w:r w:rsidRPr="004A1D6B">
        <w:rPr>
          <w:sz w:val="28"/>
          <w:szCs w:val="28"/>
          <w:lang w:val="tt-RU"/>
        </w:rPr>
        <w:br/>
        <w:t>(3.2 пункт) балл системасы буенча бәяләнергә тиеш.</w:t>
      </w:r>
    </w:p>
    <w:p w:rsidR="009850D0" w:rsidRPr="004A1D6B" w:rsidRDefault="009850D0" w:rsidP="009850D0">
      <w:pPr>
        <w:autoSpaceDE w:val="0"/>
        <w:autoSpaceDN w:val="0"/>
        <w:adjustRightInd w:val="0"/>
        <w:spacing w:line="360" w:lineRule="auto"/>
        <w:ind w:firstLine="540"/>
        <w:jc w:val="both"/>
        <w:rPr>
          <w:sz w:val="28"/>
          <w:szCs w:val="28"/>
          <w:lang w:val="tt-RU"/>
        </w:rPr>
      </w:pPr>
      <w:r w:rsidRPr="004A1D6B">
        <w:rPr>
          <w:sz w:val="28"/>
          <w:szCs w:val="28"/>
          <w:lang w:val="tt-RU"/>
        </w:rPr>
        <w:t xml:space="preserve">Финанс критериен билгеләү Россия Федерациясе Торак кодексының </w:t>
      </w:r>
      <w:r w:rsidRPr="004A1D6B">
        <w:rPr>
          <w:sz w:val="28"/>
          <w:szCs w:val="28"/>
          <w:lang w:val="tt-RU"/>
        </w:rPr>
        <w:br/>
        <w:t xml:space="preserve">169 һәм 170 статьяларының үзара бәйле нигезләмәләренә нигезләнгән, аларда күпфатирлы йортта торак милекчеләренең күпфатирлы йортта гомуми мөлкәтне капиталь ремонтлауга ай саен кертемнәр түләү һәм, нәтиҗә буларак, күпфатирлы йорттагы гомуми мөлкәтне капиталь ремонтлау фондын формалаштыруда катнашу бурычын беркетә. </w:t>
      </w:r>
    </w:p>
    <w:p w:rsidR="009850D0" w:rsidRPr="004A1D6B" w:rsidRDefault="009850D0" w:rsidP="009850D0">
      <w:pPr>
        <w:spacing w:line="360" w:lineRule="auto"/>
        <w:ind w:firstLine="709"/>
        <w:jc w:val="both"/>
        <w:rPr>
          <w:sz w:val="28"/>
          <w:szCs w:val="28"/>
          <w:lang w:val="tt-RU"/>
        </w:rPr>
      </w:pPr>
      <w:r w:rsidRPr="004A1D6B">
        <w:rPr>
          <w:sz w:val="28"/>
          <w:szCs w:val="28"/>
          <w:lang w:val="tt-RU"/>
        </w:rPr>
        <w:t>Россия Федерациясе Конституция Суды күрсәткәнчә, гамәлдәге хокукый җайга салу системасында күпфатирлы йортлардагы гомуми мөлкәткә капиталь ремонт өчен кертемнәр мондый йортлардагы торак милекчеләренең мәҗбүри түләүләре формаль юридик мәгънәдә була, алар, тиешле мөнәсәбәтләрнең гавами әһәмияткә ия булуы нигезендә, Россия Федерациясе Торак кодексы тарафыннан күпфатирлы йортлардагы гомуми мөлкәткә капиталь ремонт үткәрүне оештыру һәм үткәрүне финанс белән тәэмин итү максатларында, аларны санитар һәм техник таләпләргә туры килә торган хәлдә тоту өчен каралган, шуның белән әлеге взносларның фактта индивидуаль ихтыяри характеры тәэмин ителә (2016 елның 12 апрелендәге 10-П номерлы Карар).</w:t>
      </w:r>
    </w:p>
    <w:p w:rsidR="009850D0" w:rsidRPr="004A1D6B" w:rsidRDefault="009850D0" w:rsidP="009850D0">
      <w:pPr>
        <w:spacing w:line="360" w:lineRule="auto"/>
        <w:ind w:firstLine="709"/>
        <w:jc w:val="both"/>
        <w:rPr>
          <w:sz w:val="28"/>
          <w:szCs w:val="28"/>
          <w:lang w:val="tt-RU"/>
        </w:rPr>
      </w:pPr>
      <w:r w:rsidRPr="004A1D6B">
        <w:rPr>
          <w:sz w:val="28"/>
          <w:szCs w:val="28"/>
          <w:lang w:val="tt-RU"/>
        </w:rPr>
        <w:t xml:space="preserve">1132 номерлы тәртипкә кушымтаның дәгъва белдерелә торган </w:t>
      </w:r>
      <w:r>
        <w:rPr>
          <w:sz w:val="28"/>
          <w:szCs w:val="28"/>
          <w:lang w:val="tt-RU"/>
        </w:rPr>
        <w:br/>
      </w:r>
      <w:r w:rsidRPr="004A1D6B">
        <w:rPr>
          <w:sz w:val="28"/>
          <w:szCs w:val="28"/>
          <w:lang w:val="tt-RU"/>
        </w:rPr>
        <w:t>3.2 пунктында каралган күпфатирлы йортлардагы гомуми мөлкәткә капиталь ремонт үткәрү чиратын</w:t>
      </w:r>
      <w:r w:rsidRPr="004A1D6B">
        <w:rPr>
          <w:b/>
          <w:sz w:val="28"/>
          <w:szCs w:val="28"/>
          <w:lang w:val="tt-RU"/>
        </w:rPr>
        <w:t xml:space="preserve"> </w:t>
      </w:r>
      <w:r w:rsidRPr="004A1D6B">
        <w:rPr>
          <w:sz w:val="28"/>
          <w:szCs w:val="28"/>
          <w:lang w:val="tt-RU"/>
        </w:rPr>
        <w:t xml:space="preserve">билгеләү критериен </w:t>
      </w:r>
      <w:r w:rsidR="0099204A">
        <w:rPr>
          <w:sz w:val="28"/>
          <w:szCs w:val="28"/>
          <w:lang w:val="tt-RU"/>
        </w:rPr>
        <w:t>–</w:t>
      </w:r>
      <w:r w:rsidRPr="004A1D6B">
        <w:rPr>
          <w:sz w:val="28"/>
          <w:szCs w:val="28"/>
          <w:lang w:val="tt-RU"/>
        </w:rPr>
        <w:t xml:space="preserve"> күпфатирлы йорттагы гомуми мөлкәтне капиталь ремонтлауга кертемнәр түләүнең түләү дисциплинасын анализлау күрсәткәнчә, аны кертү торак милекчеләренең тиешле күпфатирлы йорттагы гомуми мөлкәтне тиешенчә карап тотарга бурычлы булуы белән алдан билгеләнгән (Россия Федерациясе Торак кодексының 30 статьясындагы 3 өлеше). Дәгъва белдерелә торган норма нигезендә күпфатирлы йорттагы гомуми мөлкәтне капиталь ремонтлауга кертемнәр түләүнең түләү дисциплинасы күпфатирлы йорттагы гомуми мөлкәтне капиталь ремонтлауга кертемнәр исәпләүгә карата түләү проценты буларак билгеләнә, аны исәпләү нәтиҗәләре буенча 0 дән 10 га кадәр тиешле баллар бирелә. Дәгъва белдерелә торган норманың сүзгә-сүз эчтәлегеннән чыгып, аның 1132 номерлы тәртипкә кушымтаның 3 пункты белән бәйләнешендә, анда билгеләнгән җайга салу 2015 елдан бирле кулланыла. Шикаять белдерелә торган норманың максатчан билгеләнеше </w:t>
      </w:r>
      <w:r w:rsidR="0099204A">
        <w:rPr>
          <w:sz w:val="28"/>
          <w:szCs w:val="28"/>
          <w:lang w:val="tt-RU"/>
        </w:rPr>
        <w:t>–</w:t>
      </w:r>
      <w:r w:rsidRPr="004A1D6B">
        <w:rPr>
          <w:sz w:val="28"/>
          <w:szCs w:val="28"/>
          <w:lang w:val="tt-RU"/>
        </w:rPr>
        <w:t xml:space="preserve"> финанс критериен куллану тәртибен конкретлаштыру, атап әйткәндә, күпфатирлы йортта торак милекчеләренең капиталь ремонт үткәрүне финанслауда катнашуын бәяләү процедурасын билгеләү. </w:t>
      </w:r>
    </w:p>
    <w:p w:rsidR="009850D0" w:rsidRPr="004A1D6B" w:rsidRDefault="009850D0" w:rsidP="009850D0">
      <w:pPr>
        <w:widowControl w:val="0"/>
        <w:spacing w:line="360" w:lineRule="auto"/>
        <w:ind w:firstLine="709"/>
        <w:jc w:val="both"/>
        <w:rPr>
          <w:rFonts w:eastAsiaTheme="minorHAnsi"/>
          <w:sz w:val="28"/>
          <w:szCs w:val="28"/>
          <w:lang w:val="tt-RU" w:eastAsia="en-US"/>
        </w:rPr>
      </w:pPr>
      <w:r w:rsidRPr="004A1D6B">
        <w:rPr>
          <w:sz w:val="28"/>
          <w:szCs w:val="28"/>
          <w:lang w:val="tt-RU"/>
        </w:rPr>
        <w:t>Шулай итеп, Татарстан Республикасында күпфатирлы йортлардагы гомуми мөлкәткә капиталь ремонт үткәрү чиратын билгеләү критерие буларак, күпфатирлы йорттагы гомуми мөлкәтне капиталь ремонтлауга кертемнәр түләүнең түләү дисциплинасын беркетүче 1132 номерлы тәртипкә кушымтаның 3.2 пункты үзеннән-үзе Татарстан Республикасы Министрлар Кабинеты тарафыннан аның дискрецион вәкаләтләре чикләрендә кертелгән, торак милекчеләренең җаваплылык дәрәҗәсен һәм хокукый аңын арттыруга юнәлдерелгән һәм гамәлдәге хокукый җайга салу системасында үзенең эчтәлегеннән һәм урыныннан чыгып, Татарстан Республикасы Конституциясенә каршы килә дип таныла алмый.</w:t>
      </w:r>
      <w:r w:rsidRPr="004A1D6B">
        <w:rPr>
          <w:rFonts w:eastAsiaTheme="minorHAnsi"/>
          <w:sz w:val="28"/>
          <w:szCs w:val="28"/>
          <w:lang w:val="tt-RU" w:eastAsia="en-US"/>
        </w:rPr>
        <w:t xml:space="preserve"> </w:t>
      </w:r>
    </w:p>
    <w:p w:rsidR="009850D0" w:rsidRPr="004A1D6B" w:rsidRDefault="009850D0" w:rsidP="009850D0">
      <w:pPr>
        <w:widowControl w:val="0"/>
        <w:spacing w:line="360" w:lineRule="auto"/>
        <w:ind w:firstLine="709"/>
        <w:jc w:val="both"/>
        <w:rPr>
          <w:rFonts w:eastAsiaTheme="minorHAnsi"/>
          <w:bCs/>
          <w:sz w:val="28"/>
          <w:szCs w:val="28"/>
          <w:lang w:val="tt-RU" w:eastAsia="en-US"/>
        </w:rPr>
      </w:pPr>
      <w:r w:rsidRPr="004A1D6B">
        <w:rPr>
          <w:sz w:val="28"/>
          <w:szCs w:val="28"/>
          <w:lang w:val="tt-RU"/>
        </w:rPr>
        <w:t>Шуның белән бергә, күпфатирлы йортта торак милекчеләренең капиталь ремонт үткәрүне финанслауда катнашуын бәяләү процедурасын билгеләүдән гыйбарәт булган 1132 номерлы тәртипкә кушымтаның 3.2 пунктының югарыда аталган максатчан билгеләнешен исәпкә алып, Татарстан Республикасы Конституция суды шикаять белдерелә торган норманы Татарстан Республикасы Конституциясенә туры килә дип тану карала торган хокукый җайга салуны камилләштерүгә каршылык тудырмый дип саный. Дәгъва белдерелә торган нигезләмәне бертөрле куллану максатларында Татарстан Республикасы Конституция суды Татарстан Республикасы Министрлар Кабинетына, шул исәптән гомуми мөлкәткә капиталь ремонт өчен кертемнәр түләүнең түләү дисциплинасын үтәүне бәяләү каралган чорны карала торган нормада чагылдырып, капиталь ремонт үткәрү чиратлылыгын билгеләүнең финанс критериен</w:t>
      </w:r>
      <w:r w:rsidRPr="004A1D6B">
        <w:rPr>
          <w:lang w:val="tt-RU"/>
        </w:rPr>
        <w:t xml:space="preserve"> </w:t>
      </w:r>
      <w:r w:rsidRPr="004A1D6B">
        <w:rPr>
          <w:sz w:val="28"/>
          <w:szCs w:val="28"/>
          <w:lang w:val="tt-RU"/>
        </w:rPr>
        <w:t>куллану процедурасын тулырак регламентлауга юнәлдерелгән төгәллекләр кертүне максатка ярашлы дип саный. Мондый үзгәрешләр 1132 номерлы тәртипкә кушымтаның 3.2 пунктын ирекле куллануга юл калдырмас иде һәм бу мәсьәләдә мөнәсәбәтләрне җайга салуның билгеләнеше, ачыклыгы һәм бер мәгънәдә булуына ярдәм итәр иде.</w:t>
      </w:r>
      <w:r w:rsidRPr="004A1D6B">
        <w:rPr>
          <w:rFonts w:eastAsiaTheme="minorHAnsi"/>
          <w:bCs/>
          <w:sz w:val="28"/>
          <w:szCs w:val="28"/>
          <w:lang w:val="tt-RU" w:eastAsia="en-US"/>
        </w:rPr>
        <w:t xml:space="preserve"> </w:t>
      </w:r>
    </w:p>
    <w:p w:rsidR="009850D0" w:rsidRPr="004A1D6B" w:rsidRDefault="009850D0" w:rsidP="009850D0">
      <w:pPr>
        <w:widowControl w:val="0"/>
        <w:autoSpaceDE w:val="0"/>
        <w:autoSpaceDN w:val="0"/>
        <w:adjustRightInd w:val="0"/>
        <w:spacing w:line="360" w:lineRule="auto"/>
        <w:ind w:firstLine="709"/>
        <w:jc w:val="both"/>
        <w:rPr>
          <w:rFonts w:eastAsiaTheme="minorHAnsi"/>
          <w:sz w:val="28"/>
          <w:szCs w:val="28"/>
          <w:lang w:eastAsia="en-US"/>
        </w:rPr>
      </w:pPr>
      <w:r w:rsidRPr="004A1D6B">
        <w:rPr>
          <w:rFonts w:eastAsiaTheme="minorHAnsi"/>
          <w:sz w:val="28"/>
          <w:szCs w:val="28"/>
          <w:lang w:eastAsia="en-US"/>
        </w:rPr>
        <w:t xml:space="preserve">3.2. </w:t>
      </w:r>
      <w:r w:rsidRPr="004A1D6B">
        <w:rPr>
          <w:rFonts w:eastAsiaTheme="minorHAnsi"/>
          <w:sz w:val="28"/>
          <w:szCs w:val="28"/>
          <w:lang w:eastAsia="en-US"/>
        </w:rPr>
        <w:tab/>
      </w:r>
      <w:r w:rsidRPr="004A1D6B">
        <w:rPr>
          <w:sz w:val="28"/>
          <w:szCs w:val="28"/>
        </w:rPr>
        <w:t xml:space="preserve">Россия Федерациясе Торак кодексының 168 статьясындагы </w:t>
      </w:r>
      <w:r w:rsidRPr="004A1D6B">
        <w:rPr>
          <w:sz w:val="28"/>
          <w:szCs w:val="28"/>
        </w:rPr>
        <w:br/>
        <w:t xml:space="preserve">5 өлеше нигезендә капиталь ремонтның региональ программасы </w:t>
      </w:r>
      <w:r w:rsidRPr="004A1D6B">
        <w:rPr>
          <w:sz w:val="28"/>
          <w:szCs w:val="28"/>
          <w:lang w:val="tt-RU"/>
        </w:rPr>
        <w:t>кимендә елга бер тапкыр актуальләштерелергә тиеш</w:t>
      </w:r>
      <w:r w:rsidRPr="004A1D6B">
        <w:rPr>
          <w:sz w:val="28"/>
          <w:szCs w:val="28"/>
        </w:rPr>
        <w:t xml:space="preserve">. </w:t>
      </w:r>
      <w:r w:rsidRPr="004A1D6B">
        <w:rPr>
          <w:sz w:val="28"/>
          <w:szCs w:val="28"/>
          <w:lang w:val="tt-RU"/>
        </w:rPr>
        <w:t>Шуның белән бергә</w:t>
      </w:r>
      <w:r w:rsidRPr="004A1D6B">
        <w:rPr>
          <w:sz w:val="28"/>
          <w:szCs w:val="28"/>
        </w:rPr>
        <w:t xml:space="preserve"> Россия Федерациясе Торак кодексының 168 статьясындагы, 170 статьясындагы </w:t>
      </w:r>
      <w:r w:rsidRPr="004A1D6B">
        <w:rPr>
          <w:sz w:val="28"/>
          <w:szCs w:val="28"/>
        </w:rPr>
        <w:br/>
        <w:t>4.1 өлешенең хокукый күрсәтмәләре</w:t>
      </w:r>
      <w:r w:rsidRPr="004A1D6B">
        <w:rPr>
          <w:sz w:val="28"/>
          <w:szCs w:val="28"/>
          <w:lang w:val="tt-RU"/>
        </w:rPr>
        <w:t xml:space="preserve"> </w:t>
      </w:r>
      <w:r w:rsidRPr="004A1D6B">
        <w:rPr>
          <w:sz w:val="28"/>
          <w:szCs w:val="28"/>
        </w:rPr>
        <w:t>капиталь ремонт</w:t>
      </w:r>
      <w:r w:rsidRPr="004A1D6B">
        <w:rPr>
          <w:sz w:val="28"/>
          <w:szCs w:val="28"/>
          <w:lang w:val="tt-RU"/>
        </w:rPr>
        <w:t xml:space="preserve"> үткәрү буенча</w:t>
      </w:r>
      <w:r w:rsidRPr="004A1D6B">
        <w:rPr>
          <w:sz w:val="28"/>
          <w:szCs w:val="28"/>
        </w:rPr>
        <w:t xml:space="preserve"> региональ программа</w:t>
      </w:r>
      <w:r w:rsidRPr="004A1D6B">
        <w:rPr>
          <w:sz w:val="28"/>
          <w:szCs w:val="28"/>
          <w:lang w:val="tt-RU"/>
        </w:rPr>
        <w:t>г</w:t>
      </w:r>
      <w:r w:rsidRPr="004A1D6B">
        <w:rPr>
          <w:sz w:val="28"/>
          <w:szCs w:val="28"/>
        </w:rPr>
        <w:t>а күпфатирлы йортта гомуми м</w:t>
      </w:r>
      <w:r w:rsidRPr="004A1D6B">
        <w:rPr>
          <w:sz w:val="28"/>
          <w:szCs w:val="28"/>
          <w:lang w:val="tt-RU"/>
        </w:rPr>
        <w:t>өлкәткә</w:t>
      </w:r>
      <w:r w:rsidRPr="004A1D6B">
        <w:rPr>
          <w:sz w:val="28"/>
          <w:szCs w:val="28"/>
        </w:rPr>
        <w:t xml:space="preserve"> капиталь ремонт</w:t>
      </w:r>
      <w:r w:rsidRPr="004A1D6B">
        <w:rPr>
          <w:sz w:val="28"/>
          <w:szCs w:val="28"/>
          <w:lang w:val="tt-RU"/>
        </w:rPr>
        <w:t xml:space="preserve"> үткәрүне</w:t>
      </w:r>
      <w:r w:rsidRPr="004A1D6B">
        <w:rPr>
          <w:sz w:val="28"/>
          <w:szCs w:val="28"/>
        </w:rPr>
        <w:t>ң билгеләнгән срогын соңрак чорга күчерүне, шулай ук капиталь ремонт</w:t>
      </w:r>
      <w:r w:rsidRPr="004A1D6B">
        <w:rPr>
          <w:sz w:val="28"/>
          <w:szCs w:val="28"/>
          <w:lang w:val="tt-RU"/>
        </w:rPr>
        <w:t xml:space="preserve"> үткәрүне</w:t>
      </w:r>
      <w:r w:rsidRPr="004A1D6B">
        <w:rPr>
          <w:sz w:val="28"/>
          <w:szCs w:val="28"/>
        </w:rPr>
        <w:t xml:space="preserve"> күпфатирлы йортта</w:t>
      </w:r>
      <w:r w:rsidRPr="004A1D6B">
        <w:rPr>
          <w:sz w:val="28"/>
          <w:szCs w:val="28"/>
          <w:lang w:val="tt-RU"/>
        </w:rPr>
        <w:t>гы</w:t>
      </w:r>
      <w:r w:rsidRPr="004A1D6B">
        <w:rPr>
          <w:sz w:val="28"/>
          <w:szCs w:val="28"/>
        </w:rPr>
        <w:t xml:space="preserve"> </w:t>
      </w:r>
      <w:r w:rsidRPr="004A1D6B">
        <w:rPr>
          <w:sz w:val="28"/>
          <w:szCs w:val="28"/>
          <w:lang w:val="tt-RU"/>
        </w:rPr>
        <w:t>торак</w:t>
      </w:r>
      <w:r w:rsidRPr="004A1D6B">
        <w:rPr>
          <w:sz w:val="28"/>
          <w:szCs w:val="28"/>
        </w:rPr>
        <w:t xml:space="preserve"> милекчеләренең гомуми җыелышы карары буенча</w:t>
      </w:r>
      <w:r w:rsidRPr="004A1D6B">
        <w:rPr>
          <w:sz w:val="28"/>
          <w:szCs w:val="28"/>
          <w:lang w:val="tt-RU"/>
        </w:rPr>
        <w:t xml:space="preserve"> </w:t>
      </w:r>
      <w:r w:rsidRPr="004A1D6B">
        <w:rPr>
          <w:sz w:val="28"/>
          <w:szCs w:val="28"/>
        </w:rPr>
        <w:t>капиталь ремонт</w:t>
      </w:r>
      <w:r w:rsidRPr="004A1D6B">
        <w:rPr>
          <w:sz w:val="28"/>
          <w:szCs w:val="28"/>
          <w:lang w:val="tt-RU"/>
        </w:rPr>
        <w:t xml:space="preserve"> үткәрү буенча</w:t>
      </w:r>
      <w:r w:rsidRPr="004A1D6B">
        <w:rPr>
          <w:sz w:val="28"/>
          <w:szCs w:val="28"/>
        </w:rPr>
        <w:t xml:space="preserve"> региональ программада билгеләнгәнгә караганда иртә</w:t>
      </w:r>
      <w:r w:rsidRPr="004A1D6B">
        <w:rPr>
          <w:sz w:val="28"/>
          <w:szCs w:val="28"/>
          <w:lang w:val="tt-RU"/>
        </w:rPr>
        <w:t>рәк</w:t>
      </w:r>
      <w:r w:rsidRPr="004A1D6B">
        <w:rPr>
          <w:sz w:val="28"/>
          <w:szCs w:val="28"/>
        </w:rPr>
        <w:t xml:space="preserve"> срокларда үткәрүне күздә тоткан үзгәрешләр кертү мөмкинлеген билгели. Шуның белән капиталь ремонт</w:t>
      </w:r>
      <w:r w:rsidRPr="004A1D6B">
        <w:rPr>
          <w:sz w:val="28"/>
          <w:szCs w:val="28"/>
          <w:lang w:val="tt-RU"/>
        </w:rPr>
        <w:t xml:space="preserve"> үткәрү</w:t>
      </w:r>
      <w:r w:rsidRPr="004A1D6B">
        <w:rPr>
          <w:sz w:val="28"/>
          <w:szCs w:val="28"/>
        </w:rPr>
        <w:t xml:space="preserve"> буенча региональ программа капиталь ремонт үткәрү срокларын, аерым алганда, иртәрәк срокка үзгәртү мөмкинлеген дә </w:t>
      </w:r>
      <w:r w:rsidRPr="004A1D6B">
        <w:rPr>
          <w:sz w:val="28"/>
          <w:szCs w:val="28"/>
          <w:lang w:val="tt-RU"/>
        </w:rPr>
        <w:t xml:space="preserve">һәм күпфатирлы йортлардагы гомуми мөлкәткә капиталь ремонт үткәрү буенча хезмәт күрсәтүләрнең һәм (яисә) эшләрнең планлаштырылган төрләрен төгәлләштерү һәм аны (ким дигәндә елга бер тапкыр) актуальләштерү юлы белән капиталь ремонт үткәрү буенча региональ программага тиешле үзгәрешләр (өстәмәләр) кертү мөмкинлеген кире какмый торган </w:t>
      </w:r>
      <w:r w:rsidRPr="004A1D6B">
        <w:rPr>
          <w:sz w:val="28"/>
          <w:szCs w:val="28"/>
        </w:rPr>
        <w:t>сыгылмалы хокукый механизм һәм (яки) хокукый ориентирдан гыйбарәт.</w:t>
      </w:r>
      <w:r w:rsidRPr="004A1D6B">
        <w:rPr>
          <w:rFonts w:eastAsiaTheme="minorHAnsi"/>
          <w:sz w:val="28"/>
          <w:szCs w:val="28"/>
          <w:lang w:eastAsia="en-US"/>
        </w:rPr>
        <w:t xml:space="preserve"> </w:t>
      </w:r>
    </w:p>
    <w:p w:rsidR="009850D0" w:rsidRPr="004A1D6B" w:rsidRDefault="009850D0" w:rsidP="009850D0">
      <w:pPr>
        <w:widowControl w:val="0"/>
        <w:autoSpaceDE w:val="0"/>
        <w:autoSpaceDN w:val="0"/>
        <w:adjustRightInd w:val="0"/>
        <w:spacing w:line="360" w:lineRule="auto"/>
        <w:ind w:firstLine="709"/>
        <w:jc w:val="both"/>
        <w:rPr>
          <w:rFonts w:eastAsiaTheme="minorHAnsi"/>
          <w:sz w:val="28"/>
          <w:szCs w:val="28"/>
          <w:lang w:eastAsia="en-US"/>
        </w:rPr>
      </w:pPr>
      <w:r w:rsidRPr="004A1D6B">
        <w:rPr>
          <w:sz w:val="28"/>
          <w:szCs w:val="28"/>
        </w:rPr>
        <w:t xml:space="preserve">Россия Федерациясе Торак кодексы торак мөнәсәбәтләре өлкәсендә Россия Федерациясе субъекты дәүләт хакимияте органнары вәкаләтләренә, башкалар белән беррәттән, </w:t>
      </w:r>
      <w:r w:rsidRPr="004A1D6B">
        <w:rPr>
          <w:sz w:val="28"/>
          <w:szCs w:val="28"/>
          <w:lang w:val="tt-RU"/>
        </w:rPr>
        <w:t xml:space="preserve">күпфатирлы йортта гомуми </w:t>
      </w:r>
      <w:r w:rsidRPr="004A1D6B">
        <w:rPr>
          <w:sz w:val="28"/>
          <w:szCs w:val="28"/>
        </w:rPr>
        <w:t>мөлкәткә</w:t>
      </w:r>
      <w:r w:rsidRPr="004A1D6B">
        <w:rPr>
          <w:sz w:val="28"/>
          <w:szCs w:val="28"/>
          <w:lang w:val="tt-RU"/>
        </w:rPr>
        <w:t xml:space="preserve"> капиталь ремонт </w:t>
      </w:r>
      <w:r w:rsidRPr="004A1D6B">
        <w:rPr>
          <w:sz w:val="28"/>
          <w:szCs w:val="28"/>
        </w:rPr>
        <w:t xml:space="preserve">үткәрү </w:t>
      </w:r>
      <w:r w:rsidRPr="004A1D6B">
        <w:rPr>
          <w:sz w:val="28"/>
          <w:szCs w:val="28"/>
          <w:lang w:val="tt-RU"/>
        </w:rPr>
        <w:t>кирәклеген ачыклау тәртибен билгеләүне дә кертә</w:t>
      </w:r>
      <w:r w:rsidRPr="004A1D6B">
        <w:rPr>
          <w:sz w:val="28"/>
          <w:szCs w:val="28"/>
        </w:rPr>
        <w:t xml:space="preserve"> </w:t>
      </w:r>
      <w:r w:rsidRPr="004A1D6B">
        <w:rPr>
          <w:sz w:val="28"/>
          <w:szCs w:val="28"/>
        </w:rPr>
        <w:br/>
        <w:t xml:space="preserve">(13 статьяның 8.3 пункты). Әлеге җайга салу кысаларында һәм Россия Федерациясе субъектларының дәүләт хакимияте органнары эшчәнлеген </w:t>
      </w:r>
      <w:r w:rsidRPr="004A1D6B">
        <w:rPr>
          <w:sz w:val="28"/>
          <w:szCs w:val="28"/>
          <w:lang w:val="tt-RU"/>
        </w:rPr>
        <w:t xml:space="preserve">күпфатирлы йортта гомуми </w:t>
      </w:r>
      <w:r w:rsidRPr="004A1D6B">
        <w:rPr>
          <w:sz w:val="28"/>
          <w:szCs w:val="28"/>
        </w:rPr>
        <w:t>мөлкәткә</w:t>
      </w:r>
      <w:r w:rsidRPr="004A1D6B">
        <w:rPr>
          <w:sz w:val="28"/>
          <w:szCs w:val="28"/>
          <w:lang w:val="tt-RU"/>
        </w:rPr>
        <w:t xml:space="preserve"> капиталь ремонт </w:t>
      </w:r>
      <w:r w:rsidRPr="004A1D6B">
        <w:rPr>
          <w:sz w:val="28"/>
          <w:szCs w:val="28"/>
        </w:rPr>
        <w:t xml:space="preserve">үткәрү </w:t>
      </w:r>
      <w:r w:rsidRPr="004A1D6B">
        <w:rPr>
          <w:sz w:val="28"/>
          <w:szCs w:val="28"/>
          <w:lang w:val="tt-RU"/>
        </w:rPr>
        <w:t xml:space="preserve">кирәклеген ачыклау тәртибен билгеләүне </w:t>
      </w:r>
      <w:r w:rsidRPr="004A1D6B">
        <w:rPr>
          <w:sz w:val="28"/>
          <w:szCs w:val="28"/>
        </w:rPr>
        <w:t xml:space="preserve">методик яктан тәэмин итү максатларында Россия Федерациясе Төзелеш һәм торак-коммуналь хуҗалык министрлыгының 2014 елның 4 августындагы 427/пр номерлы боерыгы нигезендә </w:t>
      </w:r>
      <w:r w:rsidRPr="004A1D6B">
        <w:rPr>
          <w:sz w:val="28"/>
          <w:szCs w:val="28"/>
          <w:lang w:val="tt-RU"/>
        </w:rPr>
        <w:t>К</w:t>
      </w:r>
      <w:r w:rsidRPr="004A1D6B">
        <w:rPr>
          <w:sz w:val="28"/>
          <w:szCs w:val="28"/>
        </w:rPr>
        <w:t>үпфатирлы йортта</w:t>
      </w:r>
      <w:r w:rsidRPr="004A1D6B">
        <w:rPr>
          <w:sz w:val="28"/>
          <w:szCs w:val="28"/>
          <w:lang w:val="tt-RU"/>
        </w:rPr>
        <w:t>гы</w:t>
      </w:r>
      <w:r w:rsidRPr="004A1D6B">
        <w:rPr>
          <w:sz w:val="28"/>
          <w:szCs w:val="28"/>
        </w:rPr>
        <w:t xml:space="preserve"> гомуми м</w:t>
      </w:r>
      <w:r w:rsidRPr="004A1D6B">
        <w:rPr>
          <w:sz w:val="28"/>
          <w:szCs w:val="28"/>
          <w:lang w:val="tt-RU"/>
        </w:rPr>
        <w:t>өлкәт</w:t>
      </w:r>
      <w:r w:rsidRPr="004A1D6B">
        <w:rPr>
          <w:sz w:val="28"/>
          <w:szCs w:val="28"/>
        </w:rPr>
        <w:t xml:space="preserve">не капиталь ремонтлау кирәклеген билгеләү буенча </w:t>
      </w:r>
      <w:r w:rsidRPr="004A1D6B">
        <w:rPr>
          <w:sz w:val="28"/>
          <w:szCs w:val="28"/>
          <w:lang w:val="tt-RU"/>
        </w:rPr>
        <w:t>м</w:t>
      </w:r>
      <w:r w:rsidRPr="004A1D6B">
        <w:rPr>
          <w:sz w:val="28"/>
          <w:szCs w:val="28"/>
        </w:rPr>
        <w:t>етодик тәкъдимнәр раслан</w:t>
      </w:r>
      <w:r w:rsidRPr="004A1D6B">
        <w:rPr>
          <w:sz w:val="28"/>
          <w:szCs w:val="28"/>
          <w:lang w:val="tt-RU"/>
        </w:rPr>
        <w:t>ган</w:t>
      </w:r>
      <w:r w:rsidRPr="004A1D6B">
        <w:rPr>
          <w:sz w:val="28"/>
          <w:szCs w:val="28"/>
        </w:rPr>
        <w:t xml:space="preserve">. Югарыда күрсәтелгән методик тәкъдимнәрнең 7 пунктындагы 3 пунктчасы нигезендә тиешле </w:t>
      </w:r>
      <w:r w:rsidRPr="004A1D6B">
        <w:rPr>
          <w:sz w:val="28"/>
          <w:szCs w:val="28"/>
          <w:lang w:val="tt-RU"/>
        </w:rPr>
        <w:t>т</w:t>
      </w:r>
      <w:r w:rsidRPr="004A1D6B">
        <w:rPr>
          <w:sz w:val="28"/>
          <w:szCs w:val="28"/>
        </w:rPr>
        <w:t>әртипкә, аерым алганда,</w:t>
      </w:r>
      <w:r w:rsidRPr="004A1D6B">
        <w:rPr>
          <w:sz w:val="28"/>
          <w:szCs w:val="28"/>
          <w:lang w:val="tt-RU"/>
        </w:rPr>
        <w:t xml:space="preserve"> </w:t>
      </w:r>
      <w:r w:rsidRPr="004A1D6B">
        <w:rPr>
          <w:sz w:val="28"/>
          <w:szCs w:val="28"/>
        </w:rPr>
        <w:t>комиссия яисә вәкаләтле орган тарафыннан капиталь ремонт</w:t>
      </w:r>
      <w:r w:rsidRPr="004A1D6B">
        <w:rPr>
          <w:sz w:val="28"/>
          <w:szCs w:val="28"/>
          <w:lang w:val="tt-RU"/>
        </w:rPr>
        <w:t xml:space="preserve"> үткәрү буенча </w:t>
      </w:r>
      <w:r w:rsidRPr="004A1D6B">
        <w:rPr>
          <w:sz w:val="28"/>
          <w:szCs w:val="28"/>
        </w:rPr>
        <w:t>региональ программа</w:t>
      </w:r>
      <w:r w:rsidRPr="004A1D6B">
        <w:rPr>
          <w:sz w:val="28"/>
          <w:szCs w:val="28"/>
          <w:lang w:val="tt-RU"/>
        </w:rPr>
        <w:t xml:space="preserve">да </w:t>
      </w:r>
      <w:r w:rsidRPr="004A1D6B">
        <w:rPr>
          <w:sz w:val="28"/>
          <w:szCs w:val="28"/>
        </w:rPr>
        <w:t>билгеләнгән срокларга караганда иртә</w:t>
      </w:r>
      <w:r w:rsidRPr="004A1D6B">
        <w:rPr>
          <w:sz w:val="28"/>
          <w:szCs w:val="28"/>
          <w:lang w:val="tt-RU"/>
        </w:rPr>
        <w:t>рәк</w:t>
      </w:r>
      <w:r w:rsidRPr="004A1D6B">
        <w:rPr>
          <w:sz w:val="28"/>
          <w:szCs w:val="28"/>
        </w:rPr>
        <w:t xml:space="preserve"> (</w:t>
      </w:r>
      <w:r w:rsidRPr="004A1D6B">
        <w:rPr>
          <w:sz w:val="28"/>
          <w:szCs w:val="28"/>
          <w:lang w:val="tt-RU"/>
        </w:rPr>
        <w:t>с</w:t>
      </w:r>
      <w:r w:rsidRPr="004A1D6B">
        <w:rPr>
          <w:sz w:val="28"/>
          <w:szCs w:val="28"/>
        </w:rPr>
        <w:t>оң</w:t>
      </w:r>
      <w:r w:rsidRPr="004A1D6B">
        <w:rPr>
          <w:sz w:val="28"/>
          <w:szCs w:val="28"/>
          <w:lang w:val="tt-RU"/>
        </w:rPr>
        <w:t>рак</w:t>
      </w:r>
      <w:r w:rsidRPr="004A1D6B">
        <w:rPr>
          <w:sz w:val="28"/>
          <w:szCs w:val="28"/>
        </w:rPr>
        <w:t>)</w:t>
      </w:r>
      <w:r w:rsidRPr="004A1D6B">
        <w:rPr>
          <w:sz w:val="28"/>
          <w:szCs w:val="28"/>
          <w:lang w:val="tt-RU"/>
        </w:rPr>
        <w:t xml:space="preserve"> </w:t>
      </w:r>
      <w:r w:rsidRPr="004A1D6B">
        <w:rPr>
          <w:sz w:val="28"/>
          <w:szCs w:val="28"/>
        </w:rPr>
        <w:t xml:space="preserve">капиталь ремонт үткәрү кирәклеге турында </w:t>
      </w:r>
      <w:r w:rsidRPr="004A1D6B">
        <w:rPr>
          <w:sz w:val="28"/>
          <w:szCs w:val="28"/>
          <w:lang w:val="tt-RU"/>
        </w:rPr>
        <w:t>к</w:t>
      </w:r>
      <w:r w:rsidRPr="004A1D6B">
        <w:rPr>
          <w:sz w:val="28"/>
          <w:szCs w:val="28"/>
        </w:rPr>
        <w:t>арар кабул иткәндә, капиталь ремонт</w:t>
      </w:r>
      <w:r w:rsidRPr="004A1D6B">
        <w:rPr>
          <w:sz w:val="28"/>
          <w:szCs w:val="28"/>
          <w:lang w:val="tt-RU"/>
        </w:rPr>
        <w:t xml:space="preserve"> үткәрү буенча</w:t>
      </w:r>
      <w:r w:rsidRPr="004A1D6B">
        <w:rPr>
          <w:sz w:val="28"/>
          <w:szCs w:val="28"/>
        </w:rPr>
        <w:t xml:space="preserve"> региональ программага үзгәрешләр кертү процедурасын регламентлаучы нигезләмәләр кертергә тәкъдим ителә.</w:t>
      </w:r>
    </w:p>
    <w:p w:rsidR="009850D0" w:rsidRPr="004A1D6B" w:rsidRDefault="009850D0" w:rsidP="009850D0">
      <w:pPr>
        <w:widowControl w:val="0"/>
        <w:autoSpaceDE w:val="0"/>
        <w:autoSpaceDN w:val="0"/>
        <w:adjustRightInd w:val="0"/>
        <w:spacing w:line="360" w:lineRule="auto"/>
        <w:ind w:firstLine="709"/>
        <w:jc w:val="both"/>
        <w:rPr>
          <w:rFonts w:eastAsiaTheme="minorHAnsi"/>
          <w:sz w:val="28"/>
          <w:szCs w:val="28"/>
          <w:lang w:eastAsia="en-US"/>
        </w:rPr>
      </w:pPr>
      <w:r w:rsidRPr="004A1D6B">
        <w:rPr>
          <w:sz w:val="28"/>
          <w:szCs w:val="28"/>
        </w:rPr>
        <w:t xml:space="preserve">Федераль законнарның китерелгән нормалары 52-ТРЗ </w:t>
      </w:r>
      <w:r w:rsidRPr="004A1D6B">
        <w:rPr>
          <w:sz w:val="28"/>
          <w:szCs w:val="28"/>
          <w:lang w:val="tt-RU"/>
        </w:rPr>
        <w:t xml:space="preserve">номерлы </w:t>
      </w:r>
      <w:r w:rsidRPr="004A1D6B">
        <w:rPr>
          <w:sz w:val="28"/>
          <w:szCs w:val="28"/>
        </w:rPr>
        <w:t xml:space="preserve">Татарстан Республикасы Законы нигезләмәләрендә тулысынча </w:t>
      </w:r>
      <w:r w:rsidRPr="004A1D6B">
        <w:rPr>
          <w:sz w:val="28"/>
          <w:szCs w:val="28"/>
          <w:lang w:val="tt-RU"/>
        </w:rPr>
        <w:t xml:space="preserve">үз </w:t>
      </w:r>
      <w:r w:rsidRPr="004A1D6B">
        <w:rPr>
          <w:sz w:val="28"/>
          <w:szCs w:val="28"/>
        </w:rPr>
        <w:t>чагылыш</w:t>
      </w:r>
      <w:r w:rsidRPr="004A1D6B">
        <w:rPr>
          <w:sz w:val="28"/>
          <w:szCs w:val="28"/>
          <w:lang w:val="tt-RU"/>
        </w:rPr>
        <w:t>ын</w:t>
      </w:r>
      <w:r w:rsidRPr="004A1D6B">
        <w:rPr>
          <w:sz w:val="28"/>
          <w:szCs w:val="28"/>
        </w:rPr>
        <w:t xml:space="preserve"> тапкан, аның 10 статьясындагы 9 өлеше</w:t>
      </w:r>
      <w:r w:rsidRPr="004A1D6B">
        <w:rPr>
          <w:sz w:val="28"/>
          <w:szCs w:val="28"/>
          <w:lang w:val="tt-RU"/>
        </w:rPr>
        <w:t>ндә</w:t>
      </w:r>
      <w:r w:rsidRPr="004A1D6B">
        <w:rPr>
          <w:sz w:val="28"/>
          <w:szCs w:val="28"/>
        </w:rPr>
        <w:t xml:space="preserve"> Россия Федерациясе Торак кодексының югарыда күрсәтелгән нормасына охшаш рәвештә </w:t>
      </w:r>
      <w:r w:rsidRPr="004A1D6B">
        <w:rPr>
          <w:sz w:val="28"/>
          <w:szCs w:val="28"/>
          <w:lang w:val="tt-RU"/>
        </w:rPr>
        <w:t>капиталь ремонт үткәрү буенча региональ программа кимендә елга бер тапкыр актуальләштерелергә тиеш</w:t>
      </w:r>
      <w:r w:rsidRPr="004A1D6B">
        <w:rPr>
          <w:sz w:val="28"/>
          <w:szCs w:val="28"/>
        </w:rPr>
        <w:t xml:space="preserve"> дип каралган. Күрсәтелгән Татарстан Республикасы Законының 3 статьясы</w:t>
      </w:r>
      <w:r w:rsidRPr="004A1D6B">
        <w:rPr>
          <w:sz w:val="28"/>
          <w:szCs w:val="28"/>
          <w:lang w:val="tt-RU"/>
        </w:rPr>
        <w:t>нда</w:t>
      </w:r>
      <w:r w:rsidRPr="004A1D6B">
        <w:rPr>
          <w:sz w:val="28"/>
          <w:szCs w:val="28"/>
        </w:rPr>
        <w:t xml:space="preserve"> Татарстан Республикасы Министрлар Кабинетының күпфатирлы йортларда гомуми мөлкәткә капиталь ремонт ясау мәсьәләләре буенча вәкаләтләре</w:t>
      </w:r>
      <w:r w:rsidRPr="004A1D6B">
        <w:rPr>
          <w:sz w:val="28"/>
          <w:szCs w:val="28"/>
          <w:lang w:val="tt-RU"/>
        </w:rPr>
        <w:t xml:space="preserve"> беркетелгән</w:t>
      </w:r>
      <w:r w:rsidRPr="004A1D6B">
        <w:rPr>
          <w:sz w:val="28"/>
          <w:szCs w:val="28"/>
        </w:rPr>
        <w:t xml:space="preserve">, алар исәбенә </w:t>
      </w:r>
      <w:r w:rsidRPr="004A1D6B">
        <w:rPr>
          <w:sz w:val="28"/>
          <w:szCs w:val="28"/>
          <w:lang w:val="tt-RU"/>
        </w:rPr>
        <w:t>күпфатирлы йортта гомуми мөлкәткә капиталь ремонт ясау кирәклеген ачыклау тәртибен билгеләү</w:t>
      </w:r>
      <w:r w:rsidRPr="004A1D6B">
        <w:rPr>
          <w:sz w:val="28"/>
          <w:szCs w:val="28"/>
        </w:rPr>
        <w:t xml:space="preserve"> </w:t>
      </w:r>
      <w:r w:rsidRPr="004A1D6B">
        <w:rPr>
          <w:sz w:val="28"/>
          <w:szCs w:val="28"/>
          <w:lang w:val="tt-RU"/>
        </w:rPr>
        <w:t xml:space="preserve">керә </w:t>
      </w:r>
      <w:r w:rsidRPr="004A1D6B">
        <w:rPr>
          <w:sz w:val="28"/>
          <w:szCs w:val="28"/>
        </w:rPr>
        <w:t xml:space="preserve">(13.1 пункт). Югарыда аталган закон нигезләмәләре </w:t>
      </w:r>
      <w:r w:rsidRPr="004A1D6B">
        <w:rPr>
          <w:sz w:val="28"/>
          <w:szCs w:val="28"/>
          <w:lang w:val="tt-RU"/>
        </w:rPr>
        <w:t xml:space="preserve">буенча </w:t>
      </w:r>
      <w:r w:rsidRPr="004A1D6B">
        <w:rPr>
          <w:sz w:val="28"/>
          <w:szCs w:val="28"/>
        </w:rPr>
        <w:t xml:space="preserve">Татарстан Республикасы Министрлар Кабинеты тарафыннан дәгъва белдерелә торган </w:t>
      </w:r>
      <w:r w:rsidRPr="004A1D6B">
        <w:rPr>
          <w:sz w:val="28"/>
          <w:szCs w:val="28"/>
          <w:lang w:val="tt-RU"/>
        </w:rPr>
        <w:t>Т</w:t>
      </w:r>
      <w:r w:rsidRPr="004A1D6B">
        <w:rPr>
          <w:sz w:val="28"/>
          <w:szCs w:val="28"/>
        </w:rPr>
        <w:t>әртип кабул ител</w:t>
      </w:r>
      <w:r w:rsidRPr="004A1D6B">
        <w:rPr>
          <w:sz w:val="28"/>
          <w:szCs w:val="28"/>
          <w:lang w:val="tt-RU"/>
        </w:rPr>
        <w:t>гән</w:t>
      </w:r>
      <w:r w:rsidRPr="004A1D6B">
        <w:rPr>
          <w:sz w:val="28"/>
          <w:szCs w:val="28"/>
        </w:rPr>
        <w:t xml:space="preserve">, аның хокукый җайга салу предметы булып Татарстан Республикасы территориясендә урнашкан күпфатирлы йортта гомуми мөлкәткә </w:t>
      </w:r>
      <w:r w:rsidRPr="004A1D6B">
        <w:rPr>
          <w:sz w:val="28"/>
          <w:szCs w:val="28"/>
          <w:lang w:val="tt"/>
        </w:rPr>
        <w:t>капиталь ремонт ясауның кирәклеген (кирәк булмавын) ачыклау</w:t>
      </w:r>
      <w:r w:rsidRPr="004A1D6B">
        <w:rPr>
          <w:sz w:val="28"/>
          <w:szCs w:val="28"/>
          <w:lang w:val="tt-RU"/>
        </w:rPr>
        <w:t xml:space="preserve"> </w:t>
      </w:r>
      <w:r w:rsidRPr="004A1D6B">
        <w:rPr>
          <w:sz w:val="28"/>
          <w:szCs w:val="28"/>
        </w:rPr>
        <w:t xml:space="preserve">процедурасы билгеләнгән (1.1 пункт). 739 номерлы тәртипнең 1.2 пункты нигезендә ул </w:t>
      </w:r>
      <w:r w:rsidRPr="004A1D6B">
        <w:rPr>
          <w:sz w:val="28"/>
          <w:szCs w:val="28"/>
          <w:lang w:val="tt"/>
        </w:rPr>
        <w:t xml:space="preserve">Татарстан Республикасы территориясендә урнашкан күпфатирлы йортларда гомуми мөлкәткә капиталь ремонт ясауның кирәклеге (зарурлыгы булмау) турында вәкаләтле орган тарафыннан карарлар кабул итү максатларында кулланыла, Россия Федерациясе Торак кодексының 181 статьясындагы 5 өлешендә һәм </w:t>
      </w:r>
      <w:r>
        <w:rPr>
          <w:sz w:val="28"/>
          <w:szCs w:val="28"/>
          <w:lang w:val="tt"/>
        </w:rPr>
        <w:br/>
      </w:r>
      <w:r w:rsidRPr="004A1D6B">
        <w:rPr>
          <w:sz w:val="28"/>
          <w:szCs w:val="28"/>
          <w:lang w:val="tt"/>
        </w:rPr>
        <w:t>189 статьясындагы 7 өлешендә каралган очракларда, күпфатирлы йортта гомуми мөлкәтне капиталь ремонтлау буенча аерым төр хезмәт күрсәтүләрнең һәм (яисә) эшләрнең күпфатирлы йорттагы гомуми мөлкәткә капиталь ремонт үткәрү буенча региональ программага кертү, кертмәү яисә төшереп калдыру турындагы мәсьәлә, шулай ук региональ программада каралган хезмәт күрсәтүләрнең һәм (яисә) эшләрнең срогын иртәрәк чорга күчерү турындагы мәсьәлә каралган очракта кулланыла.</w:t>
      </w:r>
      <w:r w:rsidRPr="004A1D6B">
        <w:rPr>
          <w:rFonts w:eastAsiaTheme="minorHAnsi"/>
          <w:sz w:val="28"/>
          <w:szCs w:val="28"/>
          <w:lang w:eastAsia="en-US"/>
        </w:rPr>
        <w:t xml:space="preserve"> </w:t>
      </w:r>
    </w:p>
    <w:p w:rsidR="009850D0" w:rsidRPr="004A1D6B" w:rsidRDefault="009850D0" w:rsidP="009850D0">
      <w:pPr>
        <w:widowControl w:val="0"/>
        <w:autoSpaceDE w:val="0"/>
        <w:autoSpaceDN w:val="0"/>
        <w:adjustRightInd w:val="0"/>
        <w:spacing w:line="360" w:lineRule="auto"/>
        <w:ind w:firstLine="709"/>
        <w:jc w:val="both"/>
        <w:rPr>
          <w:rFonts w:eastAsiaTheme="minorHAnsi"/>
          <w:sz w:val="28"/>
          <w:szCs w:val="28"/>
          <w:lang w:eastAsia="en-US"/>
        </w:rPr>
      </w:pPr>
      <w:r w:rsidRPr="004A1D6B">
        <w:rPr>
          <w:sz w:val="28"/>
          <w:szCs w:val="28"/>
        </w:rPr>
        <w:t>Үзенең хокукый асылы буенча 739 номерлы тәртипнең 1.2 пункты торак фонды объектларының максатчан билгеләнешен саклауга һәм аларда гражданнарның яшәве өчен куркынычсыз һәм уңайлы шартлар булдыруга юнәлдерелгән. Капиталь ремонт буенча хезмәт</w:t>
      </w:r>
      <w:r w:rsidRPr="004A1D6B">
        <w:rPr>
          <w:sz w:val="28"/>
          <w:szCs w:val="28"/>
          <w:lang w:val="tt-RU"/>
        </w:rPr>
        <w:t xml:space="preserve"> күрсәтү</w:t>
      </w:r>
      <w:r w:rsidRPr="004A1D6B">
        <w:rPr>
          <w:sz w:val="28"/>
          <w:szCs w:val="28"/>
        </w:rPr>
        <w:t>ләрне һәм (я</w:t>
      </w:r>
      <w:r w:rsidRPr="004A1D6B">
        <w:rPr>
          <w:sz w:val="28"/>
          <w:szCs w:val="28"/>
          <w:lang w:val="tt"/>
        </w:rPr>
        <w:t>исә</w:t>
      </w:r>
      <w:r w:rsidRPr="004A1D6B">
        <w:rPr>
          <w:sz w:val="28"/>
          <w:szCs w:val="28"/>
        </w:rPr>
        <w:t>) эшләрне капиталь ремонтлау буенча региональ программада билгеләнгән срокларга караганда иртәрәк срокка күчерү мөмкинлеген тәэмин итү күпфатирлы йортларда гражданнарның имин яшәү шартларына хокукларын гамәлгә ашыру гарантияләренең берсе булып тора. Бу мәсьәлә капиталь ремонт</w:t>
      </w:r>
      <w:r w:rsidRPr="004A1D6B">
        <w:rPr>
          <w:sz w:val="28"/>
          <w:szCs w:val="28"/>
          <w:lang w:val="tt-RU"/>
        </w:rPr>
        <w:t xml:space="preserve"> үткәрү</w:t>
      </w:r>
      <w:r w:rsidRPr="004A1D6B">
        <w:rPr>
          <w:sz w:val="28"/>
          <w:szCs w:val="28"/>
        </w:rPr>
        <w:t xml:space="preserve"> кирәклеген билгеләү</w:t>
      </w:r>
      <w:r w:rsidRPr="004A1D6B">
        <w:rPr>
          <w:sz w:val="28"/>
          <w:szCs w:val="28"/>
          <w:lang w:val="tt-RU"/>
        </w:rPr>
        <w:t xml:space="preserve"> мәс</w:t>
      </w:r>
      <w:r w:rsidRPr="004A1D6B">
        <w:rPr>
          <w:sz w:val="28"/>
          <w:szCs w:val="28"/>
        </w:rPr>
        <w:t>ь</w:t>
      </w:r>
      <w:r w:rsidRPr="004A1D6B">
        <w:rPr>
          <w:sz w:val="28"/>
          <w:szCs w:val="28"/>
          <w:lang w:val="tt-RU"/>
        </w:rPr>
        <w:t>әләсе белән</w:t>
      </w:r>
      <w:r w:rsidRPr="004A1D6B">
        <w:rPr>
          <w:sz w:val="28"/>
          <w:szCs w:val="28"/>
        </w:rPr>
        <w:t>, ягъни бинаны ремонтлауда кирәк булганда конструктив элементларны һәм</w:t>
      </w:r>
      <w:r w:rsidRPr="004A1D6B">
        <w:t xml:space="preserve"> </w:t>
      </w:r>
      <w:r w:rsidRPr="004A1D6B">
        <w:rPr>
          <w:sz w:val="28"/>
          <w:szCs w:val="28"/>
        </w:rPr>
        <w:t>инженерлык җиһазлары системалары</w:t>
      </w:r>
      <w:r w:rsidRPr="004A1D6B">
        <w:rPr>
          <w:sz w:val="28"/>
          <w:szCs w:val="28"/>
          <w:lang w:val="tt-RU"/>
        </w:rPr>
        <w:t>н</w:t>
      </w:r>
      <w:r w:rsidRPr="004A1D6B">
        <w:rPr>
          <w:sz w:val="28"/>
          <w:szCs w:val="28"/>
        </w:rPr>
        <w:t xml:space="preserve"> алмаштыр</w:t>
      </w:r>
      <w:r w:rsidRPr="004A1D6B">
        <w:rPr>
          <w:sz w:val="28"/>
          <w:szCs w:val="28"/>
          <w:lang w:val="tt-RU"/>
        </w:rPr>
        <w:t xml:space="preserve">ып, </w:t>
      </w:r>
      <w:r w:rsidRPr="004A1D6B">
        <w:rPr>
          <w:sz w:val="28"/>
          <w:szCs w:val="28"/>
        </w:rPr>
        <w:t>аның ресурсын торгызу, шул исәптән гражданнарның тормышына һәм сәламәтлегенә, гомуми мөлкәткә һәм милекчеләрнең мөлкәтенә куркыныч янау</w:t>
      </w:r>
      <w:r w:rsidRPr="004A1D6B">
        <w:rPr>
          <w:sz w:val="28"/>
          <w:szCs w:val="28"/>
          <w:lang w:val="tt-RU"/>
        </w:rPr>
        <w:t>лар</w:t>
      </w:r>
      <w:r w:rsidRPr="004A1D6B">
        <w:rPr>
          <w:sz w:val="28"/>
          <w:szCs w:val="28"/>
        </w:rPr>
        <w:t xml:space="preserve">ны булдырмау, шулай ук </w:t>
      </w:r>
      <w:r w:rsidRPr="004A1D6B">
        <w:rPr>
          <w:sz w:val="28"/>
          <w:szCs w:val="28"/>
          <w:lang w:val="tt-RU"/>
        </w:rPr>
        <w:t>эксплуатацияләү</w:t>
      </w:r>
      <w:r w:rsidRPr="004A1D6B">
        <w:rPr>
          <w:sz w:val="28"/>
          <w:szCs w:val="28"/>
        </w:rPr>
        <w:t xml:space="preserve"> күрсәткечләр</w:t>
      </w:r>
      <w:r w:rsidRPr="004A1D6B">
        <w:rPr>
          <w:sz w:val="28"/>
          <w:szCs w:val="28"/>
          <w:lang w:val="tt-RU"/>
        </w:rPr>
        <w:t>е</w:t>
      </w:r>
      <w:r w:rsidRPr="004A1D6B">
        <w:rPr>
          <w:sz w:val="28"/>
          <w:szCs w:val="28"/>
        </w:rPr>
        <w:t>н яхшырту максат</w:t>
      </w:r>
      <w:r w:rsidRPr="004A1D6B">
        <w:rPr>
          <w:sz w:val="28"/>
          <w:szCs w:val="28"/>
          <w:lang w:val="tt-RU"/>
        </w:rPr>
        <w:t>лар</w:t>
      </w:r>
      <w:r w:rsidRPr="004A1D6B">
        <w:rPr>
          <w:sz w:val="28"/>
          <w:szCs w:val="28"/>
        </w:rPr>
        <w:t xml:space="preserve">ыннан чыгып, уртак </w:t>
      </w:r>
      <w:r w:rsidRPr="004A1D6B">
        <w:rPr>
          <w:sz w:val="28"/>
          <w:szCs w:val="28"/>
          <w:lang w:val="tt-RU"/>
        </w:rPr>
        <w:t xml:space="preserve">охшашлыкка </w:t>
      </w:r>
      <w:r w:rsidRPr="004A1D6B">
        <w:rPr>
          <w:sz w:val="28"/>
          <w:szCs w:val="28"/>
        </w:rPr>
        <w:t xml:space="preserve">ия. Бу капиталь ремонт үткәрүне капиталь ремонт </w:t>
      </w:r>
      <w:r w:rsidRPr="004A1D6B">
        <w:rPr>
          <w:sz w:val="28"/>
          <w:szCs w:val="28"/>
          <w:lang w:val="tt"/>
        </w:rPr>
        <w:t>үткәрү</w:t>
      </w:r>
      <w:r w:rsidRPr="004A1D6B">
        <w:rPr>
          <w:sz w:val="28"/>
          <w:szCs w:val="28"/>
        </w:rPr>
        <w:t xml:space="preserve"> буенча региональ программада </w:t>
      </w:r>
      <w:r w:rsidRPr="004A1D6B">
        <w:rPr>
          <w:sz w:val="28"/>
          <w:szCs w:val="28"/>
          <w:lang w:val="tt-RU"/>
        </w:rPr>
        <w:t>каралга</w:t>
      </w:r>
      <w:r w:rsidRPr="004A1D6B">
        <w:rPr>
          <w:sz w:val="28"/>
          <w:szCs w:val="28"/>
        </w:rPr>
        <w:t>н</w:t>
      </w:r>
      <w:r w:rsidRPr="004A1D6B">
        <w:rPr>
          <w:sz w:val="28"/>
          <w:szCs w:val="28"/>
          <w:lang w:val="tt"/>
        </w:rPr>
        <w:t xml:space="preserve"> срокларына караганда иртәрәк срокка күчерү </w:t>
      </w:r>
      <w:r w:rsidRPr="004A1D6B">
        <w:rPr>
          <w:sz w:val="28"/>
          <w:szCs w:val="28"/>
          <w:lang w:val="tt-RU"/>
        </w:rPr>
        <w:t>кирәклеге</w:t>
      </w:r>
      <w:r w:rsidRPr="004A1D6B">
        <w:rPr>
          <w:sz w:val="28"/>
          <w:szCs w:val="28"/>
        </w:rPr>
        <w:t xml:space="preserve"> төзелеш нормалары һәм кагыйдәләре белән, йортка капиталь ремонт үткәрү кирәклеген билгеләгәндә һәм аны капиталь ремонт</w:t>
      </w:r>
      <w:r w:rsidRPr="004A1D6B">
        <w:rPr>
          <w:sz w:val="28"/>
          <w:szCs w:val="28"/>
          <w:lang w:val="tt-RU"/>
        </w:rPr>
        <w:t xml:space="preserve"> үткәрү буенча</w:t>
      </w:r>
      <w:r w:rsidRPr="004A1D6B">
        <w:rPr>
          <w:sz w:val="28"/>
          <w:szCs w:val="28"/>
        </w:rPr>
        <w:t xml:space="preserve"> региональ программага керткәндә кулланыла торган</w:t>
      </w:r>
      <w:r w:rsidRPr="004A1D6B">
        <w:rPr>
          <w:sz w:val="28"/>
          <w:szCs w:val="28"/>
          <w:lang w:val="tt-RU"/>
        </w:rPr>
        <w:t xml:space="preserve"> </w:t>
      </w:r>
      <w:r w:rsidRPr="004A1D6B">
        <w:rPr>
          <w:sz w:val="28"/>
          <w:szCs w:val="28"/>
        </w:rPr>
        <w:t>шул ук төзелеш һәм оештыру-техник чаралар комплексы</w:t>
      </w:r>
      <w:r w:rsidRPr="004A1D6B">
        <w:rPr>
          <w:sz w:val="28"/>
          <w:szCs w:val="28"/>
          <w:lang w:val="tt-RU"/>
        </w:rPr>
        <w:t xml:space="preserve"> белән</w:t>
      </w:r>
      <w:r w:rsidRPr="004A1D6B">
        <w:rPr>
          <w:sz w:val="28"/>
          <w:szCs w:val="28"/>
        </w:rPr>
        <w:t xml:space="preserve"> беркетелгән шул ук параметрлар системасы кысаларында билгеләнә</w:t>
      </w:r>
      <w:r w:rsidRPr="004A1D6B">
        <w:rPr>
          <w:sz w:val="28"/>
          <w:szCs w:val="28"/>
          <w:lang w:val="tt-RU"/>
        </w:rPr>
        <w:t xml:space="preserve"> </w:t>
      </w:r>
      <w:r w:rsidRPr="004A1D6B">
        <w:rPr>
          <w:sz w:val="28"/>
          <w:szCs w:val="28"/>
        </w:rPr>
        <w:t xml:space="preserve">дигәнне аңлата. Асылда, капиталь ремонт </w:t>
      </w:r>
      <w:r w:rsidRPr="004A1D6B">
        <w:rPr>
          <w:sz w:val="28"/>
          <w:szCs w:val="28"/>
          <w:lang w:val="tt"/>
        </w:rPr>
        <w:t>үткәрү</w:t>
      </w:r>
      <w:r w:rsidRPr="004A1D6B">
        <w:rPr>
          <w:sz w:val="28"/>
          <w:szCs w:val="28"/>
        </w:rPr>
        <w:t xml:space="preserve"> буенча региональ программада каралган </w:t>
      </w:r>
      <w:r w:rsidRPr="004A1D6B">
        <w:rPr>
          <w:sz w:val="28"/>
          <w:szCs w:val="28"/>
          <w:lang w:val="tt"/>
        </w:rPr>
        <w:t>хезмәт күрсәтүләрнең һәм (яисә) эшләрнең</w:t>
      </w:r>
      <w:r w:rsidRPr="004A1D6B">
        <w:rPr>
          <w:sz w:val="28"/>
          <w:szCs w:val="28"/>
        </w:rPr>
        <w:t xml:space="preserve"> срогын иртә</w:t>
      </w:r>
      <w:r w:rsidRPr="004A1D6B">
        <w:rPr>
          <w:sz w:val="28"/>
          <w:szCs w:val="28"/>
          <w:lang w:val="tt-RU"/>
        </w:rPr>
        <w:t xml:space="preserve"> чорга</w:t>
      </w:r>
      <w:r w:rsidRPr="004A1D6B">
        <w:rPr>
          <w:sz w:val="28"/>
          <w:szCs w:val="28"/>
        </w:rPr>
        <w:t xml:space="preserve"> күчерү турындагы карар </w:t>
      </w:r>
      <w:r w:rsidRPr="004A1D6B">
        <w:rPr>
          <w:sz w:val="28"/>
          <w:szCs w:val="28"/>
          <w:lang w:val="tt-RU"/>
        </w:rPr>
        <w:t>дигән</w:t>
      </w:r>
      <w:r w:rsidRPr="004A1D6B">
        <w:rPr>
          <w:sz w:val="28"/>
          <w:szCs w:val="28"/>
        </w:rPr>
        <w:t>дә капиталь ремонт үткәрү кирәклеген билгеләү</w:t>
      </w:r>
      <w:r w:rsidRPr="004A1D6B">
        <w:rPr>
          <w:sz w:val="28"/>
          <w:szCs w:val="28"/>
          <w:lang w:val="tt-RU"/>
        </w:rPr>
        <w:t xml:space="preserve"> дә</w:t>
      </w:r>
      <w:r w:rsidRPr="004A1D6B">
        <w:rPr>
          <w:sz w:val="28"/>
          <w:szCs w:val="28"/>
        </w:rPr>
        <w:t>, ә аннары аны капиталь ремонт</w:t>
      </w:r>
      <w:r w:rsidRPr="004A1D6B">
        <w:rPr>
          <w:sz w:val="28"/>
          <w:szCs w:val="28"/>
          <w:lang w:val="tt-RU"/>
        </w:rPr>
        <w:t xml:space="preserve"> үткәрү буенча</w:t>
      </w:r>
      <w:r w:rsidRPr="004A1D6B">
        <w:rPr>
          <w:sz w:val="28"/>
          <w:szCs w:val="28"/>
        </w:rPr>
        <w:t xml:space="preserve"> региональ программада билгеләнгән срокларга карата иртә</w:t>
      </w:r>
      <w:r w:rsidRPr="004A1D6B">
        <w:rPr>
          <w:sz w:val="28"/>
          <w:szCs w:val="28"/>
          <w:lang w:val="tt-RU"/>
        </w:rPr>
        <w:t>рәк</w:t>
      </w:r>
      <w:r w:rsidRPr="004A1D6B">
        <w:rPr>
          <w:sz w:val="28"/>
          <w:szCs w:val="28"/>
        </w:rPr>
        <w:t xml:space="preserve"> срокларда уздыру турында карар кабул итү дә күздә тотыла. Үз чиратында, моның белән күпфатирлы йортта гомуми мөлкәткә </w:t>
      </w:r>
      <w:r w:rsidRPr="004A1D6B">
        <w:rPr>
          <w:sz w:val="28"/>
          <w:szCs w:val="28"/>
          <w:lang w:val="tt"/>
        </w:rPr>
        <w:t>капиталь ремонт ясауның кирәклеген (кирәк булмавын) билгеләү</w:t>
      </w:r>
      <w:r w:rsidRPr="004A1D6B">
        <w:rPr>
          <w:sz w:val="28"/>
          <w:szCs w:val="28"/>
          <w:lang w:val="tt-RU"/>
        </w:rPr>
        <w:t xml:space="preserve"> </w:t>
      </w:r>
      <w:r w:rsidRPr="004A1D6B">
        <w:rPr>
          <w:sz w:val="28"/>
          <w:szCs w:val="28"/>
        </w:rPr>
        <w:t>процедурасын регламентлаучы карала торган Тәртипнең 2</w:t>
      </w:r>
      <w:r w:rsidR="0099204A">
        <w:rPr>
          <w:sz w:val="28"/>
          <w:szCs w:val="28"/>
          <w:lang w:val="tt-RU"/>
        </w:rPr>
        <w:t>–</w:t>
      </w:r>
      <w:r w:rsidRPr="004A1D6B">
        <w:rPr>
          <w:sz w:val="28"/>
          <w:szCs w:val="28"/>
        </w:rPr>
        <w:t>4 бүлекләрен бәян итүнең логик эзлеклелеге дәлилләнгән, кулланылган формулировкалар, шул исәптән дәгъва белдерелә торган нормаларда да, универсаль мәгънәгә ия, шуңа күрә аларны куллану күчерү мәсьәләсенә дә кагыла</w:t>
      </w:r>
      <w:r w:rsidRPr="004A1D6B">
        <w:rPr>
          <w:rFonts w:eastAsiaTheme="minorHAnsi"/>
          <w:sz w:val="28"/>
          <w:szCs w:val="28"/>
          <w:lang w:eastAsia="en-US"/>
        </w:rPr>
        <w:t xml:space="preserve">. </w:t>
      </w:r>
    </w:p>
    <w:p w:rsidR="009850D0" w:rsidRPr="004A1D6B" w:rsidRDefault="009850D0" w:rsidP="009850D0">
      <w:pPr>
        <w:autoSpaceDE w:val="0"/>
        <w:autoSpaceDN w:val="0"/>
        <w:adjustRightInd w:val="0"/>
        <w:spacing w:line="360" w:lineRule="auto"/>
        <w:ind w:firstLine="708"/>
        <w:jc w:val="both"/>
        <w:rPr>
          <w:sz w:val="28"/>
          <w:szCs w:val="28"/>
        </w:rPr>
      </w:pPr>
      <w:r w:rsidRPr="004A1D6B">
        <w:rPr>
          <w:sz w:val="28"/>
          <w:szCs w:val="28"/>
        </w:rPr>
        <w:t>Күпфатирлы йортта гомуми мөлкәткә капиталь ремонт ясау кирәклеге (кирәк булма</w:t>
      </w:r>
      <w:r w:rsidRPr="004A1D6B">
        <w:rPr>
          <w:sz w:val="28"/>
          <w:szCs w:val="28"/>
          <w:lang w:val="tt-RU"/>
        </w:rPr>
        <w:t>вы</w:t>
      </w:r>
      <w:r w:rsidRPr="004A1D6B">
        <w:rPr>
          <w:sz w:val="28"/>
          <w:szCs w:val="28"/>
        </w:rPr>
        <w:t xml:space="preserve">) турында карар әзерләү өчен вәкаләтле орган комиссия төзи һәм аның составын раслый (1.3 пункт). 739 номерлы тәртипнең 2 бүлеге нигезләмәләре белән әлеге комиссияне формалаштыру процедурасы, шулай ук аның эшчәнлеге </w:t>
      </w:r>
      <w:r w:rsidRPr="004A1D6B">
        <w:rPr>
          <w:sz w:val="28"/>
          <w:szCs w:val="28"/>
          <w:lang w:val="tt-RU"/>
        </w:rPr>
        <w:t xml:space="preserve">тәртибе </w:t>
      </w:r>
      <w:r w:rsidRPr="004A1D6B">
        <w:rPr>
          <w:sz w:val="28"/>
          <w:szCs w:val="28"/>
        </w:rPr>
        <w:t xml:space="preserve">беркетелгән. </w:t>
      </w:r>
    </w:p>
    <w:p w:rsidR="009850D0" w:rsidRPr="004A1D6B" w:rsidRDefault="009850D0" w:rsidP="009850D0">
      <w:pPr>
        <w:autoSpaceDE w:val="0"/>
        <w:autoSpaceDN w:val="0"/>
        <w:adjustRightInd w:val="0"/>
        <w:spacing w:line="360" w:lineRule="auto"/>
        <w:ind w:firstLine="708"/>
        <w:jc w:val="both"/>
        <w:rPr>
          <w:sz w:val="28"/>
          <w:szCs w:val="28"/>
          <w:lang w:val="tt-RU"/>
        </w:rPr>
      </w:pPr>
      <w:r w:rsidRPr="004A1D6B">
        <w:rPr>
          <w:sz w:val="28"/>
          <w:szCs w:val="28"/>
        </w:rPr>
        <w:t xml:space="preserve">Шул ук </w:t>
      </w:r>
      <w:r w:rsidRPr="004A1D6B">
        <w:rPr>
          <w:sz w:val="28"/>
          <w:szCs w:val="28"/>
          <w:lang w:val="tt-RU"/>
        </w:rPr>
        <w:t>Т</w:t>
      </w:r>
      <w:r w:rsidRPr="004A1D6B">
        <w:rPr>
          <w:sz w:val="28"/>
          <w:szCs w:val="28"/>
        </w:rPr>
        <w:t xml:space="preserve">әртипнең дәгъва белдерелә торган 3.1 пункты белән күпфатирлы йортта гомуми мөлкәткә </w:t>
      </w:r>
      <w:r w:rsidRPr="004A1D6B">
        <w:rPr>
          <w:sz w:val="28"/>
          <w:szCs w:val="28"/>
          <w:lang w:val="tt"/>
        </w:rPr>
        <w:t xml:space="preserve">капиталь ремонт ясауның кирәклеген (кирәк булмавын) </w:t>
      </w:r>
      <w:r w:rsidRPr="004A1D6B">
        <w:rPr>
          <w:sz w:val="28"/>
          <w:szCs w:val="28"/>
          <w:lang w:val="tt-RU"/>
        </w:rPr>
        <w:t>билгеләү</w:t>
      </w:r>
      <w:r w:rsidRPr="004A1D6B">
        <w:rPr>
          <w:sz w:val="28"/>
          <w:szCs w:val="28"/>
        </w:rPr>
        <w:t xml:space="preserve"> турында вәкаләтле органга гариза бирү нигезләре һәм мондый инициативаны кертергә вәкаләтле затлар даирәсе </w:t>
      </w:r>
      <w:r w:rsidRPr="004A1D6B">
        <w:rPr>
          <w:sz w:val="28"/>
          <w:szCs w:val="28"/>
          <w:lang w:val="tt-RU"/>
        </w:rPr>
        <w:t>ачыкланган</w:t>
      </w:r>
      <w:r w:rsidRPr="004A1D6B">
        <w:rPr>
          <w:sz w:val="28"/>
          <w:szCs w:val="28"/>
        </w:rPr>
        <w:t>. Шул ук вакытта 739 номерлы тәртип белән гражданнарның мондый гаризага күпфатирлы йортта яшәү шартларының канәгатьләнмәслек булуы</w:t>
      </w:r>
      <w:r w:rsidRPr="004A1D6B">
        <w:rPr>
          <w:sz w:val="28"/>
          <w:szCs w:val="28"/>
          <w:lang w:val="tt-RU"/>
        </w:rPr>
        <w:t>н</w:t>
      </w:r>
      <w:r w:rsidRPr="004A1D6B">
        <w:rPr>
          <w:sz w:val="28"/>
          <w:szCs w:val="28"/>
        </w:rPr>
        <w:t xml:space="preserve"> таныклаучы документлар</w:t>
      </w:r>
      <w:r w:rsidRPr="004A1D6B">
        <w:rPr>
          <w:sz w:val="28"/>
          <w:szCs w:val="28"/>
          <w:lang w:val="tt-RU"/>
        </w:rPr>
        <w:t>ны</w:t>
      </w:r>
      <w:r w:rsidRPr="004A1D6B">
        <w:rPr>
          <w:sz w:val="28"/>
          <w:szCs w:val="28"/>
        </w:rPr>
        <w:t xml:space="preserve"> һәм (яки) башка материаллар</w:t>
      </w:r>
      <w:r w:rsidRPr="004A1D6B">
        <w:rPr>
          <w:sz w:val="28"/>
          <w:szCs w:val="28"/>
          <w:lang w:val="tt-RU"/>
        </w:rPr>
        <w:t>ны</w:t>
      </w:r>
      <w:r w:rsidRPr="004A1D6B">
        <w:rPr>
          <w:sz w:val="28"/>
          <w:szCs w:val="28"/>
        </w:rPr>
        <w:t xml:space="preserve"> кушымта </w:t>
      </w:r>
      <w:r w:rsidRPr="004A1D6B">
        <w:rPr>
          <w:sz w:val="28"/>
          <w:szCs w:val="28"/>
          <w:lang w:val="tt-RU"/>
        </w:rPr>
        <w:t>итеп бирү өлешендә</w:t>
      </w:r>
      <w:r w:rsidRPr="004A1D6B">
        <w:rPr>
          <w:sz w:val="28"/>
          <w:szCs w:val="28"/>
        </w:rPr>
        <w:t xml:space="preserve"> хокуклары чикләнми. Шуның белән бергә, </w:t>
      </w:r>
      <w:r w:rsidRPr="004A1D6B">
        <w:rPr>
          <w:sz w:val="28"/>
          <w:szCs w:val="28"/>
          <w:lang w:val="tt"/>
        </w:rPr>
        <w:t>күпфатирлы йорттагы гомуми мөлкәт</w:t>
      </w:r>
      <w:r w:rsidRPr="004A1D6B">
        <w:rPr>
          <w:sz w:val="28"/>
          <w:szCs w:val="28"/>
        </w:rPr>
        <w:t xml:space="preserve">нең техник торышын </w:t>
      </w:r>
      <w:r w:rsidRPr="004A1D6B">
        <w:rPr>
          <w:sz w:val="28"/>
          <w:szCs w:val="28"/>
          <w:lang w:val="tt-RU"/>
        </w:rPr>
        <w:t>ачыклау</w:t>
      </w:r>
      <w:r w:rsidRPr="004A1D6B">
        <w:rPr>
          <w:sz w:val="28"/>
          <w:szCs w:val="28"/>
        </w:rPr>
        <w:t xml:space="preserve"> максатында вәкаләтле орган җирле үзидарә органыннан түбәндәге мәгълүматларны сорый: </w:t>
      </w:r>
      <w:r w:rsidRPr="004A1D6B">
        <w:rPr>
          <w:sz w:val="28"/>
          <w:szCs w:val="28"/>
          <w:lang w:val="tt"/>
        </w:rPr>
        <w:t>күпфатирлы йорттагы гомуми мөлкәткә чираттагы капиталь ремонт (норматив-ремонтара сроклар) уздырганчы конструктив элементлар һәм инженерлык системалары хезмәтенең норматив срокларын арттыру (арттырмау); күпфатирлы йортның конструктив элементларының ышанычлылыгы</w:t>
      </w:r>
      <w:r>
        <w:rPr>
          <w:sz w:val="28"/>
          <w:szCs w:val="28"/>
          <w:lang w:val="tt"/>
        </w:rPr>
        <w:t>ның</w:t>
      </w:r>
      <w:r w:rsidRPr="004A1D6B">
        <w:rPr>
          <w:sz w:val="28"/>
          <w:szCs w:val="28"/>
          <w:lang w:val="tt"/>
        </w:rPr>
        <w:t xml:space="preserve"> һәм иминлегенең билгеләнгән чик характеристикаларын бозу куркынычы булу (булмау) </w:t>
      </w:r>
      <w:r w:rsidRPr="004A1D6B">
        <w:rPr>
          <w:sz w:val="28"/>
          <w:szCs w:val="28"/>
        </w:rPr>
        <w:t>(3.4 пункт).</w:t>
      </w:r>
      <w:r w:rsidRPr="004A1D6B">
        <w:rPr>
          <w:sz w:val="28"/>
          <w:szCs w:val="28"/>
          <w:lang w:val="tt-RU"/>
        </w:rPr>
        <w:t xml:space="preserve"> Югарыда күрсәтелгән мәгълүматны үз эченә алган документларны алганнан соң, вәкаләтле орган аларны комиссиягә тапшыра (3.6 пункт).</w:t>
      </w:r>
    </w:p>
    <w:p w:rsidR="009850D0" w:rsidRPr="004A1D6B" w:rsidRDefault="009850D0" w:rsidP="009850D0">
      <w:pPr>
        <w:autoSpaceDE w:val="0"/>
        <w:autoSpaceDN w:val="0"/>
        <w:adjustRightInd w:val="0"/>
        <w:spacing w:line="360" w:lineRule="auto"/>
        <w:ind w:firstLine="709"/>
        <w:jc w:val="both"/>
        <w:rPr>
          <w:rFonts w:eastAsiaTheme="minorHAnsi"/>
          <w:sz w:val="28"/>
          <w:szCs w:val="28"/>
          <w:lang w:val="tt-RU" w:eastAsia="en-US"/>
        </w:rPr>
      </w:pPr>
      <w:r w:rsidRPr="004A1D6B">
        <w:rPr>
          <w:sz w:val="28"/>
          <w:szCs w:val="28"/>
          <w:lang w:val="tt-RU"/>
        </w:rPr>
        <w:t xml:space="preserve">739 номерлы тәртипнең шикаять белдерелә торган 3.7 пункты нигезендә комиссия алынган мәгълүматны анализлау нигезендә билгеләнгән срокта күпфатирлы йорттагы гомуми мөлкәткә капиталь ремонт үткәрү кирәклеге турында (3.7.1 пункт) йә күпфатирлы йорттагы гомуми мөлкәткә капиталь ремонт үткәрү кирәклеге булмау турында (3.7.2 пункт) бәяләмәне раслый һәм вәкаләтле органга тапшыра. </w:t>
      </w:r>
      <w:r w:rsidRPr="004A1D6B">
        <w:rPr>
          <w:sz w:val="28"/>
          <w:szCs w:val="28"/>
          <w:lang w:val="tt"/>
        </w:rPr>
        <w:t>Күпфатирлы йорттагы гомуми мөлкәткә чираттагы капиталь ремонт (норматив-ремонтара сроклар) уздырганчы конструктив элементлар һәм инженерлык системалары хезмәтенең норматив срокларын арттыру яисә арттырмау, шулай ук күпфатирлы йортның конструктив элементларының ышанычлылыгы</w:t>
      </w:r>
      <w:r>
        <w:rPr>
          <w:sz w:val="28"/>
          <w:szCs w:val="28"/>
          <w:lang w:val="tt"/>
        </w:rPr>
        <w:t>ның</w:t>
      </w:r>
      <w:r w:rsidRPr="004A1D6B">
        <w:rPr>
          <w:sz w:val="28"/>
          <w:szCs w:val="28"/>
          <w:lang w:val="tt"/>
        </w:rPr>
        <w:t xml:space="preserve"> һәм иминлегенең билгеләнгән чик характеристикаларын бозу куркынычы булу яки булмау тиешле карарны кабул итү нигезе була.</w:t>
      </w:r>
      <w:r w:rsidRPr="004A1D6B">
        <w:rPr>
          <w:lang w:val="tt-RU"/>
        </w:rPr>
        <w:t xml:space="preserve"> </w:t>
      </w:r>
      <w:r w:rsidRPr="004A1D6B">
        <w:rPr>
          <w:sz w:val="28"/>
          <w:szCs w:val="28"/>
          <w:lang w:val="tt"/>
        </w:rPr>
        <w:t>Капиталь ремонт үткәрү кирәклеге турында бәяләмәдә күпфатирлы йорттагы гомуми мөлкәткә капиталь ремонт үткәрү буенча башкарылырга тиешле хезмәт күрсәтүләр һәм (яисә) эшләр башкару төре һәм сроклары күрсәтелә.</w:t>
      </w:r>
    </w:p>
    <w:p w:rsidR="009850D0" w:rsidRPr="004A1D6B" w:rsidRDefault="009850D0" w:rsidP="009850D0">
      <w:pPr>
        <w:autoSpaceDE w:val="0"/>
        <w:autoSpaceDN w:val="0"/>
        <w:adjustRightInd w:val="0"/>
        <w:spacing w:line="360" w:lineRule="auto"/>
        <w:ind w:firstLine="709"/>
        <w:jc w:val="both"/>
        <w:rPr>
          <w:rFonts w:eastAsiaTheme="minorHAnsi"/>
          <w:sz w:val="28"/>
          <w:szCs w:val="28"/>
          <w:lang w:val="tt-RU" w:eastAsia="en-US"/>
        </w:rPr>
      </w:pPr>
      <w:r w:rsidRPr="004A1D6B">
        <w:rPr>
          <w:sz w:val="28"/>
          <w:szCs w:val="28"/>
          <w:lang w:val="tt-RU"/>
        </w:rPr>
        <w:t xml:space="preserve">Бәян ителгәннәрне исәпкә алып, Татарстан Республикасы Конституция суды капиталь ремонт үткәрү буенча </w:t>
      </w:r>
      <w:r w:rsidRPr="004A1D6B">
        <w:rPr>
          <w:sz w:val="28"/>
          <w:szCs w:val="28"/>
          <w:lang w:val="tt"/>
        </w:rPr>
        <w:t>региональ</w:t>
      </w:r>
      <w:r w:rsidRPr="004A1D6B">
        <w:rPr>
          <w:sz w:val="28"/>
          <w:szCs w:val="28"/>
          <w:lang w:val="tt-RU"/>
        </w:rPr>
        <w:t xml:space="preserve"> программада каралган </w:t>
      </w:r>
      <w:r w:rsidRPr="004A1D6B">
        <w:rPr>
          <w:sz w:val="28"/>
          <w:szCs w:val="28"/>
          <w:lang w:val="tt"/>
        </w:rPr>
        <w:t>хезмәт күрсәтүләрнең һәм (яисә) эшләрнең срогын иртәрәк чорга күчерү</w:t>
      </w:r>
      <w:r w:rsidRPr="004A1D6B">
        <w:rPr>
          <w:sz w:val="28"/>
          <w:szCs w:val="28"/>
          <w:lang w:val="tt-RU"/>
        </w:rPr>
        <w:t xml:space="preserve"> турындагы мәсьәләне карау өчен 739 номерлы тәртипнең 3.1 пункты тәртибендә </w:t>
      </w:r>
      <w:r w:rsidRPr="004A1D6B">
        <w:rPr>
          <w:sz w:val="28"/>
          <w:szCs w:val="28"/>
          <w:lang w:val="tt"/>
        </w:rPr>
        <w:t>күпфатирлы йорттагы урыннар милекчеләре исеменнән эш итәргә вәкаләтле затлар,</w:t>
      </w:r>
      <w:r w:rsidRPr="004A1D6B">
        <w:rPr>
          <w:sz w:val="28"/>
          <w:szCs w:val="28"/>
          <w:lang w:val="tt-RU"/>
        </w:rPr>
        <w:t xml:space="preserve"> </w:t>
      </w:r>
      <w:r w:rsidRPr="004A1D6B">
        <w:rPr>
          <w:sz w:val="28"/>
          <w:szCs w:val="28"/>
          <w:lang w:val="tt"/>
        </w:rPr>
        <w:t xml:space="preserve">күпфатирлы йорт белән идарә итүче оешмалар, </w:t>
      </w:r>
      <w:r w:rsidRPr="004A1D6B">
        <w:rPr>
          <w:sz w:val="28"/>
          <w:szCs w:val="28"/>
          <w:lang w:val="tt-RU"/>
        </w:rPr>
        <w:t xml:space="preserve">әлеге нормада беркетелгән документлар пакетын кушып, вәкаләтле органга мөрәҗәгать итә ала дигән нәтиҗәгә килә. 739 номерлы тәртипнең 3.7 пункты эчтәлегеннән күренгәнчә, капиталь ремонт үткәрү буенча </w:t>
      </w:r>
      <w:r w:rsidRPr="004A1D6B">
        <w:rPr>
          <w:sz w:val="28"/>
          <w:szCs w:val="28"/>
          <w:lang w:val="tt"/>
        </w:rPr>
        <w:t>региональ</w:t>
      </w:r>
      <w:r w:rsidRPr="004A1D6B">
        <w:rPr>
          <w:sz w:val="28"/>
          <w:szCs w:val="28"/>
          <w:lang w:val="tt-RU"/>
        </w:rPr>
        <w:t xml:space="preserve"> программада каралган </w:t>
      </w:r>
      <w:r w:rsidRPr="004A1D6B">
        <w:rPr>
          <w:sz w:val="28"/>
          <w:szCs w:val="28"/>
          <w:lang w:val="tt"/>
        </w:rPr>
        <w:t>хезмәт күрсәтүләрнең һәм (яисә) эшләрнең срогын иртәрәк чорга күчерү</w:t>
      </w:r>
      <w:r w:rsidRPr="004A1D6B">
        <w:rPr>
          <w:sz w:val="28"/>
          <w:szCs w:val="28"/>
          <w:lang w:val="tt-RU"/>
        </w:rPr>
        <w:t xml:space="preserve"> турындагы карар капиталь ремонт үткәрү буенча </w:t>
      </w:r>
      <w:r w:rsidRPr="004A1D6B">
        <w:rPr>
          <w:sz w:val="28"/>
          <w:szCs w:val="28"/>
          <w:lang w:val="tt"/>
        </w:rPr>
        <w:t>региональ</w:t>
      </w:r>
      <w:r w:rsidRPr="004A1D6B">
        <w:rPr>
          <w:sz w:val="28"/>
          <w:szCs w:val="28"/>
          <w:lang w:val="tt-RU"/>
        </w:rPr>
        <w:t xml:space="preserve"> программада билгеләнгән срокларга караганда иртәрәк срокларны билгеләп йә капиталь ремонтны иртәрәк срокларда үткәрү кирәклеге булмау турында капиталь ремонт үткәрү кирәклеген билгеләү турында бәяләмә рәвешендә рәсмиләштерелә. Комиссия тарафыннан расланган бәяләмә вәкаләтле орган боерыгы белән рәсмиләштерелә, ул капиталь ремонт үткәрү буенча региональ программаны актуальләштерү </w:t>
      </w:r>
      <w:r w:rsidRPr="004A1D6B">
        <w:rPr>
          <w:sz w:val="28"/>
          <w:szCs w:val="28"/>
          <w:lang w:val="tt"/>
        </w:rPr>
        <w:t>эшләрен оештыру</w:t>
      </w:r>
      <w:r w:rsidRPr="004A1D6B">
        <w:rPr>
          <w:sz w:val="28"/>
          <w:szCs w:val="28"/>
          <w:lang w:val="tt-RU"/>
        </w:rPr>
        <w:t xml:space="preserve"> </w:t>
      </w:r>
      <w:r w:rsidRPr="004A1D6B">
        <w:rPr>
          <w:sz w:val="28"/>
          <w:szCs w:val="28"/>
          <w:lang w:val="tt"/>
        </w:rPr>
        <w:t>өчен</w:t>
      </w:r>
      <w:r w:rsidRPr="004A1D6B">
        <w:rPr>
          <w:sz w:val="28"/>
          <w:szCs w:val="28"/>
          <w:lang w:val="tt-RU"/>
        </w:rPr>
        <w:t xml:space="preserve"> һәм </w:t>
      </w:r>
      <w:r w:rsidRPr="004A1D6B">
        <w:rPr>
          <w:sz w:val="28"/>
          <w:szCs w:val="28"/>
          <w:lang w:val="tt"/>
        </w:rPr>
        <w:t xml:space="preserve">Татарстан Республикасы территориясендә урнашкан күпфатирлы йортларда гомуми мөлкәткә капиталь ремонт үткәрү буенча региональ программага үзгәрешләр кертү турында Татарстан Республикасы Министрлар Кабинеты карары проектын Татарстан Республикасы Министрлар Кабинетына </w:t>
      </w:r>
      <w:r w:rsidRPr="004A1D6B">
        <w:rPr>
          <w:sz w:val="28"/>
          <w:szCs w:val="28"/>
          <w:lang w:val="tt-RU"/>
        </w:rPr>
        <w:t>кертү өчен нигез булып тора (4.1 һәм 4.4 пунктлар).</w:t>
      </w:r>
    </w:p>
    <w:p w:rsidR="009850D0" w:rsidRPr="004A1D6B" w:rsidRDefault="009850D0" w:rsidP="009850D0">
      <w:pPr>
        <w:autoSpaceDE w:val="0"/>
        <w:autoSpaceDN w:val="0"/>
        <w:adjustRightInd w:val="0"/>
        <w:spacing w:line="360" w:lineRule="auto"/>
        <w:ind w:firstLine="708"/>
        <w:jc w:val="both"/>
        <w:rPr>
          <w:rFonts w:eastAsiaTheme="minorHAnsi"/>
          <w:sz w:val="28"/>
          <w:szCs w:val="28"/>
          <w:lang w:val="tt-RU" w:eastAsia="en-US"/>
        </w:rPr>
      </w:pPr>
      <w:r w:rsidRPr="004A1D6B">
        <w:rPr>
          <w:sz w:val="28"/>
          <w:szCs w:val="28"/>
          <w:lang w:val="tt-RU"/>
        </w:rPr>
        <w:t xml:space="preserve">Югарыда бәян ителгәннәр нигезендә Татарстан Республикасы Конституция суды Татарстан Республикасы Министрлар Кабинетының </w:t>
      </w:r>
      <w:r w:rsidRPr="004A1D6B">
        <w:rPr>
          <w:sz w:val="28"/>
          <w:szCs w:val="28"/>
          <w:lang w:val="tt-RU"/>
        </w:rPr>
        <w:br/>
        <w:t xml:space="preserve">2017 елның 30 сентябрендәге 739 номерлы карары белән расланган </w:t>
      </w:r>
      <w:r w:rsidRPr="004A1D6B">
        <w:rPr>
          <w:sz w:val="28"/>
          <w:szCs w:val="28"/>
          <w:lang w:val="tt"/>
        </w:rPr>
        <w:t xml:space="preserve">Күпфатирлы йортта гомуми мөлкәткә капиталь ремонт ясау зарурлыгын билгеләү тәртибенең 1.2, 3.1 һәм 3.7 пунктларының үзара бәйле нигезләмәләре, </w:t>
      </w:r>
      <w:r w:rsidRPr="004A1D6B">
        <w:rPr>
          <w:sz w:val="28"/>
          <w:szCs w:val="28"/>
          <w:lang w:val="tt-RU"/>
        </w:rPr>
        <w:t xml:space="preserve">алар тарафыннан беркетелгән хокукый җайга салу кысаларында күпфатирлы йортлардагы гомуми мөлкәткә капиталь ремонт үткәрү буенча региональ программада билгеләнгән срокларга карата капиталь ремонт үткәрү срогын иртәрәк чорга күчерү хокукын гамәлгә ашыру мөмкинлеге билгеләнгән дәрәҗәдә кеше һәм гражданның конституциячел хокукларын, шул исәптән </w:t>
      </w:r>
      <w:r w:rsidRPr="004A1D6B">
        <w:rPr>
          <w:sz w:val="28"/>
          <w:szCs w:val="28"/>
          <w:lang w:val="tt"/>
        </w:rPr>
        <w:t xml:space="preserve">гражданка </w:t>
      </w:r>
      <w:r w:rsidRPr="004A1D6B">
        <w:rPr>
          <w:sz w:val="28"/>
          <w:szCs w:val="28"/>
          <w:lang w:val="tt-RU"/>
        </w:rPr>
        <w:t>Г.Җ. Галимҗанованың да</w:t>
      </w:r>
      <w:r w:rsidRPr="004A1D6B">
        <w:rPr>
          <w:sz w:val="28"/>
          <w:szCs w:val="28"/>
          <w:lang w:val="tt"/>
        </w:rPr>
        <w:t xml:space="preserve"> </w:t>
      </w:r>
      <w:r>
        <w:rPr>
          <w:sz w:val="28"/>
          <w:szCs w:val="28"/>
          <w:lang w:val="tt-RU"/>
        </w:rPr>
        <w:t>хокукларын</w:t>
      </w:r>
      <w:r w:rsidRPr="004A1D6B">
        <w:rPr>
          <w:sz w:val="28"/>
          <w:szCs w:val="28"/>
          <w:lang w:val="tt-RU"/>
        </w:rPr>
        <w:t xml:space="preserve"> юкка чыгармыйлар, киметмиләр һәм башкача бозмыйлар һәм шуның белән </w:t>
      </w:r>
      <w:r w:rsidRPr="004A1D6B">
        <w:rPr>
          <w:sz w:val="28"/>
          <w:szCs w:val="28"/>
          <w:lang w:val="tt"/>
        </w:rPr>
        <w:t>Татарстан Республикасы Конституциясенә туры киләләр,</w:t>
      </w:r>
      <w:r w:rsidRPr="004A1D6B">
        <w:rPr>
          <w:lang w:val="tt-RU"/>
        </w:rPr>
        <w:t xml:space="preserve"> </w:t>
      </w:r>
      <w:r w:rsidRPr="004A1D6B">
        <w:rPr>
          <w:sz w:val="28"/>
          <w:szCs w:val="28"/>
          <w:lang w:val="tt"/>
        </w:rPr>
        <w:t>дигән нәтиҗәгә килә.</w:t>
      </w:r>
    </w:p>
    <w:p w:rsidR="009850D0" w:rsidRPr="004A1D6B" w:rsidRDefault="009850D0" w:rsidP="009850D0">
      <w:pPr>
        <w:autoSpaceDE w:val="0"/>
        <w:autoSpaceDN w:val="0"/>
        <w:adjustRightInd w:val="0"/>
        <w:spacing w:line="360" w:lineRule="auto"/>
        <w:ind w:firstLine="708"/>
        <w:jc w:val="both"/>
        <w:rPr>
          <w:spacing w:val="-6"/>
          <w:sz w:val="28"/>
          <w:szCs w:val="28"/>
          <w:lang w:val="tt-RU"/>
        </w:rPr>
      </w:pPr>
      <w:r w:rsidRPr="004A1D6B">
        <w:rPr>
          <w:rFonts w:eastAsiaTheme="minorHAnsi"/>
          <w:sz w:val="28"/>
          <w:szCs w:val="28"/>
          <w:lang w:val="tt-RU" w:eastAsia="en-US"/>
        </w:rPr>
        <w:t xml:space="preserve">Мөрәҗәгать итүче тарафыннан дәгъва белдерелә торган хокукый нигезләмәләрне Татарстан Республикасы Конституциясенә туры килә дип тану максималь дәрәҗәдә норматив билгелелеккә һәм административ процедураларның да, шулай ук капиталь ремонт үткәрүне капиталь ремонт </w:t>
      </w:r>
      <w:r w:rsidRPr="004A1D6B">
        <w:rPr>
          <w:rFonts w:eastAsiaTheme="minorHAnsi"/>
          <w:sz w:val="28"/>
          <w:szCs w:val="28"/>
          <w:lang w:val="tt" w:eastAsia="en-US"/>
        </w:rPr>
        <w:t>үткәрү</w:t>
      </w:r>
      <w:r w:rsidRPr="004A1D6B">
        <w:rPr>
          <w:rFonts w:eastAsiaTheme="minorHAnsi"/>
          <w:sz w:val="28"/>
          <w:szCs w:val="28"/>
          <w:lang w:val="tt-RU" w:eastAsia="en-US"/>
        </w:rPr>
        <w:t xml:space="preserve"> буенча региональ программада билгеләнгән</w:t>
      </w:r>
      <w:r w:rsidRPr="004A1D6B">
        <w:rPr>
          <w:rFonts w:eastAsiaTheme="minorHAnsi"/>
          <w:sz w:val="28"/>
          <w:szCs w:val="28"/>
          <w:lang w:val="tt" w:eastAsia="en-US"/>
        </w:rPr>
        <w:t xml:space="preserve"> срокларына караганда иртәрәк срокка күчерү зарурлыгын билгеләү </w:t>
      </w:r>
      <w:r w:rsidRPr="004A1D6B">
        <w:rPr>
          <w:rFonts w:eastAsiaTheme="minorHAnsi"/>
          <w:sz w:val="28"/>
          <w:szCs w:val="28"/>
          <w:lang w:val="tt-RU" w:eastAsia="en-US"/>
        </w:rPr>
        <w:t xml:space="preserve">турындагы мәсьәләне карау нәтиҗәләре буенча алар кысаларында кабул ителә торган карарларның да алдан әйтелгәнлегенә ирешү максатларында Татарстан Республикасы Министрлар Кабинеты тарафыннан хокукый җайга салуны камилләштерү мөмкинлеген кире какмый. Бу күчерүнең, процедура буларак, беренче чиратта торак законнары нормалары, шул исәптән Россия Федерациясе Торак кодексының 168 һәм 170 статьяларының кайбер нигезләмәләре белән беркетелгән </w:t>
      </w:r>
      <w:r w:rsidRPr="00085A14">
        <w:rPr>
          <w:rFonts w:eastAsiaTheme="minorHAnsi"/>
          <w:sz w:val="28"/>
          <w:szCs w:val="28"/>
          <w:lang w:val="tt-RU" w:eastAsia="en-US"/>
        </w:rPr>
        <w:t>аерым</w:t>
      </w:r>
      <w:r w:rsidRPr="004A1D6B">
        <w:rPr>
          <w:rFonts w:eastAsiaTheme="minorHAnsi"/>
          <w:sz w:val="28"/>
          <w:szCs w:val="28"/>
          <w:lang w:val="tt-RU" w:eastAsia="en-US"/>
        </w:rPr>
        <w:t xml:space="preserve"> үзенчәлекләргә ия булуы белән бәйле. Әлеге нигезләмәләр хокукый җайга салуда үзенең чагылышын табарга тиеш, анда, шул исәптән, кирәкле документлар исемлеге, шулай ук алар кысаларында капиталь ремонт үткәрүне капиталь ремонт үткәрү буенча региональ программада билгеләнгән срокларга караганда иртәрәк (соңрак) срокка күчерү кирәк булуы яисә кирәк булмавы турында нигезле һәм дәлилләнгән карар кабул ителерлек нигезләр ачыкланырга тиеш. Моннан тыш, Россия Федерациясе Төзелеш һәм торак-коммуналь хуҗалык министрлыгының 2020 елның 9 декабрендәге </w:t>
      </w:r>
      <w:r>
        <w:rPr>
          <w:rFonts w:eastAsiaTheme="minorHAnsi"/>
          <w:sz w:val="28"/>
          <w:szCs w:val="28"/>
          <w:lang w:val="tt-RU" w:eastAsia="en-US"/>
        </w:rPr>
        <w:br/>
      </w:r>
      <w:r w:rsidRPr="004A1D6B">
        <w:rPr>
          <w:rFonts w:eastAsiaTheme="minorHAnsi"/>
          <w:sz w:val="28"/>
          <w:szCs w:val="28"/>
          <w:lang w:val="tt-RU" w:eastAsia="en-US"/>
        </w:rPr>
        <w:t xml:space="preserve">758/пр номерлы боерыгы белән расланган </w:t>
      </w:r>
      <w:r>
        <w:rPr>
          <w:rFonts w:eastAsiaTheme="minorHAnsi"/>
          <w:sz w:val="28"/>
          <w:szCs w:val="28"/>
          <w:lang w:val="tt-RU" w:eastAsia="en-US"/>
        </w:rPr>
        <w:t>К</w:t>
      </w:r>
      <w:r w:rsidRPr="004A1D6B">
        <w:rPr>
          <w:rFonts w:eastAsiaTheme="minorHAnsi"/>
          <w:sz w:val="28"/>
          <w:szCs w:val="28"/>
          <w:lang w:val="tt-RU" w:eastAsia="en-US"/>
        </w:rPr>
        <w:t xml:space="preserve">үпфатирлы йортлардагы гомуми мөлкәткә капиталь ремонт үткәрү буенча региональ программага үзгәрешләр кертү турындагы карарларны Россия Федерациясе субъекты тарафыннан кабул итү буенча методик </w:t>
      </w:r>
      <w:r w:rsidRPr="00B07B56">
        <w:rPr>
          <w:rFonts w:eastAsiaTheme="minorHAnsi"/>
          <w:sz w:val="28"/>
          <w:szCs w:val="28"/>
          <w:lang w:val="tt-RU" w:eastAsia="en-US"/>
        </w:rPr>
        <w:t>тәкъдим</w:t>
      </w:r>
      <w:r>
        <w:rPr>
          <w:rFonts w:eastAsiaTheme="minorHAnsi"/>
          <w:sz w:val="28"/>
          <w:szCs w:val="28"/>
          <w:lang w:val="tt-RU" w:eastAsia="en-US"/>
        </w:rPr>
        <w:t>н</w:t>
      </w:r>
      <w:r w:rsidRPr="004A1D6B">
        <w:rPr>
          <w:rFonts w:eastAsiaTheme="minorHAnsi"/>
          <w:sz w:val="28"/>
          <w:szCs w:val="28"/>
          <w:lang w:val="tt-RU" w:eastAsia="en-US"/>
        </w:rPr>
        <w:t>әрнең нигезләмәләрен дә исәпкә алырга кирәк, аерым алганда, сроклар күчерелүгә бәйле рәвештә капиталь ремонт үткәрү буенча региональ программага үзгәрешләр кертү өчен сәбәпләрне һәм нигезләрне регламентлый торган 5 пункт нормалары. Карала торган хокукый җайга салуга тиешле үзгәрешләр кертү Татарстан Республикасында күпфатирлы йортлардагы гомуми мөлкәткә капиталь ремонт үткәрүне оештыру буенча гражданнарның мәнфәгатьләрен тәэмин итү буенча конституциячел әһәмиятле максатларга ирешүгә ярдәм итәр иде.</w:t>
      </w:r>
    </w:p>
    <w:p w:rsidR="009850D0" w:rsidRPr="004A1D6B" w:rsidRDefault="009850D0" w:rsidP="009850D0">
      <w:pPr>
        <w:autoSpaceDE w:val="0"/>
        <w:autoSpaceDN w:val="0"/>
        <w:adjustRightInd w:val="0"/>
        <w:spacing w:line="360" w:lineRule="auto"/>
        <w:ind w:firstLine="708"/>
        <w:jc w:val="both"/>
        <w:rPr>
          <w:spacing w:val="-6"/>
          <w:sz w:val="28"/>
          <w:szCs w:val="28"/>
          <w:lang w:val="tt-RU"/>
        </w:rPr>
      </w:pPr>
      <w:r w:rsidRPr="004A1D6B">
        <w:rPr>
          <w:sz w:val="28"/>
          <w:szCs w:val="28"/>
          <w:lang w:val="tt-RU"/>
        </w:rPr>
        <w:t>Мондый алым Россия Федерациясе Конституция Судының хокукый позициясенә тулысынча туры килә, аның нигезендә закон чыгаручыга гражданга (гражданнар берләшмәләренә) алар белән</w:t>
      </w:r>
      <w:r w:rsidRPr="004A1D6B">
        <w:rPr>
          <w:color w:val="FF0000"/>
          <w:sz w:val="28"/>
          <w:szCs w:val="28"/>
          <w:lang w:val="tt-RU"/>
        </w:rPr>
        <w:t xml:space="preserve"> </w:t>
      </w:r>
      <w:r w:rsidRPr="004A1D6B">
        <w:rPr>
          <w:sz w:val="28"/>
          <w:szCs w:val="28"/>
          <w:lang w:val="tt-RU"/>
        </w:rPr>
        <w:t xml:space="preserve">үз тәртибен килештерергә мөмкинлек бирә торган җитәрлек дәрәҗәдә төгәллек белән хокукый күрсәтмәләрне формалаштыру бурычы йөкләнгән (2003 елның </w:t>
      </w:r>
      <w:r w:rsidRPr="004A1D6B">
        <w:rPr>
          <w:sz w:val="28"/>
          <w:szCs w:val="28"/>
          <w:lang w:val="tt-RU"/>
        </w:rPr>
        <w:br/>
        <w:t xml:space="preserve">27 маендагы 9-П номерлы, 2011 елның 31 мартындагы 3-П номерлы, </w:t>
      </w:r>
      <w:r w:rsidRPr="004A1D6B">
        <w:rPr>
          <w:sz w:val="28"/>
          <w:szCs w:val="28"/>
          <w:lang w:val="tt-RU"/>
        </w:rPr>
        <w:br/>
        <w:t xml:space="preserve">2013 елның 14 февралендәге 4-П номерлы, 2014 елның 17 июнендәге </w:t>
      </w:r>
      <w:r w:rsidRPr="004A1D6B">
        <w:rPr>
          <w:sz w:val="28"/>
          <w:szCs w:val="28"/>
          <w:lang w:val="tt-RU"/>
        </w:rPr>
        <w:br/>
        <w:t>18-П номерлы, 2015 елның 16 июлендәге 22-П номерлы һәм башка карарлар).</w:t>
      </w:r>
    </w:p>
    <w:p w:rsidR="009850D0" w:rsidRPr="004A1D6B" w:rsidRDefault="009850D0" w:rsidP="009850D0">
      <w:pPr>
        <w:pStyle w:val="2"/>
        <w:widowControl w:val="0"/>
        <w:spacing w:after="0" w:line="360" w:lineRule="auto"/>
        <w:ind w:firstLine="709"/>
        <w:jc w:val="both"/>
        <w:rPr>
          <w:rFonts w:eastAsiaTheme="minorHAnsi"/>
          <w:bCs/>
          <w:sz w:val="28"/>
          <w:szCs w:val="28"/>
          <w:lang w:val="tt-RU" w:eastAsia="en-US"/>
        </w:rPr>
      </w:pPr>
      <w:r w:rsidRPr="004A1D6B">
        <w:rPr>
          <w:sz w:val="28"/>
          <w:szCs w:val="28"/>
          <w:lang w:val="tt-RU"/>
        </w:rPr>
        <w:t xml:space="preserve">Бәян ителгәннәр нигезендә, «Татарстан Республикасы Конституция суды турында» Татарстан Республикасы Законының 6 статьясына, </w:t>
      </w:r>
      <w:r w:rsidRPr="004A1D6B">
        <w:rPr>
          <w:sz w:val="28"/>
          <w:szCs w:val="28"/>
          <w:lang w:val="tt-RU"/>
        </w:rPr>
        <w:br/>
        <w:t>66 статьясындагы беренче һәм икенче өлешләренә, 67 статьясындагы беренче, икенче һәм алтынчы өлешләренә, 68, 69, 71, 73 һәм 104 статьяларына таянып, Татарстан Республикасы Конституция суды</w:t>
      </w:r>
    </w:p>
    <w:p w:rsidR="009850D0" w:rsidRPr="004A1D6B" w:rsidRDefault="009850D0" w:rsidP="009850D0">
      <w:pPr>
        <w:widowControl w:val="0"/>
        <w:spacing w:line="120" w:lineRule="auto"/>
        <w:ind w:firstLine="709"/>
        <w:jc w:val="center"/>
        <w:rPr>
          <w:b/>
          <w:sz w:val="28"/>
          <w:szCs w:val="28"/>
          <w:lang w:val="tt-RU"/>
        </w:rPr>
      </w:pPr>
    </w:p>
    <w:p w:rsidR="009850D0" w:rsidRPr="004A1D6B" w:rsidRDefault="009850D0" w:rsidP="009850D0">
      <w:pPr>
        <w:widowControl w:val="0"/>
        <w:spacing w:line="360" w:lineRule="auto"/>
        <w:ind w:firstLine="709"/>
        <w:jc w:val="center"/>
        <w:rPr>
          <w:b/>
          <w:sz w:val="28"/>
          <w:szCs w:val="28"/>
          <w:lang w:val="tt-RU"/>
        </w:rPr>
      </w:pPr>
      <w:r w:rsidRPr="004A1D6B">
        <w:rPr>
          <w:b/>
          <w:sz w:val="28"/>
          <w:szCs w:val="28"/>
          <w:lang w:val="tt-RU"/>
        </w:rPr>
        <w:t>карар чыгарды:</w:t>
      </w:r>
    </w:p>
    <w:p w:rsidR="009850D0" w:rsidRPr="004A1D6B" w:rsidRDefault="009850D0" w:rsidP="009850D0">
      <w:pPr>
        <w:widowControl w:val="0"/>
        <w:spacing w:line="120" w:lineRule="auto"/>
        <w:ind w:firstLine="709"/>
        <w:jc w:val="center"/>
        <w:rPr>
          <w:b/>
          <w:sz w:val="28"/>
          <w:szCs w:val="28"/>
          <w:lang w:val="tt-RU"/>
        </w:rPr>
      </w:pPr>
    </w:p>
    <w:p w:rsidR="009850D0" w:rsidRPr="004A1D6B" w:rsidRDefault="009850D0" w:rsidP="009850D0">
      <w:pPr>
        <w:autoSpaceDE w:val="0"/>
        <w:autoSpaceDN w:val="0"/>
        <w:adjustRightInd w:val="0"/>
        <w:spacing w:line="360" w:lineRule="auto"/>
        <w:ind w:firstLine="709"/>
        <w:jc w:val="both"/>
        <w:rPr>
          <w:rFonts w:eastAsiaTheme="minorHAnsi"/>
          <w:sz w:val="28"/>
          <w:szCs w:val="28"/>
          <w:lang w:val="tt-RU" w:eastAsia="en-US"/>
        </w:rPr>
      </w:pPr>
      <w:r w:rsidRPr="004A1D6B">
        <w:rPr>
          <w:rFonts w:eastAsia="Calibri"/>
          <w:sz w:val="28"/>
          <w:szCs w:val="28"/>
          <w:lang w:val="tt-RU"/>
        </w:rPr>
        <w:t>1.</w:t>
      </w:r>
      <w:r w:rsidRPr="004A1D6B">
        <w:rPr>
          <w:rFonts w:eastAsia="Calibri"/>
          <w:sz w:val="28"/>
          <w:szCs w:val="28"/>
          <w:lang w:val="tt-RU"/>
        </w:rPr>
        <w:tab/>
      </w:r>
      <w:r w:rsidRPr="004A1D6B">
        <w:rPr>
          <w:sz w:val="28"/>
          <w:szCs w:val="28"/>
          <w:lang w:val="tt-RU"/>
        </w:rPr>
        <w:t xml:space="preserve">Татарстан Республикасында күпфатирлы йортлардагы гомуми мөлкәткә капиталь ремонт үткәрү чиратын билгеләү критерие буларак, күпфатирлы йортлардагы гомуми мөлкәткә капиталь ремонт өчен кертемнәр түләүнең түләү дисциплинасын бәяләү өчен норматив нигез булып торган Татарстан Республикасы Министрлар Кабинетының 2013 елның </w:t>
      </w:r>
      <w:r w:rsidRPr="004A1D6B">
        <w:rPr>
          <w:sz w:val="28"/>
          <w:szCs w:val="28"/>
          <w:lang w:val="tt-RU"/>
        </w:rPr>
        <w:br/>
        <w:t>31 декабрендәге 1132 номерлы карары белән расланган Татарстан Республикасында күпфатирлы йортлардагы гомуми мөлкәткә капиталь ремонт үткәрү чиратын билгеләү критерийларын файдалану тәртибенә кушымтаның 3.2 пунктын Татарстан Республикасы Конституциясенә туры килә дип танырга.</w:t>
      </w:r>
    </w:p>
    <w:p w:rsidR="009850D0" w:rsidRPr="004A1D6B" w:rsidRDefault="009850D0" w:rsidP="009850D0">
      <w:pPr>
        <w:autoSpaceDE w:val="0"/>
        <w:autoSpaceDN w:val="0"/>
        <w:adjustRightInd w:val="0"/>
        <w:spacing w:line="360" w:lineRule="auto"/>
        <w:ind w:firstLine="709"/>
        <w:jc w:val="both"/>
        <w:rPr>
          <w:spacing w:val="-6"/>
          <w:sz w:val="28"/>
          <w:szCs w:val="28"/>
          <w:lang w:val="tt-RU"/>
        </w:rPr>
      </w:pPr>
      <w:r w:rsidRPr="004A1D6B">
        <w:rPr>
          <w:spacing w:val="-6"/>
          <w:sz w:val="28"/>
          <w:szCs w:val="28"/>
          <w:lang w:val="tt-RU"/>
        </w:rPr>
        <w:t>2.</w:t>
      </w:r>
      <w:r w:rsidRPr="004A1D6B">
        <w:rPr>
          <w:spacing w:val="-6"/>
          <w:sz w:val="28"/>
          <w:szCs w:val="28"/>
          <w:lang w:val="tt-RU"/>
        </w:rPr>
        <w:tab/>
      </w:r>
      <w:r w:rsidRPr="004A1D6B">
        <w:rPr>
          <w:sz w:val="28"/>
          <w:szCs w:val="28"/>
          <w:lang w:val="tt-RU"/>
        </w:rPr>
        <w:t xml:space="preserve">Татарстан Республикасы Министрлар Кабинетының 2017 елның 30 сентябрендәге 739 номерлы карары белән расланган Күпфатирлы йортта гомуми мөлкәткә капиталь ремонт ясау зарурлыгын билгеләү тәртибенең </w:t>
      </w:r>
      <w:r w:rsidRPr="004A1D6B">
        <w:rPr>
          <w:sz w:val="28"/>
          <w:szCs w:val="28"/>
          <w:lang w:val="tt-RU"/>
        </w:rPr>
        <w:br/>
        <w:t xml:space="preserve">1.2, 3.1 һәм 3.7 пунктларының үзара бәйле нигезләмәләрен, алар тарафыннан беркетелгән җайга салу кысаларында капиталь ремонт үткәрүне капиталь ремонт </w:t>
      </w:r>
      <w:r w:rsidRPr="004A1D6B">
        <w:rPr>
          <w:sz w:val="28"/>
          <w:szCs w:val="28"/>
          <w:lang w:val="tt"/>
        </w:rPr>
        <w:t>үткәрү</w:t>
      </w:r>
      <w:r w:rsidRPr="004A1D6B">
        <w:rPr>
          <w:sz w:val="28"/>
          <w:szCs w:val="28"/>
          <w:lang w:val="tt-RU"/>
        </w:rPr>
        <w:t xml:space="preserve"> буенча региональ программада билгеләнгән</w:t>
      </w:r>
      <w:r w:rsidRPr="004A1D6B">
        <w:rPr>
          <w:sz w:val="28"/>
          <w:szCs w:val="28"/>
          <w:lang w:val="tt"/>
        </w:rPr>
        <w:t xml:space="preserve"> срокларына караганда иртәрәк срокка күчерү хокукын гамәлгә ашыру мөмкинлеге билгеләнгән дәрәҗәдә </w:t>
      </w:r>
      <w:r w:rsidRPr="004A1D6B">
        <w:rPr>
          <w:sz w:val="28"/>
          <w:szCs w:val="28"/>
          <w:lang w:val="tt-RU"/>
        </w:rPr>
        <w:t>Татарстан Республикасы Конституциясенә туры килә дип танырга.</w:t>
      </w:r>
    </w:p>
    <w:p w:rsidR="009850D0" w:rsidRPr="004A1D6B" w:rsidRDefault="009850D0" w:rsidP="009850D0">
      <w:pPr>
        <w:autoSpaceDE w:val="0"/>
        <w:autoSpaceDN w:val="0"/>
        <w:adjustRightInd w:val="0"/>
        <w:spacing w:line="360" w:lineRule="auto"/>
        <w:ind w:firstLine="709"/>
        <w:jc w:val="both"/>
        <w:rPr>
          <w:sz w:val="28"/>
          <w:szCs w:val="28"/>
          <w:lang w:val="tt-RU"/>
        </w:rPr>
      </w:pPr>
      <w:r w:rsidRPr="004A1D6B">
        <w:rPr>
          <w:spacing w:val="-4"/>
          <w:sz w:val="28"/>
          <w:szCs w:val="28"/>
          <w:lang w:val="tt-RU"/>
        </w:rPr>
        <w:t>3.</w:t>
      </w:r>
      <w:r w:rsidRPr="004A1D6B">
        <w:rPr>
          <w:spacing w:val="-4"/>
          <w:sz w:val="28"/>
          <w:szCs w:val="28"/>
          <w:lang w:val="tt-RU"/>
        </w:rPr>
        <w:tab/>
      </w:r>
      <w:r w:rsidRPr="004A1D6B">
        <w:rPr>
          <w:sz w:val="28"/>
          <w:szCs w:val="28"/>
          <w:lang w:val="tt-RU"/>
        </w:rPr>
        <w:t>Әлеге Карар катгый, шикаятькә дучар ителә алмый, игълан ителү белән үз көченә керә, турыдан-туры гамәлдә була һәм башка органнар һәм вазыйфаи затлар тарафыннан раслануны таләп итми.</w:t>
      </w:r>
    </w:p>
    <w:p w:rsidR="009850D0" w:rsidRDefault="009850D0" w:rsidP="009850D0">
      <w:pPr>
        <w:widowControl w:val="0"/>
        <w:tabs>
          <w:tab w:val="left" w:pos="993"/>
        </w:tabs>
        <w:spacing w:line="346" w:lineRule="auto"/>
        <w:ind w:firstLine="709"/>
        <w:jc w:val="both"/>
        <w:rPr>
          <w:spacing w:val="-4"/>
          <w:sz w:val="28"/>
          <w:szCs w:val="28"/>
        </w:rPr>
      </w:pPr>
      <w:r w:rsidRPr="00A835A2">
        <w:rPr>
          <w:sz w:val="28"/>
          <w:szCs w:val="28"/>
          <w:lang w:val="tt-RU"/>
        </w:rPr>
        <w:t>4.</w:t>
      </w:r>
      <w:r w:rsidRPr="00A835A2">
        <w:rPr>
          <w:sz w:val="28"/>
          <w:szCs w:val="28"/>
          <w:lang w:val="tt-RU"/>
        </w:rPr>
        <w:tab/>
      </w:r>
      <w:r w:rsidRPr="00A835A2">
        <w:rPr>
          <w:sz w:val="28"/>
          <w:szCs w:val="28"/>
          <w:lang w:val="tt-RU"/>
        </w:rPr>
        <w:tab/>
      </w:r>
      <w:r w:rsidRPr="004A1D6B">
        <w:rPr>
          <w:sz w:val="28"/>
          <w:szCs w:val="28"/>
          <w:lang w:val="tt-RU"/>
        </w:rPr>
        <w:t>Әлеге Карар «Ватаным Татарстан», «Республика Татарстан» газеталарында һәм «Татарстан Республикасының хокукый мәгълүматның рәсми порталы»нда (PRAVO.TATARSTAN.RU) кичекмәстән басылып чыгарга тиеш. Карар шулай ук «Татарстан Республикасы Конституция суды хәбәрләре»ндә басылып чыгарга тиеш</w:t>
      </w:r>
      <w:r w:rsidRPr="004A1D6B">
        <w:rPr>
          <w:bCs/>
          <w:sz w:val="28"/>
          <w:szCs w:val="28"/>
          <w:lang w:val="tt-RU"/>
        </w:rPr>
        <w:t>.</w:t>
      </w:r>
    </w:p>
    <w:p w:rsidR="009850D0" w:rsidRDefault="009850D0" w:rsidP="009850D0">
      <w:pPr>
        <w:widowControl w:val="0"/>
        <w:tabs>
          <w:tab w:val="left" w:pos="993"/>
        </w:tabs>
        <w:spacing w:line="120" w:lineRule="auto"/>
        <w:ind w:firstLine="709"/>
        <w:jc w:val="both"/>
        <w:rPr>
          <w:spacing w:val="-4"/>
          <w:sz w:val="28"/>
          <w:szCs w:val="28"/>
        </w:rPr>
      </w:pPr>
    </w:p>
    <w:p w:rsidR="001B4415" w:rsidRPr="00B81628" w:rsidRDefault="001B4415" w:rsidP="001B4415">
      <w:pPr>
        <w:widowControl w:val="0"/>
        <w:tabs>
          <w:tab w:val="left" w:pos="6480"/>
          <w:tab w:val="left" w:pos="8820"/>
        </w:tabs>
        <w:ind w:firstLine="709"/>
        <w:contextualSpacing/>
        <w:rPr>
          <w:rFonts w:eastAsia="Calibri"/>
          <w:b/>
          <w:sz w:val="28"/>
          <w:szCs w:val="28"/>
        </w:rPr>
      </w:pPr>
      <w:r>
        <w:rPr>
          <w:rFonts w:eastAsia="Calibri"/>
          <w:b/>
          <w:sz w:val="28"/>
          <w:szCs w:val="28"/>
        </w:rPr>
        <w:t>№ 107</w:t>
      </w:r>
      <w:r w:rsidRPr="00B81628">
        <w:rPr>
          <w:rFonts w:eastAsia="Calibri"/>
          <w:b/>
          <w:sz w:val="28"/>
          <w:szCs w:val="28"/>
        </w:rPr>
        <w:t xml:space="preserve">-П                                           </w:t>
      </w:r>
      <w:r>
        <w:rPr>
          <w:rFonts w:eastAsia="Calibri"/>
          <w:b/>
          <w:sz w:val="28"/>
          <w:szCs w:val="28"/>
        </w:rPr>
        <w:t xml:space="preserve">             </w:t>
      </w:r>
      <w:r w:rsidRPr="00B81628">
        <w:rPr>
          <w:rFonts w:eastAsia="Calibri"/>
          <w:b/>
          <w:sz w:val="28"/>
          <w:szCs w:val="28"/>
        </w:rPr>
        <w:t>Татарстан Республикасы</w:t>
      </w:r>
    </w:p>
    <w:p w:rsidR="001B4415" w:rsidRPr="00B81628" w:rsidRDefault="001B4415" w:rsidP="001B4415">
      <w:pPr>
        <w:widowControl w:val="0"/>
        <w:tabs>
          <w:tab w:val="left" w:pos="6480"/>
          <w:tab w:val="left" w:pos="8820"/>
        </w:tabs>
        <w:ind w:firstLine="709"/>
        <w:contextualSpacing/>
        <w:rPr>
          <w:rFonts w:eastAsia="Calibri"/>
          <w:b/>
          <w:sz w:val="28"/>
          <w:szCs w:val="28"/>
        </w:rPr>
      </w:pPr>
      <w:r w:rsidRPr="00B81628">
        <w:rPr>
          <w:rFonts w:eastAsia="Calibri"/>
          <w:b/>
          <w:sz w:val="28"/>
          <w:szCs w:val="28"/>
        </w:rPr>
        <w:t xml:space="preserve">                                                           </w:t>
      </w:r>
      <w:r>
        <w:rPr>
          <w:rFonts w:eastAsia="Calibri"/>
          <w:b/>
          <w:sz w:val="28"/>
          <w:szCs w:val="28"/>
        </w:rPr>
        <w:t xml:space="preserve">             </w:t>
      </w:r>
      <w:r w:rsidRPr="00B81628">
        <w:rPr>
          <w:rFonts w:eastAsia="Calibri"/>
          <w:b/>
          <w:sz w:val="28"/>
          <w:szCs w:val="28"/>
        </w:rPr>
        <w:t>Конституция суды</w:t>
      </w:r>
    </w:p>
    <w:p w:rsidR="001B4415" w:rsidRDefault="001B4415" w:rsidP="001B4415"/>
    <w:p w:rsidR="001B4415" w:rsidRDefault="001B4415" w:rsidP="001B4415"/>
    <w:p w:rsidR="001B4415" w:rsidRDefault="001B4415" w:rsidP="001B4415"/>
    <w:p w:rsidR="00CC4582" w:rsidRDefault="00CC4582"/>
    <w:sectPr w:rsidR="00CC4582" w:rsidSect="00CE722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204A">
      <w:r>
        <w:separator/>
      </w:r>
    </w:p>
  </w:endnote>
  <w:endnote w:type="continuationSeparator" w:id="0">
    <w:p w:rsidR="00000000" w:rsidRDefault="009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204A">
      <w:r>
        <w:separator/>
      </w:r>
    </w:p>
  </w:footnote>
  <w:footnote w:type="continuationSeparator" w:id="0">
    <w:p w:rsidR="00000000" w:rsidRDefault="00992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993102"/>
      <w:docPartObj>
        <w:docPartGallery w:val="Page Numbers (Top of Page)"/>
        <w:docPartUnique/>
      </w:docPartObj>
    </w:sdtPr>
    <w:sdtEndPr/>
    <w:sdtContent>
      <w:p w:rsidR="00D13E49" w:rsidRDefault="001B4415">
        <w:pPr>
          <w:pStyle w:val="a3"/>
          <w:jc w:val="center"/>
        </w:pPr>
        <w:r>
          <w:fldChar w:fldCharType="begin"/>
        </w:r>
        <w:r>
          <w:instrText>PAGE   \* MERGEFORMAT</w:instrText>
        </w:r>
        <w:r>
          <w:fldChar w:fldCharType="separate"/>
        </w:r>
        <w:r w:rsidR="0099204A">
          <w:rPr>
            <w:noProof/>
          </w:rPr>
          <w:t>22</w:t>
        </w:r>
        <w:r>
          <w:fldChar w:fldCharType="end"/>
        </w:r>
      </w:p>
    </w:sdtContent>
  </w:sdt>
  <w:p w:rsidR="00D13E49" w:rsidRDefault="009920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D0"/>
    <w:rsid w:val="001B4415"/>
    <w:rsid w:val="009850D0"/>
    <w:rsid w:val="0099204A"/>
    <w:rsid w:val="00CC4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14BC5-10BC-447B-8627-590386DA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850D0"/>
    <w:pPr>
      <w:spacing w:after="120" w:line="480" w:lineRule="auto"/>
    </w:pPr>
  </w:style>
  <w:style w:type="character" w:customStyle="1" w:styleId="20">
    <w:name w:val="Основной текст 2 Знак"/>
    <w:basedOn w:val="a0"/>
    <w:link w:val="2"/>
    <w:rsid w:val="009850D0"/>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9850D0"/>
    <w:pPr>
      <w:spacing w:after="120" w:line="480" w:lineRule="auto"/>
      <w:ind w:left="283"/>
    </w:pPr>
    <w:rPr>
      <w:rFonts w:eastAsia="Calibri"/>
      <w:szCs w:val="20"/>
    </w:rPr>
  </w:style>
  <w:style w:type="character" w:customStyle="1" w:styleId="22">
    <w:name w:val="Основной текст с отступом 2 Знак"/>
    <w:basedOn w:val="a0"/>
    <w:link w:val="21"/>
    <w:uiPriority w:val="99"/>
    <w:rsid w:val="009850D0"/>
    <w:rPr>
      <w:rFonts w:ascii="Times New Roman" w:eastAsia="Calibri" w:hAnsi="Times New Roman" w:cs="Times New Roman"/>
      <w:sz w:val="24"/>
      <w:szCs w:val="20"/>
      <w:lang w:eastAsia="ru-RU"/>
    </w:rPr>
  </w:style>
  <w:style w:type="paragraph" w:styleId="a3">
    <w:name w:val="header"/>
    <w:basedOn w:val="a"/>
    <w:link w:val="a4"/>
    <w:uiPriority w:val="99"/>
    <w:unhideWhenUsed/>
    <w:rsid w:val="009850D0"/>
    <w:pPr>
      <w:tabs>
        <w:tab w:val="center" w:pos="4677"/>
        <w:tab w:val="right" w:pos="9355"/>
      </w:tabs>
    </w:pPr>
  </w:style>
  <w:style w:type="character" w:customStyle="1" w:styleId="a4">
    <w:name w:val="Верхний колонтитул Знак"/>
    <w:basedOn w:val="a0"/>
    <w:link w:val="a3"/>
    <w:uiPriority w:val="99"/>
    <w:rsid w:val="009850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6203</Words>
  <Characters>35358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FaiFaniya</cp:lastModifiedBy>
  <cp:revision>3</cp:revision>
  <dcterms:created xsi:type="dcterms:W3CDTF">2022-07-11T06:42:00Z</dcterms:created>
  <dcterms:modified xsi:type="dcterms:W3CDTF">2022-07-14T10:19:00Z</dcterms:modified>
</cp:coreProperties>
</file>