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102" w:rsidRDefault="009C4102" w:rsidP="00700D88">
      <w:pPr>
        <w:pStyle w:val="ConsPlusTitle"/>
        <w:jc w:val="center"/>
        <w:rPr>
          <w:sz w:val="28"/>
          <w:szCs w:val="28"/>
          <w:lang w:val="tt-RU"/>
        </w:rPr>
      </w:pPr>
    </w:p>
    <w:p w:rsidR="009C4102" w:rsidRDefault="009C4102" w:rsidP="00700D88">
      <w:pPr>
        <w:pStyle w:val="ConsPlusTitle"/>
        <w:jc w:val="center"/>
        <w:rPr>
          <w:sz w:val="28"/>
          <w:szCs w:val="28"/>
          <w:lang w:val="tt-RU"/>
        </w:rPr>
      </w:pPr>
    </w:p>
    <w:p w:rsidR="009C4102" w:rsidRDefault="009C4102" w:rsidP="00700D88">
      <w:pPr>
        <w:pStyle w:val="ConsPlusTitle"/>
        <w:jc w:val="center"/>
        <w:rPr>
          <w:sz w:val="28"/>
          <w:szCs w:val="28"/>
          <w:lang w:val="tt-RU"/>
        </w:rPr>
      </w:pPr>
    </w:p>
    <w:p w:rsidR="009C4102" w:rsidRDefault="009C4102" w:rsidP="00700D88">
      <w:pPr>
        <w:pStyle w:val="ConsPlusTitle"/>
        <w:jc w:val="center"/>
        <w:rPr>
          <w:sz w:val="28"/>
          <w:szCs w:val="28"/>
          <w:lang w:val="tt-RU"/>
        </w:rPr>
      </w:pPr>
    </w:p>
    <w:p w:rsidR="009C4102" w:rsidRDefault="009C4102" w:rsidP="00700D88">
      <w:pPr>
        <w:pStyle w:val="ConsPlusTitle"/>
        <w:jc w:val="center"/>
        <w:rPr>
          <w:sz w:val="28"/>
          <w:szCs w:val="28"/>
          <w:lang w:val="tt-RU"/>
        </w:rPr>
      </w:pPr>
    </w:p>
    <w:p w:rsidR="009C4102" w:rsidRDefault="009C4102" w:rsidP="00700D88">
      <w:pPr>
        <w:pStyle w:val="ConsPlusTitle"/>
        <w:jc w:val="center"/>
        <w:rPr>
          <w:sz w:val="28"/>
          <w:szCs w:val="28"/>
          <w:lang w:val="tt-RU"/>
        </w:rPr>
      </w:pPr>
    </w:p>
    <w:p w:rsidR="009C4102" w:rsidRDefault="009C4102" w:rsidP="00700D88">
      <w:pPr>
        <w:pStyle w:val="ConsPlusTitle"/>
        <w:jc w:val="center"/>
        <w:rPr>
          <w:sz w:val="28"/>
          <w:szCs w:val="28"/>
          <w:lang w:val="tt-RU"/>
        </w:rPr>
      </w:pPr>
    </w:p>
    <w:p w:rsidR="009C4102" w:rsidRDefault="009C4102" w:rsidP="00700D88">
      <w:pPr>
        <w:pStyle w:val="ConsPlusTitle"/>
        <w:jc w:val="center"/>
        <w:rPr>
          <w:sz w:val="28"/>
          <w:szCs w:val="28"/>
          <w:lang w:val="tt-RU"/>
        </w:rPr>
      </w:pPr>
    </w:p>
    <w:p w:rsidR="009C4102" w:rsidRDefault="009C4102" w:rsidP="00700D88">
      <w:pPr>
        <w:pStyle w:val="ConsPlusTitle"/>
        <w:jc w:val="center"/>
        <w:rPr>
          <w:sz w:val="28"/>
          <w:szCs w:val="28"/>
          <w:lang w:val="tt-RU"/>
        </w:rPr>
      </w:pPr>
    </w:p>
    <w:p w:rsidR="009C4102" w:rsidRDefault="009C4102" w:rsidP="00700D88">
      <w:pPr>
        <w:pStyle w:val="ConsPlusTitle"/>
        <w:jc w:val="center"/>
        <w:rPr>
          <w:sz w:val="28"/>
          <w:szCs w:val="28"/>
          <w:lang w:val="tt-RU"/>
        </w:rPr>
      </w:pPr>
    </w:p>
    <w:p w:rsidR="00770BBD" w:rsidRDefault="005736DE" w:rsidP="00700D88">
      <w:pPr>
        <w:pStyle w:val="ConsPlusTitle"/>
        <w:jc w:val="center"/>
        <w:rPr>
          <w:sz w:val="28"/>
          <w:szCs w:val="28"/>
          <w:lang w:val="tt-RU"/>
        </w:rPr>
      </w:pPr>
      <w:r>
        <w:rPr>
          <w:sz w:val="28"/>
          <w:szCs w:val="28"/>
          <w:lang w:val="tt-RU"/>
        </w:rPr>
        <w:t xml:space="preserve">Татарстан Республикасы Гаилә кодексының 45 статьясына һәм </w:t>
      </w:r>
    </w:p>
    <w:p w:rsidR="00B84505" w:rsidRDefault="005736DE" w:rsidP="00700D88">
      <w:pPr>
        <w:pStyle w:val="ConsPlusTitle"/>
        <w:jc w:val="center"/>
        <w:rPr>
          <w:sz w:val="28"/>
          <w:szCs w:val="28"/>
          <w:lang w:val="tt-RU"/>
        </w:rPr>
      </w:pPr>
      <w:r>
        <w:rPr>
          <w:sz w:val="28"/>
          <w:szCs w:val="28"/>
          <w:lang w:val="tt-RU"/>
        </w:rPr>
        <w:t>«Мәгариф турында» Татарстан Республикасы Законының 14 статья</w:t>
      </w:r>
      <w:r w:rsidR="00061E5A">
        <w:rPr>
          <w:sz w:val="28"/>
          <w:szCs w:val="28"/>
          <w:lang w:val="tt-RU"/>
        </w:rPr>
        <w:t>с</w:t>
      </w:r>
      <w:r>
        <w:rPr>
          <w:sz w:val="28"/>
          <w:szCs w:val="28"/>
          <w:lang w:val="tt-RU"/>
        </w:rPr>
        <w:t>ына үзгәрешләр кертү хакында</w:t>
      </w:r>
    </w:p>
    <w:p w:rsidR="00061E5A" w:rsidRDefault="00061E5A" w:rsidP="00F8065B">
      <w:pPr>
        <w:pStyle w:val="ConsPlusTitle"/>
        <w:ind w:firstLine="567"/>
        <w:jc w:val="center"/>
        <w:rPr>
          <w:sz w:val="28"/>
          <w:szCs w:val="28"/>
          <w:lang w:val="tt-RU"/>
        </w:rPr>
      </w:pPr>
    </w:p>
    <w:p w:rsidR="00B0665E" w:rsidRPr="009C4102" w:rsidRDefault="009C4102" w:rsidP="009C4102">
      <w:pPr>
        <w:pStyle w:val="ConsPlusTitle"/>
        <w:tabs>
          <w:tab w:val="left" w:pos="8789"/>
          <w:tab w:val="left" w:pos="8931"/>
        </w:tabs>
        <w:ind w:left="567"/>
        <w:jc w:val="right"/>
        <w:rPr>
          <w:b w:val="0"/>
          <w:bCs w:val="0"/>
          <w:sz w:val="28"/>
          <w:szCs w:val="28"/>
          <w:lang w:val="tt-RU"/>
        </w:rPr>
      </w:pPr>
      <w:r w:rsidRPr="009C4102">
        <w:rPr>
          <w:b w:val="0"/>
          <w:bCs w:val="0"/>
          <w:sz w:val="28"/>
          <w:szCs w:val="28"/>
          <w:lang w:val="tt-RU"/>
        </w:rPr>
        <w:t xml:space="preserve">Татарстан Республикасы </w:t>
      </w:r>
    </w:p>
    <w:p w:rsidR="009C4102" w:rsidRPr="009C4102" w:rsidRDefault="009C4102" w:rsidP="009C4102">
      <w:pPr>
        <w:pStyle w:val="ConsPlusTitle"/>
        <w:tabs>
          <w:tab w:val="left" w:pos="8789"/>
          <w:tab w:val="left" w:pos="8931"/>
        </w:tabs>
        <w:ind w:left="567"/>
        <w:jc w:val="right"/>
        <w:rPr>
          <w:b w:val="0"/>
          <w:bCs w:val="0"/>
          <w:sz w:val="28"/>
          <w:szCs w:val="28"/>
          <w:lang w:val="tt-RU"/>
        </w:rPr>
      </w:pPr>
      <w:r w:rsidRPr="009C4102">
        <w:rPr>
          <w:b w:val="0"/>
          <w:bCs w:val="0"/>
          <w:sz w:val="28"/>
          <w:szCs w:val="28"/>
          <w:lang w:val="tt-RU"/>
        </w:rPr>
        <w:t>Дәүләт Советы тарафыннан</w:t>
      </w:r>
    </w:p>
    <w:p w:rsidR="009C4102" w:rsidRPr="009C4102" w:rsidRDefault="009C4102" w:rsidP="009C4102">
      <w:pPr>
        <w:pStyle w:val="ConsPlusTitle"/>
        <w:tabs>
          <w:tab w:val="left" w:pos="8789"/>
          <w:tab w:val="left" w:pos="8931"/>
        </w:tabs>
        <w:ind w:left="567"/>
        <w:jc w:val="right"/>
        <w:rPr>
          <w:b w:val="0"/>
          <w:bCs w:val="0"/>
          <w:sz w:val="28"/>
          <w:szCs w:val="28"/>
          <w:lang w:val="tt-RU"/>
        </w:rPr>
      </w:pPr>
      <w:r w:rsidRPr="009C4102">
        <w:rPr>
          <w:b w:val="0"/>
          <w:bCs w:val="0"/>
          <w:sz w:val="28"/>
          <w:szCs w:val="28"/>
          <w:lang w:val="tt-RU"/>
        </w:rPr>
        <w:t>2023 елның 26 гыйнварында</w:t>
      </w:r>
    </w:p>
    <w:p w:rsidR="009C4102" w:rsidRPr="009C4102" w:rsidRDefault="009C4102" w:rsidP="009C4102">
      <w:pPr>
        <w:pStyle w:val="ConsPlusTitle"/>
        <w:tabs>
          <w:tab w:val="left" w:pos="8789"/>
          <w:tab w:val="left" w:pos="8931"/>
        </w:tabs>
        <w:ind w:left="567"/>
        <w:jc w:val="right"/>
        <w:rPr>
          <w:b w:val="0"/>
          <w:bCs w:val="0"/>
          <w:sz w:val="28"/>
          <w:szCs w:val="28"/>
          <w:lang w:val="tt-RU"/>
        </w:rPr>
      </w:pPr>
      <w:r w:rsidRPr="009C4102">
        <w:rPr>
          <w:b w:val="0"/>
          <w:bCs w:val="0"/>
          <w:sz w:val="28"/>
          <w:szCs w:val="28"/>
          <w:lang w:val="tt-RU"/>
        </w:rPr>
        <w:t>кабул ителде</w:t>
      </w:r>
    </w:p>
    <w:p w:rsidR="009C4102" w:rsidRDefault="009C4102" w:rsidP="009C4102">
      <w:pPr>
        <w:pStyle w:val="ConsPlusTitle"/>
        <w:tabs>
          <w:tab w:val="left" w:pos="8789"/>
          <w:tab w:val="left" w:pos="8931"/>
        </w:tabs>
        <w:ind w:left="567"/>
        <w:jc w:val="right"/>
        <w:rPr>
          <w:bCs w:val="0"/>
          <w:sz w:val="28"/>
          <w:szCs w:val="28"/>
          <w:lang w:val="tt-RU"/>
        </w:rPr>
      </w:pPr>
    </w:p>
    <w:p w:rsidR="00E033AA" w:rsidRPr="00E35C30" w:rsidRDefault="004D10CD" w:rsidP="008D2581">
      <w:pPr>
        <w:widowControl w:val="0"/>
        <w:autoSpaceDE w:val="0"/>
        <w:autoSpaceDN w:val="0"/>
        <w:adjustRightInd w:val="0"/>
        <w:ind w:firstLine="709"/>
        <w:jc w:val="both"/>
        <w:rPr>
          <w:sz w:val="28"/>
          <w:szCs w:val="28"/>
          <w:lang w:val="tt-RU"/>
        </w:rPr>
      </w:pPr>
      <w:r w:rsidRPr="00E35C30">
        <w:rPr>
          <w:b/>
          <w:sz w:val="28"/>
          <w:szCs w:val="28"/>
          <w:lang w:val="tt-RU"/>
        </w:rPr>
        <w:t>1</w:t>
      </w:r>
      <w:r>
        <w:rPr>
          <w:b/>
          <w:sz w:val="28"/>
          <w:szCs w:val="28"/>
          <w:lang w:val="tt-RU"/>
        </w:rPr>
        <w:t xml:space="preserve"> с</w:t>
      </w:r>
      <w:r w:rsidR="00E033AA" w:rsidRPr="00E35C30">
        <w:rPr>
          <w:b/>
          <w:sz w:val="28"/>
          <w:szCs w:val="28"/>
          <w:lang w:val="tt-RU"/>
        </w:rPr>
        <w:t xml:space="preserve">татья </w:t>
      </w:r>
    </w:p>
    <w:p w:rsidR="00E033AA" w:rsidRPr="00E35C30" w:rsidRDefault="00E033AA" w:rsidP="008D2581">
      <w:pPr>
        <w:ind w:firstLine="709"/>
        <w:rPr>
          <w:b/>
          <w:sz w:val="28"/>
          <w:szCs w:val="28"/>
          <w:lang w:val="tt-RU"/>
        </w:rPr>
      </w:pPr>
    </w:p>
    <w:p w:rsidR="004D10CD" w:rsidRPr="00095269" w:rsidRDefault="004D10CD" w:rsidP="004D10CD">
      <w:pPr>
        <w:autoSpaceDE w:val="0"/>
        <w:autoSpaceDN w:val="0"/>
        <w:adjustRightInd w:val="0"/>
        <w:ind w:firstLine="709"/>
        <w:jc w:val="both"/>
        <w:rPr>
          <w:rFonts w:eastAsia="Calibri"/>
          <w:sz w:val="28"/>
          <w:szCs w:val="28"/>
          <w:lang w:val="tt-RU" w:eastAsia="en-US"/>
        </w:rPr>
      </w:pPr>
      <w:r w:rsidRPr="00095269">
        <w:rPr>
          <w:sz w:val="28"/>
          <w:szCs w:val="28"/>
          <w:lang w:val="tt-RU"/>
        </w:rPr>
        <w:t>Татарстан Республикасы Гаилә кодексын</w:t>
      </w:r>
      <w:r w:rsidR="00E35C30">
        <w:rPr>
          <w:sz w:val="28"/>
          <w:szCs w:val="28"/>
          <w:lang w:val="tt-RU"/>
        </w:rPr>
        <w:t>ың 45 статьясындагы</w:t>
      </w:r>
      <w:r w:rsidRPr="00095269">
        <w:rPr>
          <w:sz w:val="28"/>
          <w:szCs w:val="28"/>
          <w:lang w:val="tt-RU"/>
        </w:rPr>
        <w:t xml:space="preserve"> </w:t>
      </w:r>
      <w:r w:rsidR="00E35C30" w:rsidRPr="00E35C30">
        <w:rPr>
          <w:sz w:val="28"/>
          <w:szCs w:val="28"/>
          <w:lang w:val="tt-RU"/>
        </w:rPr>
        <w:t>2</w:t>
      </w:r>
      <w:r w:rsidR="00E35C30" w:rsidRPr="00E35C30">
        <w:rPr>
          <w:sz w:val="28"/>
          <w:szCs w:val="28"/>
          <w:vertAlign w:val="superscript"/>
          <w:lang w:val="tt-RU"/>
        </w:rPr>
        <w:t>1</w:t>
      </w:r>
      <w:r w:rsidR="00E35C30" w:rsidRPr="00095269">
        <w:rPr>
          <w:sz w:val="28"/>
          <w:szCs w:val="28"/>
          <w:lang w:val="tt-RU"/>
        </w:rPr>
        <w:t xml:space="preserve"> </w:t>
      </w:r>
      <w:r w:rsidR="00E35C30">
        <w:rPr>
          <w:sz w:val="28"/>
          <w:szCs w:val="28"/>
          <w:lang w:val="tt-RU"/>
        </w:rPr>
        <w:t xml:space="preserve">өлешенә </w:t>
      </w:r>
      <w:r w:rsidRPr="00095269">
        <w:rPr>
          <w:sz w:val="28"/>
          <w:szCs w:val="28"/>
          <w:lang w:val="tt-RU"/>
        </w:rPr>
        <w:t xml:space="preserve">(Татарстан Дәүләт Советы Җыелма басмасы, 2009, № 1, № 12 (I өлеш); 2010, № 12 (II өлеш); 2011, № 9 (I өлеш); 2012, № 6 (I өлеш); 2013, № 5, № 7; 2014, № 4, № 6 </w:t>
      </w:r>
      <w:r w:rsidR="00E14B34">
        <w:rPr>
          <w:sz w:val="28"/>
          <w:szCs w:val="28"/>
          <w:lang w:val="tt-RU"/>
        </w:rPr>
        <w:t xml:space="preserve">    </w:t>
      </w:r>
      <w:r w:rsidRPr="00095269">
        <w:rPr>
          <w:sz w:val="28"/>
          <w:szCs w:val="28"/>
          <w:lang w:val="tt-RU"/>
        </w:rPr>
        <w:t>(II өлеш); 2015, № 7 (I өлеш), № 10 (I өлеш); 2016, № 5; Татарстан Республикасы законнар җыелмасы, 2017, № 52 (I өлеш)</w:t>
      </w:r>
      <w:r>
        <w:rPr>
          <w:sz w:val="28"/>
          <w:szCs w:val="28"/>
          <w:lang w:val="tt-RU"/>
        </w:rPr>
        <w:t>;</w:t>
      </w:r>
      <w:r w:rsidRPr="00095269">
        <w:rPr>
          <w:sz w:val="28"/>
          <w:szCs w:val="28"/>
          <w:lang w:val="tt-RU"/>
        </w:rPr>
        <w:t xml:space="preserve"> 2018, № 22 (I өлеш), </w:t>
      </w:r>
      <w:r w:rsidRPr="00095269">
        <w:rPr>
          <w:rFonts w:eastAsia="Calibri"/>
          <w:sz w:val="28"/>
          <w:szCs w:val="28"/>
          <w:lang w:val="tt-RU" w:eastAsia="en-US"/>
        </w:rPr>
        <w:t>№ 92 (I өлеш)</w:t>
      </w:r>
      <w:r>
        <w:rPr>
          <w:rFonts w:eastAsia="Calibri"/>
          <w:sz w:val="28"/>
          <w:szCs w:val="28"/>
          <w:lang w:val="tt-RU" w:eastAsia="en-US"/>
        </w:rPr>
        <w:t>;</w:t>
      </w:r>
      <w:r w:rsidRPr="00095269">
        <w:rPr>
          <w:sz w:val="28"/>
          <w:szCs w:val="28"/>
          <w:lang w:val="tt-RU"/>
        </w:rPr>
        <w:t xml:space="preserve"> </w:t>
      </w:r>
      <w:r w:rsidRPr="00721BE4">
        <w:rPr>
          <w:sz w:val="28"/>
          <w:szCs w:val="28"/>
          <w:lang w:val="tt-RU"/>
        </w:rPr>
        <w:t>2019, № 60 (I</w:t>
      </w:r>
      <w:r>
        <w:rPr>
          <w:sz w:val="28"/>
          <w:szCs w:val="28"/>
          <w:lang w:val="tt-RU"/>
        </w:rPr>
        <w:t xml:space="preserve"> өлеш</w:t>
      </w:r>
      <w:r w:rsidRPr="00721BE4">
        <w:rPr>
          <w:sz w:val="28"/>
          <w:szCs w:val="28"/>
          <w:lang w:val="tt-RU"/>
        </w:rPr>
        <w:t>)</w:t>
      </w:r>
      <w:r w:rsidR="0043018C">
        <w:rPr>
          <w:sz w:val="28"/>
          <w:szCs w:val="28"/>
          <w:lang w:val="tt-RU"/>
        </w:rPr>
        <w:t>;</w:t>
      </w:r>
      <w:r w:rsidRPr="00721BE4">
        <w:rPr>
          <w:sz w:val="28"/>
          <w:szCs w:val="28"/>
          <w:lang w:val="tt-RU"/>
        </w:rPr>
        <w:t xml:space="preserve"> </w:t>
      </w:r>
      <w:r w:rsidR="00E35C30" w:rsidRPr="00E35C30">
        <w:rPr>
          <w:sz w:val="28"/>
          <w:szCs w:val="28"/>
          <w:lang w:val="tt-RU"/>
        </w:rPr>
        <w:t>2020, № 26 (I</w:t>
      </w:r>
      <w:r w:rsidR="00E35C30">
        <w:rPr>
          <w:sz w:val="28"/>
          <w:szCs w:val="28"/>
          <w:lang w:val="tt-RU"/>
        </w:rPr>
        <w:t xml:space="preserve"> өлеш</w:t>
      </w:r>
      <w:r w:rsidR="00E35C30" w:rsidRPr="00E35C30">
        <w:rPr>
          <w:sz w:val="28"/>
          <w:szCs w:val="28"/>
          <w:lang w:val="tt-RU"/>
        </w:rPr>
        <w:t>); 2021, № 36 (I</w:t>
      </w:r>
      <w:r w:rsidR="00E35C30">
        <w:rPr>
          <w:sz w:val="28"/>
          <w:szCs w:val="28"/>
          <w:lang w:val="tt-RU"/>
        </w:rPr>
        <w:t xml:space="preserve"> өлеш</w:t>
      </w:r>
      <w:r w:rsidR="00E35C30" w:rsidRPr="00E35C30">
        <w:rPr>
          <w:sz w:val="28"/>
          <w:szCs w:val="28"/>
          <w:lang w:val="tt-RU"/>
        </w:rPr>
        <w:t>)</w:t>
      </w:r>
      <w:r w:rsidR="002A4978">
        <w:rPr>
          <w:sz w:val="28"/>
          <w:szCs w:val="28"/>
          <w:lang w:val="tt-RU"/>
        </w:rPr>
        <w:t xml:space="preserve">, </w:t>
      </w:r>
      <w:r w:rsidR="002A4978" w:rsidRPr="00E35C30">
        <w:rPr>
          <w:sz w:val="28"/>
          <w:szCs w:val="28"/>
          <w:lang w:val="tt-RU"/>
        </w:rPr>
        <w:t xml:space="preserve">№ </w:t>
      </w:r>
      <w:r w:rsidR="002A4978">
        <w:rPr>
          <w:sz w:val="28"/>
          <w:szCs w:val="28"/>
          <w:lang w:val="tt-RU"/>
        </w:rPr>
        <w:t>77</w:t>
      </w:r>
      <w:r w:rsidR="002A4978" w:rsidRPr="00E35C30">
        <w:rPr>
          <w:sz w:val="28"/>
          <w:szCs w:val="28"/>
          <w:lang w:val="tt-RU"/>
        </w:rPr>
        <w:t xml:space="preserve"> (I</w:t>
      </w:r>
      <w:r w:rsidR="002A4978">
        <w:rPr>
          <w:sz w:val="28"/>
          <w:szCs w:val="28"/>
          <w:lang w:val="tt-RU"/>
        </w:rPr>
        <w:t xml:space="preserve"> өлеш</w:t>
      </w:r>
      <w:r w:rsidR="002A4978" w:rsidRPr="00E35C30">
        <w:rPr>
          <w:sz w:val="28"/>
          <w:szCs w:val="28"/>
          <w:lang w:val="tt-RU"/>
        </w:rPr>
        <w:t>)</w:t>
      </w:r>
      <w:r w:rsidR="002A4978">
        <w:rPr>
          <w:sz w:val="28"/>
          <w:szCs w:val="28"/>
          <w:lang w:val="tt-RU"/>
        </w:rPr>
        <w:t xml:space="preserve">; </w:t>
      </w:r>
      <w:r w:rsidR="002A4978" w:rsidRPr="00E35C30">
        <w:rPr>
          <w:sz w:val="28"/>
          <w:szCs w:val="28"/>
          <w:lang w:val="tt-RU"/>
        </w:rPr>
        <w:t>202</w:t>
      </w:r>
      <w:r w:rsidR="002A4978">
        <w:rPr>
          <w:sz w:val="28"/>
          <w:szCs w:val="28"/>
          <w:lang w:val="tt-RU"/>
        </w:rPr>
        <w:t>2</w:t>
      </w:r>
      <w:r w:rsidR="002A4978" w:rsidRPr="00E35C30">
        <w:rPr>
          <w:sz w:val="28"/>
          <w:szCs w:val="28"/>
          <w:lang w:val="tt-RU"/>
        </w:rPr>
        <w:t xml:space="preserve">, № </w:t>
      </w:r>
      <w:r w:rsidR="002A4978">
        <w:rPr>
          <w:sz w:val="28"/>
          <w:szCs w:val="28"/>
          <w:lang w:val="tt-RU"/>
        </w:rPr>
        <w:t>83</w:t>
      </w:r>
      <w:r w:rsidR="002A4978" w:rsidRPr="00E35C30">
        <w:rPr>
          <w:sz w:val="28"/>
          <w:szCs w:val="28"/>
          <w:lang w:val="tt-RU"/>
        </w:rPr>
        <w:t xml:space="preserve"> </w:t>
      </w:r>
      <w:r w:rsidR="002A4978">
        <w:rPr>
          <w:sz w:val="28"/>
          <w:szCs w:val="28"/>
          <w:lang w:val="tt-RU"/>
        </w:rPr>
        <w:t xml:space="preserve">    </w:t>
      </w:r>
      <w:r w:rsidR="002A4978" w:rsidRPr="00E35C30">
        <w:rPr>
          <w:sz w:val="28"/>
          <w:szCs w:val="28"/>
          <w:lang w:val="tt-RU"/>
        </w:rPr>
        <w:t>(I</w:t>
      </w:r>
      <w:r w:rsidR="002A4978">
        <w:rPr>
          <w:sz w:val="28"/>
          <w:szCs w:val="28"/>
          <w:lang w:val="tt-RU"/>
        </w:rPr>
        <w:t xml:space="preserve"> өлеш</w:t>
      </w:r>
      <w:r w:rsidR="002A4978" w:rsidRPr="00E35C30">
        <w:rPr>
          <w:sz w:val="28"/>
          <w:szCs w:val="28"/>
          <w:lang w:val="tt-RU"/>
        </w:rPr>
        <w:t>)</w:t>
      </w:r>
      <w:r w:rsidR="002A4978">
        <w:rPr>
          <w:sz w:val="28"/>
          <w:szCs w:val="28"/>
          <w:lang w:val="tt-RU"/>
        </w:rPr>
        <w:t>; 202</w:t>
      </w:r>
      <w:r w:rsidR="002B0453">
        <w:rPr>
          <w:sz w:val="28"/>
          <w:szCs w:val="28"/>
          <w:lang w:val="tt-RU"/>
        </w:rPr>
        <w:t>3,</w:t>
      </w:r>
      <w:r w:rsidR="002A4978">
        <w:rPr>
          <w:sz w:val="28"/>
          <w:szCs w:val="28"/>
          <w:lang w:val="tt-RU"/>
        </w:rPr>
        <w:t xml:space="preserve"> </w:t>
      </w:r>
      <w:r w:rsidR="002B0453" w:rsidRPr="00E35C30">
        <w:rPr>
          <w:sz w:val="28"/>
          <w:szCs w:val="28"/>
          <w:lang w:val="tt-RU"/>
        </w:rPr>
        <w:t>№ 3 (I</w:t>
      </w:r>
      <w:r w:rsidR="002B0453">
        <w:rPr>
          <w:sz w:val="28"/>
          <w:szCs w:val="28"/>
          <w:lang w:val="tt-RU"/>
        </w:rPr>
        <w:t xml:space="preserve"> өлеш</w:t>
      </w:r>
      <w:r w:rsidR="002B0453" w:rsidRPr="00E35C30">
        <w:rPr>
          <w:sz w:val="28"/>
          <w:szCs w:val="28"/>
          <w:lang w:val="tt-RU"/>
        </w:rPr>
        <w:t>)</w:t>
      </w:r>
      <w:r w:rsidR="006C6417">
        <w:rPr>
          <w:sz w:val="28"/>
          <w:szCs w:val="28"/>
          <w:lang w:val="tt-RU"/>
        </w:rPr>
        <w:t>,</w:t>
      </w:r>
      <w:r w:rsidR="002A4978">
        <w:rPr>
          <w:sz w:val="28"/>
          <w:szCs w:val="28"/>
          <w:lang w:val="tt-RU"/>
        </w:rPr>
        <w:t xml:space="preserve"> </w:t>
      </w:r>
      <w:r w:rsidR="00E35C30">
        <w:rPr>
          <w:sz w:val="28"/>
          <w:szCs w:val="28"/>
          <w:lang w:val="tt-RU"/>
        </w:rPr>
        <w:t>аны түбәндәге редакциядә бәян итеп,</w:t>
      </w:r>
      <w:r w:rsidRPr="00095269">
        <w:rPr>
          <w:sz w:val="28"/>
          <w:szCs w:val="28"/>
          <w:lang w:val="tt-RU"/>
        </w:rPr>
        <w:t xml:space="preserve"> үзгәреш кертергә: </w:t>
      </w:r>
    </w:p>
    <w:p w:rsidR="00E35C30" w:rsidRDefault="00E35C30" w:rsidP="008D2581">
      <w:pPr>
        <w:autoSpaceDE w:val="0"/>
        <w:autoSpaceDN w:val="0"/>
        <w:adjustRightInd w:val="0"/>
        <w:ind w:firstLine="709"/>
        <w:jc w:val="both"/>
        <w:rPr>
          <w:sz w:val="28"/>
          <w:szCs w:val="28"/>
          <w:lang w:val="tt-RU"/>
        </w:rPr>
      </w:pPr>
    </w:p>
    <w:p w:rsidR="00E35C30" w:rsidRPr="00537B06" w:rsidRDefault="00C40FE0" w:rsidP="005A6390">
      <w:pPr>
        <w:ind w:firstLine="709"/>
        <w:jc w:val="both"/>
        <w:rPr>
          <w:sz w:val="28"/>
          <w:szCs w:val="28"/>
          <w:lang w:val="tt-RU"/>
        </w:rPr>
      </w:pPr>
      <w:r w:rsidRPr="00537B06">
        <w:rPr>
          <w:sz w:val="28"/>
          <w:szCs w:val="28"/>
          <w:lang w:val="tt-RU"/>
        </w:rPr>
        <w:t>«</w:t>
      </w:r>
      <w:r w:rsidR="00E35C30" w:rsidRPr="00537B06">
        <w:rPr>
          <w:sz w:val="28"/>
          <w:szCs w:val="28"/>
          <w:lang w:val="tt-RU"/>
        </w:rPr>
        <w:t>2</w:t>
      </w:r>
      <w:r w:rsidR="00E35C30" w:rsidRPr="00537B06">
        <w:rPr>
          <w:sz w:val="28"/>
          <w:szCs w:val="28"/>
          <w:vertAlign w:val="superscript"/>
          <w:lang w:val="tt-RU"/>
        </w:rPr>
        <w:t>1</w:t>
      </w:r>
      <w:r w:rsidR="00E35C30" w:rsidRPr="00537B06">
        <w:rPr>
          <w:sz w:val="28"/>
          <w:szCs w:val="28"/>
          <w:lang w:val="tt-RU"/>
        </w:rPr>
        <w:t xml:space="preserve">. </w:t>
      </w:r>
      <w:r w:rsidR="00537B06" w:rsidRPr="00537B06">
        <w:rPr>
          <w:sz w:val="28"/>
          <w:szCs w:val="28"/>
          <w:lang w:val="tt-RU"/>
        </w:rPr>
        <w:t xml:space="preserve">Бала, шул исәптән уллыкка (кызлыкка) алынган яисә гаиләдә опекада </w:t>
      </w:r>
      <w:r w:rsidR="00C472C4">
        <w:rPr>
          <w:sz w:val="28"/>
          <w:szCs w:val="28"/>
          <w:lang w:val="tt-RU"/>
        </w:rPr>
        <w:t xml:space="preserve"> </w:t>
      </w:r>
      <w:r w:rsidR="00537B06" w:rsidRPr="00537B06">
        <w:rPr>
          <w:sz w:val="28"/>
          <w:szCs w:val="28"/>
          <w:lang w:val="tt-RU"/>
        </w:rPr>
        <w:t>яисә попечительлектә булган, тәрбиягә алган гаиләне дә кертеп, абыйсы һәм (яисә) апасы (бертуган һәм атасы йә анасы башка булган, уллыкка (кызлыкка) алынган), опекуннары (попечительләре) бу баланың ата-анасы (законлы вәкилләре) булган балалар яисә ата-анасы (законлы вәкилләре) бу баланың опекуннары (попечительләре) булган балалар укый торган дәүләт яисә муниципаль мәгариф оешмаларына төп гомуми белем бирү программалары буенча белем алуга өстенлекле кабул ителү хокукына ия була, «Россия Федерациясендә мәгариф турында» 2012 елның 29 декабрендәге 273-ФЗ номерлы Федераль законның 67 статьясындагы 5 һәм 6 өлешләрендә каралган очраклар моңа керми.</w:t>
      </w:r>
      <w:r w:rsidRPr="00537B06">
        <w:rPr>
          <w:sz w:val="28"/>
          <w:szCs w:val="28"/>
          <w:lang w:val="tt-RU"/>
        </w:rPr>
        <w:t>».</w:t>
      </w:r>
      <w:r w:rsidR="00E35C30" w:rsidRPr="00537B06">
        <w:rPr>
          <w:i/>
          <w:sz w:val="28"/>
          <w:szCs w:val="28"/>
          <w:lang w:val="tt-RU"/>
        </w:rPr>
        <w:t xml:space="preserve"> </w:t>
      </w:r>
    </w:p>
    <w:p w:rsidR="00E35C30" w:rsidRPr="006D5075" w:rsidRDefault="00E35C30" w:rsidP="00E35C30">
      <w:pPr>
        <w:autoSpaceDE w:val="0"/>
        <w:autoSpaceDN w:val="0"/>
        <w:adjustRightInd w:val="0"/>
        <w:ind w:firstLine="709"/>
        <w:jc w:val="both"/>
        <w:rPr>
          <w:color w:val="FF0000"/>
          <w:sz w:val="28"/>
          <w:szCs w:val="28"/>
          <w:lang w:val="tt-RU"/>
        </w:rPr>
      </w:pPr>
      <w:r w:rsidRPr="006D5075">
        <w:rPr>
          <w:color w:val="FF0000"/>
          <w:sz w:val="28"/>
          <w:szCs w:val="28"/>
          <w:lang w:val="tt-RU"/>
        </w:rPr>
        <w:t xml:space="preserve"> </w:t>
      </w:r>
    </w:p>
    <w:p w:rsidR="006A61FB" w:rsidRPr="00C40FE0" w:rsidRDefault="00C40FE0" w:rsidP="008D2581">
      <w:pPr>
        <w:widowControl w:val="0"/>
        <w:autoSpaceDE w:val="0"/>
        <w:autoSpaceDN w:val="0"/>
        <w:adjustRightInd w:val="0"/>
        <w:ind w:firstLine="709"/>
        <w:jc w:val="both"/>
        <w:rPr>
          <w:sz w:val="28"/>
          <w:szCs w:val="28"/>
          <w:lang w:val="tt-RU"/>
        </w:rPr>
      </w:pPr>
      <w:r w:rsidRPr="00C40FE0">
        <w:rPr>
          <w:b/>
          <w:sz w:val="28"/>
          <w:szCs w:val="28"/>
          <w:lang w:val="tt-RU"/>
        </w:rPr>
        <w:t>2</w:t>
      </w:r>
      <w:r>
        <w:rPr>
          <w:b/>
          <w:sz w:val="28"/>
          <w:szCs w:val="28"/>
          <w:lang w:val="tt-RU"/>
        </w:rPr>
        <w:t xml:space="preserve"> с</w:t>
      </w:r>
      <w:r w:rsidR="006A61FB" w:rsidRPr="00C40FE0">
        <w:rPr>
          <w:b/>
          <w:sz w:val="28"/>
          <w:szCs w:val="28"/>
          <w:lang w:val="tt-RU"/>
        </w:rPr>
        <w:t xml:space="preserve">татья </w:t>
      </w:r>
    </w:p>
    <w:p w:rsidR="00A94DC4" w:rsidRPr="00C40FE0" w:rsidRDefault="00A94DC4" w:rsidP="008D2581">
      <w:pPr>
        <w:ind w:firstLine="709"/>
        <w:rPr>
          <w:b/>
          <w:sz w:val="28"/>
          <w:szCs w:val="28"/>
          <w:lang w:val="tt-RU"/>
        </w:rPr>
      </w:pPr>
    </w:p>
    <w:p w:rsidR="005736DE" w:rsidRDefault="005736DE" w:rsidP="00696794">
      <w:pPr>
        <w:autoSpaceDE w:val="0"/>
        <w:autoSpaceDN w:val="0"/>
        <w:adjustRightInd w:val="0"/>
        <w:ind w:firstLine="708"/>
        <w:jc w:val="both"/>
        <w:rPr>
          <w:sz w:val="28"/>
          <w:szCs w:val="28"/>
          <w:lang w:val="tt-RU"/>
        </w:rPr>
      </w:pPr>
      <w:r w:rsidRPr="00161794">
        <w:rPr>
          <w:sz w:val="28"/>
          <w:szCs w:val="28"/>
          <w:lang w:val="tt-RU"/>
        </w:rPr>
        <w:t>«Мәгариф турында» 2013 елның 22 июлендәге 68-ТРЗ номерлы Татарстан Республикасы Законын</w:t>
      </w:r>
      <w:r w:rsidR="00A5734A">
        <w:rPr>
          <w:sz w:val="28"/>
          <w:szCs w:val="28"/>
          <w:lang w:val="tt-RU"/>
        </w:rPr>
        <w:t>ың</w:t>
      </w:r>
      <w:r>
        <w:rPr>
          <w:sz w:val="28"/>
          <w:szCs w:val="28"/>
          <w:lang w:val="tt-RU"/>
        </w:rPr>
        <w:t xml:space="preserve"> </w:t>
      </w:r>
      <w:r w:rsidR="00A5734A">
        <w:rPr>
          <w:sz w:val="28"/>
          <w:szCs w:val="28"/>
          <w:lang w:val="tt-RU"/>
        </w:rPr>
        <w:t>14 статьясындагы</w:t>
      </w:r>
      <w:r w:rsidR="00A5734A" w:rsidRPr="00095269">
        <w:rPr>
          <w:sz w:val="28"/>
          <w:szCs w:val="28"/>
          <w:lang w:val="tt-RU"/>
        </w:rPr>
        <w:t xml:space="preserve"> </w:t>
      </w:r>
      <w:r w:rsidR="00A5734A" w:rsidRPr="00E35C30">
        <w:rPr>
          <w:sz w:val="28"/>
          <w:szCs w:val="28"/>
          <w:lang w:val="tt-RU"/>
        </w:rPr>
        <w:t>2</w:t>
      </w:r>
      <w:r w:rsidR="00A5734A" w:rsidRPr="00E35C30">
        <w:rPr>
          <w:sz w:val="28"/>
          <w:szCs w:val="28"/>
          <w:vertAlign w:val="superscript"/>
          <w:lang w:val="tt-RU"/>
        </w:rPr>
        <w:t>1</w:t>
      </w:r>
      <w:r w:rsidR="00A5734A" w:rsidRPr="00095269">
        <w:rPr>
          <w:sz w:val="28"/>
          <w:szCs w:val="28"/>
          <w:lang w:val="tt-RU"/>
        </w:rPr>
        <w:t xml:space="preserve"> </w:t>
      </w:r>
      <w:r w:rsidR="00A5734A">
        <w:rPr>
          <w:sz w:val="28"/>
          <w:szCs w:val="28"/>
          <w:lang w:val="tt-RU"/>
        </w:rPr>
        <w:t>өлешенә</w:t>
      </w:r>
      <w:r w:rsidR="00A5734A" w:rsidRPr="00161794">
        <w:rPr>
          <w:sz w:val="28"/>
          <w:szCs w:val="28"/>
          <w:lang w:val="tt-RU"/>
        </w:rPr>
        <w:t xml:space="preserve"> </w:t>
      </w:r>
      <w:r w:rsidRPr="00161794">
        <w:rPr>
          <w:sz w:val="28"/>
          <w:szCs w:val="28"/>
          <w:lang w:val="tt-RU"/>
        </w:rPr>
        <w:t xml:space="preserve">(Татарстан Дәүләт Советы Җыелма басмасы, 2013, № 7; 2014, № 7; 2015, № 3, № 10 (I өлеш); Татарстан </w:t>
      </w:r>
      <w:r w:rsidRPr="00161794">
        <w:rPr>
          <w:sz w:val="28"/>
          <w:szCs w:val="28"/>
          <w:lang w:val="tt-RU"/>
        </w:rPr>
        <w:lastRenderedPageBreak/>
        <w:t xml:space="preserve">Республикасы законнар җыелмасы, 2016, № 3 (I </w:t>
      </w:r>
      <w:r w:rsidR="00696794">
        <w:rPr>
          <w:sz w:val="28"/>
          <w:szCs w:val="28"/>
          <w:lang w:val="tt-RU"/>
        </w:rPr>
        <w:t xml:space="preserve">өлеш), № 40 (I өлеш); 2018, № 1              </w:t>
      </w:r>
      <w:r w:rsidRPr="00161794">
        <w:rPr>
          <w:sz w:val="28"/>
          <w:szCs w:val="28"/>
          <w:lang w:val="tt-RU"/>
        </w:rPr>
        <w:t>(I өлеш), № 54 (I өлеш); 2019, № 2 (I</w:t>
      </w:r>
      <w:r>
        <w:rPr>
          <w:sz w:val="28"/>
          <w:szCs w:val="28"/>
          <w:lang w:val="tt-RU"/>
        </w:rPr>
        <w:t> </w:t>
      </w:r>
      <w:r w:rsidRPr="00161794">
        <w:rPr>
          <w:sz w:val="28"/>
          <w:szCs w:val="28"/>
          <w:lang w:val="tt-RU"/>
        </w:rPr>
        <w:t xml:space="preserve">өлеш); 2020, № 1 (I өлеш), № 26 (I өлеш), № </w:t>
      </w:r>
      <w:r>
        <w:rPr>
          <w:sz w:val="28"/>
          <w:szCs w:val="28"/>
          <w:lang w:val="tt-RU"/>
        </w:rPr>
        <w:t>57</w:t>
      </w:r>
      <w:r w:rsidRPr="00161794">
        <w:rPr>
          <w:sz w:val="28"/>
          <w:szCs w:val="28"/>
          <w:lang w:val="tt-RU"/>
        </w:rPr>
        <w:t xml:space="preserve"> (I өлеш)</w:t>
      </w:r>
      <w:r w:rsidR="00C40FE0">
        <w:rPr>
          <w:sz w:val="28"/>
          <w:szCs w:val="28"/>
          <w:lang w:val="tt-RU"/>
        </w:rPr>
        <w:t>;</w:t>
      </w:r>
      <w:r>
        <w:rPr>
          <w:sz w:val="28"/>
          <w:szCs w:val="28"/>
          <w:lang w:val="tt-RU"/>
        </w:rPr>
        <w:t xml:space="preserve"> </w:t>
      </w:r>
      <w:r w:rsidR="00C40FE0" w:rsidRPr="00C40FE0">
        <w:rPr>
          <w:sz w:val="28"/>
          <w:szCs w:val="28"/>
          <w:lang w:val="tt-RU"/>
        </w:rPr>
        <w:t>2021, № 36 (I</w:t>
      </w:r>
      <w:r w:rsidR="00C40FE0">
        <w:rPr>
          <w:sz w:val="28"/>
          <w:szCs w:val="28"/>
          <w:lang w:val="tt-RU"/>
        </w:rPr>
        <w:t xml:space="preserve"> өлеш</w:t>
      </w:r>
      <w:r w:rsidR="00C40FE0" w:rsidRPr="00C40FE0">
        <w:rPr>
          <w:sz w:val="28"/>
          <w:szCs w:val="28"/>
          <w:lang w:val="tt-RU"/>
        </w:rPr>
        <w:t>)</w:t>
      </w:r>
      <w:r w:rsidR="001D1AED">
        <w:rPr>
          <w:sz w:val="28"/>
          <w:szCs w:val="28"/>
          <w:lang w:val="tt-RU"/>
        </w:rPr>
        <w:t xml:space="preserve">, </w:t>
      </w:r>
      <w:r w:rsidR="001D1AED" w:rsidRPr="00E35C30">
        <w:rPr>
          <w:sz w:val="28"/>
          <w:szCs w:val="28"/>
          <w:lang w:val="tt-RU"/>
        </w:rPr>
        <w:t xml:space="preserve">№ </w:t>
      </w:r>
      <w:r w:rsidR="001D1AED">
        <w:rPr>
          <w:sz w:val="28"/>
          <w:szCs w:val="28"/>
          <w:lang w:val="tt-RU"/>
        </w:rPr>
        <w:t>77</w:t>
      </w:r>
      <w:r w:rsidR="001D1AED" w:rsidRPr="00E35C30">
        <w:rPr>
          <w:sz w:val="28"/>
          <w:szCs w:val="28"/>
          <w:lang w:val="tt-RU"/>
        </w:rPr>
        <w:t xml:space="preserve"> (I</w:t>
      </w:r>
      <w:r w:rsidR="001D1AED">
        <w:rPr>
          <w:sz w:val="28"/>
          <w:szCs w:val="28"/>
          <w:lang w:val="tt-RU"/>
        </w:rPr>
        <w:t xml:space="preserve"> өлеш</w:t>
      </w:r>
      <w:r w:rsidR="001D1AED" w:rsidRPr="00E35C30">
        <w:rPr>
          <w:sz w:val="28"/>
          <w:szCs w:val="28"/>
          <w:lang w:val="tt-RU"/>
        </w:rPr>
        <w:t>)</w:t>
      </w:r>
      <w:r w:rsidR="001D1AED">
        <w:rPr>
          <w:sz w:val="28"/>
          <w:szCs w:val="28"/>
          <w:lang w:val="tt-RU"/>
        </w:rPr>
        <w:t xml:space="preserve">, </w:t>
      </w:r>
      <w:r w:rsidR="001D1AED" w:rsidRPr="00E35C30">
        <w:rPr>
          <w:sz w:val="28"/>
          <w:szCs w:val="28"/>
          <w:lang w:val="tt-RU"/>
        </w:rPr>
        <w:t xml:space="preserve">№ </w:t>
      </w:r>
      <w:r w:rsidR="001D1AED">
        <w:rPr>
          <w:sz w:val="28"/>
          <w:szCs w:val="28"/>
          <w:lang w:val="tt-RU"/>
        </w:rPr>
        <w:t xml:space="preserve">93 </w:t>
      </w:r>
      <w:r w:rsidR="001D1AED" w:rsidRPr="00E35C30">
        <w:rPr>
          <w:sz w:val="28"/>
          <w:szCs w:val="28"/>
          <w:lang w:val="tt-RU"/>
        </w:rPr>
        <w:t>(I</w:t>
      </w:r>
      <w:r w:rsidR="001D1AED">
        <w:rPr>
          <w:sz w:val="28"/>
          <w:szCs w:val="28"/>
          <w:lang w:val="tt-RU"/>
        </w:rPr>
        <w:t xml:space="preserve"> өлеш</w:t>
      </w:r>
      <w:r w:rsidR="001D1AED" w:rsidRPr="00E35C30">
        <w:rPr>
          <w:sz w:val="28"/>
          <w:szCs w:val="28"/>
          <w:lang w:val="tt-RU"/>
        </w:rPr>
        <w:t>)</w:t>
      </w:r>
      <w:r w:rsidR="001D1AED">
        <w:rPr>
          <w:sz w:val="28"/>
          <w:szCs w:val="28"/>
          <w:lang w:val="tt-RU"/>
        </w:rPr>
        <w:t xml:space="preserve">; </w:t>
      </w:r>
      <w:r w:rsidR="001D1AED" w:rsidRPr="00E35C30">
        <w:rPr>
          <w:sz w:val="28"/>
          <w:szCs w:val="28"/>
          <w:lang w:val="tt-RU"/>
        </w:rPr>
        <w:t>202</w:t>
      </w:r>
      <w:r w:rsidR="001D1AED">
        <w:rPr>
          <w:sz w:val="28"/>
          <w:szCs w:val="28"/>
          <w:lang w:val="tt-RU"/>
        </w:rPr>
        <w:t>2</w:t>
      </w:r>
      <w:r w:rsidR="001D1AED" w:rsidRPr="00E35C30">
        <w:rPr>
          <w:sz w:val="28"/>
          <w:szCs w:val="28"/>
          <w:lang w:val="tt-RU"/>
        </w:rPr>
        <w:t xml:space="preserve">, № </w:t>
      </w:r>
      <w:r w:rsidR="001D1AED">
        <w:rPr>
          <w:sz w:val="28"/>
          <w:szCs w:val="28"/>
          <w:lang w:val="tt-RU"/>
        </w:rPr>
        <w:t xml:space="preserve">24 </w:t>
      </w:r>
      <w:r w:rsidR="001D1AED" w:rsidRPr="00E35C30">
        <w:rPr>
          <w:sz w:val="28"/>
          <w:szCs w:val="28"/>
          <w:lang w:val="tt-RU"/>
        </w:rPr>
        <w:t>(I</w:t>
      </w:r>
      <w:r w:rsidR="001D1AED">
        <w:rPr>
          <w:sz w:val="28"/>
          <w:szCs w:val="28"/>
          <w:lang w:val="tt-RU"/>
        </w:rPr>
        <w:t xml:space="preserve"> өлеш</w:t>
      </w:r>
      <w:r w:rsidR="001D1AED" w:rsidRPr="00E35C30">
        <w:rPr>
          <w:sz w:val="28"/>
          <w:szCs w:val="28"/>
          <w:lang w:val="tt-RU"/>
        </w:rPr>
        <w:t>)</w:t>
      </w:r>
      <w:r w:rsidR="001D1AED">
        <w:rPr>
          <w:sz w:val="28"/>
          <w:szCs w:val="28"/>
          <w:lang w:val="tt-RU"/>
        </w:rPr>
        <w:t xml:space="preserve">, </w:t>
      </w:r>
      <w:r w:rsidR="00696794">
        <w:rPr>
          <w:sz w:val="28"/>
          <w:szCs w:val="28"/>
          <w:lang w:val="tt-RU"/>
        </w:rPr>
        <w:t xml:space="preserve">        </w:t>
      </w:r>
      <w:r w:rsidR="001D1AED" w:rsidRPr="00161794">
        <w:rPr>
          <w:sz w:val="28"/>
          <w:szCs w:val="28"/>
          <w:lang w:val="tt-RU"/>
        </w:rPr>
        <w:t xml:space="preserve">№ </w:t>
      </w:r>
      <w:r w:rsidR="001D1AED">
        <w:rPr>
          <w:sz w:val="28"/>
          <w:szCs w:val="28"/>
          <w:lang w:val="tt-RU"/>
        </w:rPr>
        <w:t>49</w:t>
      </w:r>
      <w:r w:rsidR="001D1AED" w:rsidRPr="00161794">
        <w:rPr>
          <w:sz w:val="28"/>
          <w:szCs w:val="28"/>
          <w:lang w:val="tt-RU"/>
        </w:rPr>
        <w:t xml:space="preserve"> (I өлеш), № </w:t>
      </w:r>
      <w:r w:rsidR="001D1AED">
        <w:rPr>
          <w:sz w:val="28"/>
          <w:szCs w:val="28"/>
          <w:lang w:val="tt-RU"/>
        </w:rPr>
        <w:t>77</w:t>
      </w:r>
      <w:r w:rsidR="001D1AED" w:rsidRPr="00161794">
        <w:rPr>
          <w:sz w:val="28"/>
          <w:szCs w:val="28"/>
          <w:lang w:val="tt-RU"/>
        </w:rPr>
        <w:t xml:space="preserve"> (I өлеш)</w:t>
      </w:r>
      <w:r w:rsidR="001D1AED">
        <w:rPr>
          <w:sz w:val="28"/>
          <w:szCs w:val="28"/>
          <w:lang w:val="tt-RU"/>
        </w:rPr>
        <w:t xml:space="preserve">, </w:t>
      </w:r>
      <w:r w:rsidR="001D1AED" w:rsidRPr="00161794">
        <w:rPr>
          <w:sz w:val="28"/>
          <w:szCs w:val="28"/>
          <w:lang w:val="tt-RU"/>
        </w:rPr>
        <w:t xml:space="preserve">№ </w:t>
      </w:r>
      <w:r w:rsidR="001D1AED">
        <w:rPr>
          <w:sz w:val="28"/>
          <w:szCs w:val="28"/>
          <w:lang w:val="tt-RU"/>
        </w:rPr>
        <w:t xml:space="preserve">90 </w:t>
      </w:r>
      <w:r w:rsidR="001D1AED" w:rsidRPr="00161794">
        <w:rPr>
          <w:sz w:val="28"/>
          <w:szCs w:val="28"/>
          <w:lang w:val="tt-RU"/>
        </w:rPr>
        <w:t>(I өлеш)</w:t>
      </w:r>
      <w:r w:rsidR="001D1AED">
        <w:rPr>
          <w:sz w:val="28"/>
          <w:szCs w:val="28"/>
          <w:lang w:val="tt-RU"/>
        </w:rPr>
        <w:t xml:space="preserve">; </w:t>
      </w:r>
      <w:r w:rsidR="00537B06">
        <w:rPr>
          <w:sz w:val="28"/>
          <w:szCs w:val="28"/>
          <w:lang w:val="tt-RU"/>
        </w:rPr>
        <w:t xml:space="preserve">2023, </w:t>
      </w:r>
      <w:r w:rsidR="00537B06" w:rsidRPr="00E35C30">
        <w:rPr>
          <w:sz w:val="28"/>
          <w:szCs w:val="28"/>
          <w:lang w:val="tt-RU"/>
        </w:rPr>
        <w:t>№ 3 (I</w:t>
      </w:r>
      <w:r w:rsidR="00537B06">
        <w:rPr>
          <w:sz w:val="28"/>
          <w:szCs w:val="28"/>
          <w:lang w:val="tt-RU"/>
        </w:rPr>
        <w:t xml:space="preserve"> өлеш</w:t>
      </w:r>
      <w:r w:rsidR="00537B06" w:rsidRPr="00E35C30">
        <w:rPr>
          <w:sz w:val="28"/>
          <w:szCs w:val="28"/>
          <w:lang w:val="tt-RU"/>
        </w:rPr>
        <w:t>)</w:t>
      </w:r>
      <w:r w:rsidR="006C6417">
        <w:rPr>
          <w:sz w:val="28"/>
          <w:szCs w:val="28"/>
          <w:lang w:val="tt-RU"/>
        </w:rPr>
        <w:t>,</w:t>
      </w:r>
      <w:r w:rsidR="00C40FE0">
        <w:rPr>
          <w:sz w:val="28"/>
          <w:szCs w:val="28"/>
          <w:lang w:val="tt-RU"/>
        </w:rPr>
        <w:t xml:space="preserve"> </w:t>
      </w:r>
      <w:r w:rsidR="006C6417">
        <w:rPr>
          <w:sz w:val="28"/>
          <w:szCs w:val="28"/>
          <w:lang w:val="tt-RU"/>
        </w:rPr>
        <w:t>аны түбәндәге редакциядә бәян итеп,</w:t>
      </w:r>
      <w:r w:rsidR="006C6417" w:rsidRPr="00095269">
        <w:rPr>
          <w:sz w:val="28"/>
          <w:szCs w:val="28"/>
          <w:lang w:val="tt-RU"/>
        </w:rPr>
        <w:t xml:space="preserve"> үзгәреш кертергә:</w:t>
      </w:r>
      <w:r w:rsidRPr="00905139">
        <w:rPr>
          <w:sz w:val="28"/>
          <w:szCs w:val="28"/>
          <w:lang w:val="tt-RU"/>
        </w:rPr>
        <w:t xml:space="preserve"> </w:t>
      </w:r>
    </w:p>
    <w:p w:rsidR="005736DE" w:rsidRDefault="005736DE" w:rsidP="008D2581">
      <w:pPr>
        <w:autoSpaceDE w:val="0"/>
        <w:autoSpaceDN w:val="0"/>
        <w:adjustRightInd w:val="0"/>
        <w:ind w:firstLine="709"/>
        <w:jc w:val="both"/>
        <w:rPr>
          <w:sz w:val="28"/>
          <w:szCs w:val="28"/>
          <w:lang w:val="tt-RU"/>
        </w:rPr>
      </w:pPr>
    </w:p>
    <w:p w:rsidR="00C40FE0" w:rsidRPr="00C40FE0" w:rsidRDefault="004228A3" w:rsidP="00B97A38">
      <w:pPr>
        <w:ind w:firstLine="709"/>
        <w:jc w:val="both"/>
        <w:rPr>
          <w:sz w:val="28"/>
          <w:szCs w:val="28"/>
          <w:lang w:val="tt-RU"/>
        </w:rPr>
      </w:pPr>
      <w:r w:rsidRPr="009219B1">
        <w:rPr>
          <w:sz w:val="28"/>
          <w:szCs w:val="28"/>
          <w:lang w:val="tt-RU"/>
        </w:rPr>
        <w:t>«2</w:t>
      </w:r>
      <w:r w:rsidRPr="009219B1">
        <w:rPr>
          <w:sz w:val="28"/>
          <w:szCs w:val="28"/>
          <w:vertAlign w:val="superscript"/>
          <w:lang w:val="tt-RU"/>
        </w:rPr>
        <w:t>1</w:t>
      </w:r>
      <w:r w:rsidRPr="009219B1">
        <w:rPr>
          <w:sz w:val="28"/>
          <w:szCs w:val="28"/>
          <w:lang w:val="tt-RU"/>
        </w:rPr>
        <w:t xml:space="preserve">. </w:t>
      </w:r>
      <w:r w:rsidR="00537B06" w:rsidRPr="00537B06">
        <w:rPr>
          <w:sz w:val="28"/>
          <w:szCs w:val="28"/>
          <w:lang w:val="tt-RU"/>
        </w:rPr>
        <w:t xml:space="preserve">Бала, шул исәптән уллыкка (кызлыкка) алынган яисә гаиләдә опекада </w:t>
      </w:r>
      <w:r w:rsidR="00C472C4">
        <w:rPr>
          <w:sz w:val="28"/>
          <w:szCs w:val="28"/>
          <w:lang w:val="tt-RU"/>
        </w:rPr>
        <w:t xml:space="preserve"> </w:t>
      </w:r>
      <w:r w:rsidR="00537B06" w:rsidRPr="00537B06">
        <w:rPr>
          <w:sz w:val="28"/>
          <w:szCs w:val="28"/>
          <w:lang w:val="tt-RU"/>
        </w:rPr>
        <w:t>яисә попечительлектә булган, тәрбиягә алган гаиләне дә кертеп, абыйсы һәм (яисә) апасы (бертуган һәм атасы йә анасы башка булган, уллыкка (кызлыкка) алынган), опекуннары (попечительләре) бу баланың ата-анасы (законлы вәкилләре) булган балалар яисә ата-анасы (законлы вәкилләре) бу баланың опекуннары (попечительләре) булган балалар укый торган дәүләт яисә муниципаль мәгариф оешмаларына төп гомуми белем бирү программалары буенча белем алуга өстенлекле кабул ителү хокукына ия була, Федераль законның 67 статьясындагы 5</w:t>
      </w:r>
      <w:r w:rsidR="00537B06">
        <w:rPr>
          <w:sz w:val="28"/>
          <w:szCs w:val="28"/>
          <w:lang w:val="tt-RU"/>
        </w:rPr>
        <w:t> </w:t>
      </w:r>
      <w:r w:rsidR="00537B06" w:rsidRPr="00537B06">
        <w:rPr>
          <w:sz w:val="28"/>
          <w:szCs w:val="28"/>
          <w:lang w:val="tt-RU"/>
        </w:rPr>
        <w:t>һәм 6 өлешләрендә каралган очраклар моңа керми.</w:t>
      </w:r>
      <w:r w:rsidRPr="00C40FE0">
        <w:rPr>
          <w:sz w:val="28"/>
          <w:szCs w:val="28"/>
          <w:lang w:val="tt-RU"/>
        </w:rPr>
        <w:t>».</w:t>
      </w:r>
      <w:r w:rsidR="00C40FE0" w:rsidRPr="00C40FE0">
        <w:rPr>
          <w:i/>
          <w:sz w:val="28"/>
          <w:szCs w:val="28"/>
          <w:lang w:val="tt-RU"/>
        </w:rPr>
        <w:t xml:space="preserve"> </w:t>
      </w:r>
    </w:p>
    <w:p w:rsidR="00B97A38" w:rsidRDefault="00B97A38" w:rsidP="00B97A38">
      <w:pPr>
        <w:autoSpaceDE w:val="0"/>
        <w:autoSpaceDN w:val="0"/>
        <w:adjustRightInd w:val="0"/>
        <w:jc w:val="both"/>
        <w:rPr>
          <w:sz w:val="28"/>
          <w:szCs w:val="28"/>
          <w:lang w:val="tt-RU"/>
        </w:rPr>
      </w:pPr>
    </w:p>
    <w:p w:rsidR="00500C1D" w:rsidRPr="00906FAF" w:rsidRDefault="00577EA1" w:rsidP="00B97A38">
      <w:pPr>
        <w:autoSpaceDE w:val="0"/>
        <w:autoSpaceDN w:val="0"/>
        <w:adjustRightInd w:val="0"/>
        <w:ind w:firstLine="709"/>
        <w:jc w:val="both"/>
        <w:rPr>
          <w:b/>
          <w:sz w:val="28"/>
          <w:szCs w:val="28"/>
          <w:lang w:val="tt-RU"/>
        </w:rPr>
      </w:pPr>
      <w:r w:rsidRPr="00906FAF">
        <w:rPr>
          <w:b/>
          <w:sz w:val="28"/>
          <w:szCs w:val="28"/>
          <w:lang w:val="tt-RU"/>
        </w:rPr>
        <w:t>3</w:t>
      </w:r>
      <w:r>
        <w:rPr>
          <w:b/>
          <w:sz w:val="28"/>
          <w:szCs w:val="28"/>
          <w:lang w:val="tt-RU"/>
        </w:rPr>
        <w:t xml:space="preserve"> с</w:t>
      </w:r>
      <w:r w:rsidR="00222853" w:rsidRPr="00906FAF">
        <w:rPr>
          <w:b/>
          <w:sz w:val="28"/>
          <w:szCs w:val="28"/>
          <w:lang w:val="tt-RU"/>
        </w:rPr>
        <w:t xml:space="preserve">татья </w:t>
      </w:r>
    </w:p>
    <w:p w:rsidR="00222853" w:rsidRPr="00906FAF" w:rsidRDefault="00222853" w:rsidP="008D2581">
      <w:pPr>
        <w:autoSpaceDE w:val="0"/>
        <w:autoSpaceDN w:val="0"/>
        <w:adjustRightInd w:val="0"/>
        <w:ind w:firstLine="709"/>
        <w:jc w:val="both"/>
        <w:rPr>
          <w:sz w:val="28"/>
          <w:szCs w:val="28"/>
          <w:lang w:val="tt-RU"/>
        </w:rPr>
      </w:pPr>
    </w:p>
    <w:p w:rsidR="002E1DFE" w:rsidRPr="00B97A38" w:rsidRDefault="00B97A38" w:rsidP="00B97A38">
      <w:pPr>
        <w:autoSpaceDE w:val="0"/>
        <w:autoSpaceDN w:val="0"/>
        <w:adjustRightInd w:val="0"/>
        <w:ind w:firstLine="708"/>
        <w:jc w:val="both"/>
        <w:rPr>
          <w:sz w:val="28"/>
          <w:szCs w:val="28"/>
          <w:lang w:val="tt-RU"/>
        </w:rPr>
      </w:pPr>
      <w:r>
        <w:rPr>
          <w:sz w:val="28"/>
          <w:szCs w:val="28"/>
          <w:lang w:val="tt-RU"/>
        </w:rPr>
        <w:t>Әлеге Закон рәсми басылып чыккан көненнән соң 10 көн узгач үз көченә керә</w:t>
      </w:r>
      <w:r w:rsidR="003E6658" w:rsidRPr="00B97A38">
        <w:rPr>
          <w:sz w:val="28"/>
          <w:szCs w:val="28"/>
          <w:lang w:val="tt-RU"/>
        </w:rPr>
        <w:t>.</w:t>
      </w:r>
    </w:p>
    <w:p w:rsidR="002E1DFE" w:rsidRPr="00B97A38" w:rsidRDefault="002E1DFE" w:rsidP="008D2581">
      <w:pPr>
        <w:autoSpaceDE w:val="0"/>
        <w:autoSpaceDN w:val="0"/>
        <w:adjustRightInd w:val="0"/>
        <w:ind w:firstLine="709"/>
        <w:jc w:val="both"/>
        <w:rPr>
          <w:sz w:val="28"/>
          <w:szCs w:val="28"/>
          <w:lang w:val="tt-RU"/>
        </w:rPr>
      </w:pPr>
    </w:p>
    <w:p w:rsidR="002E1DFE" w:rsidRPr="00B97A38" w:rsidRDefault="002E1DFE" w:rsidP="008D2581">
      <w:pPr>
        <w:autoSpaceDE w:val="0"/>
        <w:autoSpaceDN w:val="0"/>
        <w:adjustRightInd w:val="0"/>
        <w:ind w:firstLine="709"/>
        <w:jc w:val="both"/>
        <w:rPr>
          <w:sz w:val="28"/>
          <w:szCs w:val="28"/>
          <w:lang w:val="tt-RU"/>
        </w:rPr>
      </w:pPr>
    </w:p>
    <w:p w:rsidR="00B97A38" w:rsidRDefault="00B97A38" w:rsidP="004A64A4">
      <w:pPr>
        <w:rPr>
          <w:sz w:val="28"/>
          <w:szCs w:val="28"/>
          <w:lang w:val="tt-RU"/>
        </w:rPr>
      </w:pPr>
      <w:r>
        <w:rPr>
          <w:sz w:val="28"/>
          <w:szCs w:val="28"/>
          <w:lang w:val="tt-RU"/>
        </w:rPr>
        <w:t xml:space="preserve">Татарстан Республикасы </w:t>
      </w:r>
    </w:p>
    <w:p w:rsidR="00535981" w:rsidRDefault="00B97A38" w:rsidP="004A64A4">
      <w:pPr>
        <w:rPr>
          <w:bCs/>
          <w:sz w:val="28"/>
          <w:szCs w:val="28"/>
          <w:lang w:val="tt-RU"/>
        </w:rPr>
      </w:pPr>
      <w:r>
        <w:rPr>
          <w:sz w:val="28"/>
          <w:szCs w:val="28"/>
          <w:lang w:val="tt-RU"/>
        </w:rPr>
        <w:t xml:space="preserve">Президенты </w:t>
      </w:r>
      <w:r w:rsidR="009721A3" w:rsidRPr="003C18E5">
        <w:rPr>
          <w:bCs/>
          <w:sz w:val="28"/>
          <w:szCs w:val="28"/>
        </w:rPr>
        <w:t xml:space="preserve"> </w:t>
      </w:r>
      <w:r w:rsidR="00577EA1">
        <w:rPr>
          <w:bCs/>
          <w:sz w:val="28"/>
          <w:szCs w:val="28"/>
          <w:lang w:val="tt-RU"/>
        </w:rPr>
        <w:t xml:space="preserve">                                                                                             Р.Н. Миңнеханов</w:t>
      </w:r>
    </w:p>
    <w:p w:rsidR="00535981" w:rsidRPr="00535981" w:rsidRDefault="00535981" w:rsidP="00535981">
      <w:pPr>
        <w:rPr>
          <w:sz w:val="28"/>
          <w:szCs w:val="28"/>
          <w:lang w:val="tt-RU"/>
        </w:rPr>
      </w:pPr>
    </w:p>
    <w:p w:rsidR="00535981" w:rsidRPr="00535981" w:rsidRDefault="00535981" w:rsidP="00535981">
      <w:pPr>
        <w:rPr>
          <w:sz w:val="28"/>
          <w:szCs w:val="28"/>
          <w:lang w:val="tt-RU"/>
        </w:rPr>
      </w:pPr>
    </w:p>
    <w:p w:rsidR="00535981" w:rsidRDefault="00535981" w:rsidP="00535981">
      <w:pPr>
        <w:rPr>
          <w:sz w:val="28"/>
          <w:szCs w:val="28"/>
          <w:lang w:val="tt-RU"/>
        </w:rPr>
      </w:pPr>
    </w:p>
    <w:p w:rsidR="009505DA" w:rsidRPr="009505DA" w:rsidRDefault="009505DA" w:rsidP="009505DA">
      <w:pPr>
        <w:jc w:val="both"/>
        <w:rPr>
          <w:rFonts w:eastAsia="Calibri"/>
          <w:sz w:val="28"/>
          <w:szCs w:val="28"/>
          <w:lang w:eastAsia="en-US"/>
        </w:rPr>
      </w:pPr>
      <w:r w:rsidRPr="009505DA">
        <w:rPr>
          <w:rFonts w:eastAsia="Calibri"/>
          <w:sz w:val="28"/>
          <w:szCs w:val="28"/>
          <w:lang w:eastAsia="en-US"/>
        </w:rPr>
        <w:t>Казан, Кремль</w:t>
      </w:r>
    </w:p>
    <w:p w:rsidR="009505DA" w:rsidRPr="009505DA" w:rsidRDefault="009505DA" w:rsidP="009505DA">
      <w:pPr>
        <w:jc w:val="both"/>
        <w:rPr>
          <w:rFonts w:eastAsia="Calibri"/>
          <w:sz w:val="28"/>
          <w:szCs w:val="28"/>
          <w:lang w:eastAsia="en-US"/>
        </w:rPr>
      </w:pPr>
      <w:r w:rsidRPr="009505DA">
        <w:rPr>
          <w:rFonts w:eastAsia="Calibri"/>
          <w:sz w:val="28"/>
          <w:szCs w:val="28"/>
          <w:lang w:eastAsia="en-US"/>
        </w:rPr>
        <w:t>2023 ел, 03 февраль</w:t>
      </w:r>
    </w:p>
    <w:p w:rsidR="00CE25F4" w:rsidRPr="00535981" w:rsidRDefault="009505DA" w:rsidP="009505DA">
      <w:pPr>
        <w:rPr>
          <w:sz w:val="28"/>
          <w:szCs w:val="28"/>
          <w:lang w:val="tt-RU"/>
        </w:rPr>
      </w:pPr>
      <w:r w:rsidRPr="009505DA">
        <w:rPr>
          <w:rFonts w:eastAsia="Calibri"/>
          <w:sz w:val="28"/>
          <w:szCs w:val="28"/>
          <w:lang w:eastAsia="en-US"/>
        </w:rPr>
        <w:t xml:space="preserve">№ </w:t>
      </w:r>
      <w:r>
        <w:rPr>
          <w:rFonts w:eastAsia="Calibri"/>
          <w:sz w:val="28"/>
          <w:szCs w:val="28"/>
          <w:lang w:eastAsia="en-US"/>
        </w:rPr>
        <w:t>3</w:t>
      </w:r>
      <w:bookmarkStart w:id="0" w:name="_GoBack"/>
      <w:bookmarkEnd w:id="0"/>
      <w:r w:rsidRPr="009505DA">
        <w:rPr>
          <w:rFonts w:eastAsia="Calibri"/>
          <w:sz w:val="28"/>
          <w:szCs w:val="28"/>
          <w:lang w:eastAsia="en-US"/>
        </w:rPr>
        <w:t>-ТРЗ</w:t>
      </w:r>
    </w:p>
    <w:sectPr w:rsidR="00CE25F4" w:rsidRPr="00535981" w:rsidSect="008D2581">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4D9" w:rsidRDefault="002314D9">
      <w:r>
        <w:separator/>
      </w:r>
    </w:p>
  </w:endnote>
  <w:endnote w:type="continuationSeparator" w:id="0">
    <w:p w:rsidR="002314D9" w:rsidRDefault="0023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4D9" w:rsidRDefault="002314D9">
      <w:r>
        <w:separator/>
      </w:r>
    </w:p>
  </w:footnote>
  <w:footnote w:type="continuationSeparator" w:id="0">
    <w:p w:rsidR="002314D9" w:rsidRDefault="00231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FE0" w:rsidRDefault="0031092B" w:rsidP="009B5258">
    <w:pPr>
      <w:pStyle w:val="a6"/>
      <w:framePr w:wrap="auto" w:vAnchor="text" w:hAnchor="margin" w:xAlign="center" w:y="1"/>
      <w:rPr>
        <w:rStyle w:val="a7"/>
      </w:rPr>
    </w:pPr>
    <w:r>
      <w:rPr>
        <w:rStyle w:val="a7"/>
      </w:rPr>
      <w:fldChar w:fldCharType="begin"/>
    </w:r>
    <w:r w:rsidR="00C40FE0">
      <w:rPr>
        <w:rStyle w:val="a7"/>
      </w:rPr>
      <w:instrText xml:space="preserve">PAGE  </w:instrText>
    </w:r>
    <w:r>
      <w:rPr>
        <w:rStyle w:val="a7"/>
      </w:rPr>
      <w:fldChar w:fldCharType="end"/>
    </w:r>
  </w:p>
  <w:p w:rsidR="00C40FE0" w:rsidRDefault="00C40FE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FE0" w:rsidRPr="00C53648" w:rsidRDefault="0031092B" w:rsidP="009B5258">
    <w:pPr>
      <w:pStyle w:val="a6"/>
      <w:framePr w:wrap="auto" w:vAnchor="text" w:hAnchor="margin" w:xAlign="center" w:y="1"/>
      <w:rPr>
        <w:rStyle w:val="a7"/>
      </w:rPr>
    </w:pPr>
    <w:r w:rsidRPr="00C53648">
      <w:rPr>
        <w:rStyle w:val="a7"/>
      </w:rPr>
      <w:fldChar w:fldCharType="begin"/>
    </w:r>
    <w:r w:rsidR="00C40FE0" w:rsidRPr="00C53648">
      <w:rPr>
        <w:rStyle w:val="a7"/>
      </w:rPr>
      <w:instrText xml:space="preserve">PAGE  </w:instrText>
    </w:r>
    <w:r w:rsidRPr="00C53648">
      <w:rPr>
        <w:rStyle w:val="a7"/>
      </w:rPr>
      <w:fldChar w:fldCharType="separate"/>
    </w:r>
    <w:r w:rsidR="009505DA">
      <w:rPr>
        <w:rStyle w:val="a7"/>
        <w:noProof/>
      </w:rPr>
      <w:t>2</w:t>
    </w:r>
    <w:r w:rsidRPr="00C53648">
      <w:rPr>
        <w:rStyle w:val="a7"/>
      </w:rPr>
      <w:fldChar w:fldCharType="end"/>
    </w:r>
  </w:p>
  <w:p w:rsidR="00C40FE0" w:rsidRDefault="00C40FE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21BD"/>
    <w:multiLevelType w:val="hybridMultilevel"/>
    <w:tmpl w:val="5F387E34"/>
    <w:lvl w:ilvl="0" w:tplc="AD7298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375BB3"/>
    <w:multiLevelType w:val="hybridMultilevel"/>
    <w:tmpl w:val="BC2EDC62"/>
    <w:lvl w:ilvl="0" w:tplc="45729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2D1E55"/>
    <w:multiLevelType w:val="hybridMultilevel"/>
    <w:tmpl w:val="359ADA1C"/>
    <w:lvl w:ilvl="0" w:tplc="4FEC892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DCC4AB5"/>
    <w:multiLevelType w:val="hybridMultilevel"/>
    <w:tmpl w:val="F5B6D6AC"/>
    <w:lvl w:ilvl="0" w:tplc="691A7070">
      <w:start w:val="3"/>
      <w:numFmt w:val="decimal"/>
      <w:lvlText w:val="%1)"/>
      <w:lvlJc w:val="left"/>
      <w:pPr>
        <w:tabs>
          <w:tab w:val="num" w:pos="899"/>
        </w:tabs>
        <w:ind w:left="899" w:hanging="360"/>
      </w:pPr>
      <w:rPr>
        <w:rFonts w:cs="Times New Roman" w:hint="default"/>
      </w:rPr>
    </w:lvl>
    <w:lvl w:ilvl="1" w:tplc="04190019">
      <w:start w:val="1"/>
      <w:numFmt w:val="lowerLetter"/>
      <w:lvlText w:val="%2."/>
      <w:lvlJc w:val="left"/>
      <w:pPr>
        <w:tabs>
          <w:tab w:val="num" w:pos="1619"/>
        </w:tabs>
        <w:ind w:left="1619" w:hanging="360"/>
      </w:pPr>
      <w:rPr>
        <w:rFonts w:cs="Times New Roman"/>
      </w:rPr>
    </w:lvl>
    <w:lvl w:ilvl="2" w:tplc="0419001B">
      <w:start w:val="1"/>
      <w:numFmt w:val="lowerRoman"/>
      <w:lvlText w:val="%3."/>
      <w:lvlJc w:val="right"/>
      <w:pPr>
        <w:tabs>
          <w:tab w:val="num" w:pos="2339"/>
        </w:tabs>
        <w:ind w:left="2339" w:hanging="180"/>
      </w:pPr>
      <w:rPr>
        <w:rFonts w:cs="Times New Roman"/>
      </w:rPr>
    </w:lvl>
    <w:lvl w:ilvl="3" w:tplc="0419000F">
      <w:start w:val="1"/>
      <w:numFmt w:val="decimal"/>
      <w:lvlText w:val="%4."/>
      <w:lvlJc w:val="left"/>
      <w:pPr>
        <w:tabs>
          <w:tab w:val="num" w:pos="3059"/>
        </w:tabs>
        <w:ind w:left="3059" w:hanging="360"/>
      </w:pPr>
      <w:rPr>
        <w:rFonts w:cs="Times New Roman"/>
      </w:rPr>
    </w:lvl>
    <w:lvl w:ilvl="4" w:tplc="04190019">
      <w:start w:val="1"/>
      <w:numFmt w:val="lowerLetter"/>
      <w:lvlText w:val="%5."/>
      <w:lvlJc w:val="left"/>
      <w:pPr>
        <w:tabs>
          <w:tab w:val="num" w:pos="3779"/>
        </w:tabs>
        <w:ind w:left="3779" w:hanging="360"/>
      </w:pPr>
      <w:rPr>
        <w:rFonts w:cs="Times New Roman"/>
      </w:rPr>
    </w:lvl>
    <w:lvl w:ilvl="5" w:tplc="0419001B">
      <w:start w:val="1"/>
      <w:numFmt w:val="lowerRoman"/>
      <w:lvlText w:val="%6."/>
      <w:lvlJc w:val="right"/>
      <w:pPr>
        <w:tabs>
          <w:tab w:val="num" w:pos="4499"/>
        </w:tabs>
        <w:ind w:left="4499" w:hanging="180"/>
      </w:pPr>
      <w:rPr>
        <w:rFonts w:cs="Times New Roman"/>
      </w:rPr>
    </w:lvl>
    <w:lvl w:ilvl="6" w:tplc="0419000F">
      <w:start w:val="1"/>
      <w:numFmt w:val="decimal"/>
      <w:lvlText w:val="%7."/>
      <w:lvlJc w:val="left"/>
      <w:pPr>
        <w:tabs>
          <w:tab w:val="num" w:pos="5219"/>
        </w:tabs>
        <w:ind w:left="5219" w:hanging="360"/>
      </w:pPr>
      <w:rPr>
        <w:rFonts w:cs="Times New Roman"/>
      </w:rPr>
    </w:lvl>
    <w:lvl w:ilvl="7" w:tplc="04190019">
      <w:start w:val="1"/>
      <w:numFmt w:val="lowerLetter"/>
      <w:lvlText w:val="%8."/>
      <w:lvlJc w:val="left"/>
      <w:pPr>
        <w:tabs>
          <w:tab w:val="num" w:pos="5939"/>
        </w:tabs>
        <w:ind w:left="5939" w:hanging="360"/>
      </w:pPr>
      <w:rPr>
        <w:rFonts w:cs="Times New Roman"/>
      </w:rPr>
    </w:lvl>
    <w:lvl w:ilvl="8" w:tplc="0419001B">
      <w:start w:val="1"/>
      <w:numFmt w:val="lowerRoman"/>
      <w:lvlText w:val="%9."/>
      <w:lvlJc w:val="right"/>
      <w:pPr>
        <w:tabs>
          <w:tab w:val="num" w:pos="6659"/>
        </w:tabs>
        <w:ind w:left="6659" w:hanging="180"/>
      </w:pPr>
      <w:rPr>
        <w:rFonts w:cs="Times New Roman"/>
      </w:rPr>
    </w:lvl>
  </w:abstractNum>
  <w:abstractNum w:abstractNumId="4" w15:restartNumberingAfterBreak="0">
    <w:nsid w:val="32FF1EC7"/>
    <w:multiLevelType w:val="hybridMultilevel"/>
    <w:tmpl w:val="6650A924"/>
    <w:lvl w:ilvl="0" w:tplc="7D4662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5232CC8"/>
    <w:multiLevelType w:val="hybridMultilevel"/>
    <w:tmpl w:val="F2E26CDC"/>
    <w:lvl w:ilvl="0" w:tplc="0632048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8A00BDF"/>
    <w:multiLevelType w:val="hybridMultilevel"/>
    <w:tmpl w:val="03D8C740"/>
    <w:lvl w:ilvl="0" w:tplc="0D9C5A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7B87827"/>
    <w:multiLevelType w:val="hybridMultilevel"/>
    <w:tmpl w:val="AFC8306C"/>
    <w:lvl w:ilvl="0" w:tplc="F86CFD8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CED2744"/>
    <w:multiLevelType w:val="hybridMultilevel"/>
    <w:tmpl w:val="CD70C3FA"/>
    <w:lvl w:ilvl="0" w:tplc="2228A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1A93872"/>
    <w:multiLevelType w:val="hybridMultilevel"/>
    <w:tmpl w:val="3842C1B0"/>
    <w:lvl w:ilvl="0" w:tplc="57420FD2">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2EC157D"/>
    <w:multiLevelType w:val="hybridMultilevel"/>
    <w:tmpl w:val="2ED63228"/>
    <w:lvl w:ilvl="0" w:tplc="1F22B160">
      <w:start w:val="2"/>
      <w:numFmt w:val="decimal"/>
      <w:lvlText w:val="%1)"/>
      <w:lvlJc w:val="left"/>
      <w:pPr>
        <w:tabs>
          <w:tab w:val="num" w:pos="899"/>
        </w:tabs>
        <w:ind w:left="899" w:hanging="360"/>
      </w:pPr>
      <w:rPr>
        <w:rFonts w:cs="Times New Roman" w:hint="default"/>
      </w:rPr>
    </w:lvl>
    <w:lvl w:ilvl="1" w:tplc="04190019">
      <w:start w:val="1"/>
      <w:numFmt w:val="lowerLetter"/>
      <w:lvlText w:val="%2."/>
      <w:lvlJc w:val="left"/>
      <w:pPr>
        <w:tabs>
          <w:tab w:val="num" w:pos="1619"/>
        </w:tabs>
        <w:ind w:left="1619" w:hanging="360"/>
      </w:pPr>
      <w:rPr>
        <w:rFonts w:cs="Times New Roman"/>
      </w:rPr>
    </w:lvl>
    <w:lvl w:ilvl="2" w:tplc="0419001B">
      <w:start w:val="1"/>
      <w:numFmt w:val="lowerRoman"/>
      <w:lvlText w:val="%3."/>
      <w:lvlJc w:val="right"/>
      <w:pPr>
        <w:tabs>
          <w:tab w:val="num" w:pos="2339"/>
        </w:tabs>
        <w:ind w:left="2339" w:hanging="180"/>
      </w:pPr>
      <w:rPr>
        <w:rFonts w:cs="Times New Roman"/>
      </w:rPr>
    </w:lvl>
    <w:lvl w:ilvl="3" w:tplc="0419000F">
      <w:start w:val="1"/>
      <w:numFmt w:val="decimal"/>
      <w:lvlText w:val="%4."/>
      <w:lvlJc w:val="left"/>
      <w:pPr>
        <w:tabs>
          <w:tab w:val="num" w:pos="3059"/>
        </w:tabs>
        <w:ind w:left="3059" w:hanging="360"/>
      </w:pPr>
      <w:rPr>
        <w:rFonts w:cs="Times New Roman"/>
      </w:rPr>
    </w:lvl>
    <w:lvl w:ilvl="4" w:tplc="04190019">
      <w:start w:val="1"/>
      <w:numFmt w:val="lowerLetter"/>
      <w:lvlText w:val="%5."/>
      <w:lvlJc w:val="left"/>
      <w:pPr>
        <w:tabs>
          <w:tab w:val="num" w:pos="3779"/>
        </w:tabs>
        <w:ind w:left="3779" w:hanging="360"/>
      </w:pPr>
      <w:rPr>
        <w:rFonts w:cs="Times New Roman"/>
      </w:rPr>
    </w:lvl>
    <w:lvl w:ilvl="5" w:tplc="0419001B">
      <w:start w:val="1"/>
      <w:numFmt w:val="lowerRoman"/>
      <w:lvlText w:val="%6."/>
      <w:lvlJc w:val="right"/>
      <w:pPr>
        <w:tabs>
          <w:tab w:val="num" w:pos="4499"/>
        </w:tabs>
        <w:ind w:left="4499" w:hanging="180"/>
      </w:pPr>
      <w:rPr>
        <w:rFonts w:cs="Times New Roman"/>
      </w:rPr>
    </w:lvl>
    <w:lvl w:ilvl="6" w:tplc="0419000F">
      <w:start w:val="1"/>
      <w:numFmt w:val="decimal"/>
      <w:lvlText w:val="%7."/>
      <w:lvlJc w:val="left"/>
      <w:pPr>
        <w:tabs>
          <w:tab w:val="num" w:pos="5219"/>
        </w:tabs>
        <w:ind w:left="5219" w:hanging="360"/>
      </w:pPr>
      <w:rPr>
        <w:rFonts w:cs="Times New Roman"/>
      </w:rPr>
    </w:lvl>
    <w:lvl w:ilvl="7" w:tplc="04190019">
      <w:start w:val="1"/>
      <w:numFmt w:val="lowerLetter"/>
      <w:lvlText w:val="%8."/>
      <w:lvlJc w:val="left"/>
      <w:pPr>
        <w:tabs>
          <w:tab w:val="num" w:pos="5939"/>
        </w:tabs>
        <w:ind w:left="5939" w:hanging="360"/>
      </w:pPr>
      <w:rPr>
        <w:rFonts w:cs="Times New Roman"/>
      </w:rPr>
    </w:lvl>
    <w:lvl w:ilvl="8" w:tplc="0419001B">
      <w:start w:val="1"/>
      <w:numFmt w:val="lowerRoman"/>
      <w:lvlText w:val="%9."/>
      <w:lvlJc w:val="right"/>
      <w:pPr>
        <w:tabs>
          <w:tab w:val="num" w:pos="6659"/>
        </w:tabs>
        <w:ind w:left="6659" w:hanging="180"/>
      </w:pPr>
      <w:rPr>
        <w:rFonts w:cs="Times New Roman"/>
      </w:rPr>
    </w:lvl>
  </w:abstractNum>
  <w:abstractNum w:abstractNumId="11" w15:restartNumberingAfterBreak="0">
    <w:nsid w:val="73177AFD"/>
    <w:multiLevelType w:val="hybridMultilevel"/>
    <w:tmpl w:val="1F7AD7A6"/>
    <w:lvl w:ilvl="0" w:tplc="8E0A79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75A625D0"/>
    <w:multiLevelType w:val="hybridMultilevel"/>
    <w:tmpl w:val="9EB27B3C"/>
    <w:lvl w:ilvl="0" w:tplc="030AD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1"/>
  </w:num>
  <w:num w:numId="7">
    <w:abstractNumId w:val="0"/>
  </w:num>
  <w:num w:numId="8">
    <w:abstractNumId w:val="7"/>
  </w:num>
  <w:num w:numId="9">
    <w:abstractNumId w:val="9"/>
  </w:num>
  <w:num w:numId="10">
    <w:abstractNumId w:val="6"/>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E3E30"/>
    <w:rsid w:val="000015E2"/>
    <w:rsid w:val="00001F24"/>
    <w:rsid w:val="00003D48"/>
    <w:rsid w:val="0000483A"/>
    <w:rsid w:val="00007FF8"/>
    <w:rsid w:val="00011E54"/>
    <w:rsid w:val="000122CB"/>
    <w:rsid w:val="00022466"/>
    <w:rsid w:val="000239D0"/>
    <w:rsid w:val="000305C1"/>
    <w:rsid w:val="0003192D"/>
    <w:rsid w:val="00032635"/>
    <w:rsid w:val="00037F52"/>
    <w:rsid w:val="00040C50"/>
    <w:rsid w:val="00041EA4"/>
    <w:rsid w:val="00042A22"/>
    <w:rsid w:val="0004504F"/>
    <w:rsid w:val="000458EE"/>
    <w:rsid w:val="00045941"/>
    <w:rsid w:val="00046302"/>
    <w:rsid w:val="00046E47"/>
    <w:rsid w:val="00047D48"/>
    <w:rsid w:val="00052175"/>
    <w:rsid w:val="00052289"/>
    <w:rsid w:val="00052D2D"/>
    <w:rsid w:val="00053319"/>
    <w:rsid w:val="000550BF"/>
    <w:rsid w:val="000551CD"/>
    <w:rsid w:val="0005547F"/>
    <w:rsid w:val="000570AE"/>
    <w:rsid w:val="00060237"/>
    <w:rsid w:val="000605BC"/>
    <w:rsid w:val="00061E5A"/>
    <w:rsid w:val="00062CC8"/>
    <w:rsid w:val="00066E3A"/>
    <w:rsid w:val="00072A7C"/>
    <w:rsid w:val="000754FE"/>
    <w:rsid w:val="000775B2"/>
    <w:rsid w:val="000778C2"/>
    <w:rsid w:val="00080B25"/>
    <w:rsid w:val="000864D0"/>
    <w:rsid w:val="00090228"/>
    <w:rsid w:val="000927F9"/>
    <w:rsid w:val="000937F8"/>
    <w:rsid w:val="00094D9B"/>
    <w:rsid w:val="00097C47"/>
    <w:rsid w:val="000A0DDE"/>
    <w:rsid w:val="000A0E5E"/>
    <w:rsid w:val="000A1429"/>
    <w:rsid w:val="000A1A50"/>
    <w:rsid w:val="000A446B"/>
    <w:rsid w:val="000A7E4E"/>
    <w:rsid w:val="000B0A88"/>
    <w:rsid w:val="000B10AD"/>
    <w:rsid w:val="000B2661"/>
    <w:rsid w:val="000B5074"/>
    <w:rsid w:val="000B52A7"/>
    <w:rsid w:val="000B6E06"/>
    <w:rsid w:val="000C142C"/>
    <w:rsid w:val="000C1FC8"/>
    <w:rsid w:val="000C4BAE"/>
    <w:rsid w:val="000C5612"/>
    <w:rsid w:val="000C6326"/>
    <w:rsid w:val="000D2E70"/>
    <w:rsid w:val="000D487F"/>
    <w:rsid w:val="000D6981"/>
    <w:rsid w:val="000D6A25"/>
    <w:rsid w:val="000E31F4"/>
    <w:rsid w:val="000E3E30"/>
    <w:rsid w:val="000F00FD"/>
    <w:rsid w:val="000F46A5"/>
    <w:rsid w:val="000F4A1D"/>
    <w:rsid w:val="000F58F5"/>
    <w:rsid w:val="000F5E17"/>
    <w:rsid w:val="000F6610"/>
    <w:rsid w:val="00100429"/>
    <w:rsid w:val="001011AF"/>
    <w:rsid w:val="00101CAD"/>
    <w:rsid w:val="0010220B"/>
    <w:rsid w:val="00102F68"/>
    <w:rsid w:val="00103167"/>
    <w:rsid w:val="001031BC"/>
    <w:rsid w:val="0010446D"/>
    <w:rsid w:val="0010774D"/>
    <w:rsid w:val="00110AE9"/>
    <w:rsid w:val="001112F9"/>
    <w:rsid w:val="00113FB3"/>
    <w:rsid w:val="001143E6"/>
    <w:rsid w:val="00121109"/>
    <w:rsid w:val="001258BC"/>
    <w:rsid w:val="00127558"/>
    <w:rsid w:val="00133892"/>
    <w:rsid w:val="00136076"/>
    <w:rsid w:val="0014066B"/>
    <w:rsid w:val="001430D3"/>
    <w:rsid w:val="00144132"/>
    <w:rsid w:val="00145070"/>
    <w:rsid w:val="00146345"/>
    <w:rsid w:val="00146E47"/>
    <w:rsid w:val="00147D76"/>
    <w:rsid w:val="00152E46"/>
    <w:rsid w:val="00153AF4"/>
    <w:rsid w:val="00156986"/>
    <w:rsid w:val="001622A1"/>
    <w:rsid w:val="00163C72"/>
    <w:rsid w:val="00163E40"/>
    <w:rsid w:val="00165BB8"/>
    <w:rsid w:val="001773AD"/>
    <w:rsid w:val="001776B0"/>
    <w:rsid w:val="001805B6"/>
    <w:rsid w:val="00181E33"/>
    <w:rsid w:val="00185C0E"/>
    <w:rsid w:val="00186342"/>
    <w:rsid w:val="00190071"/>
    <w:rsid w:val="00190F0E"/>
    <w:rsid w:val="0019256F"/>
    <w:rsid w:val="00194B14"/>
    <w:rsid w:val="00195975"/>
    <w:rsid w:val="001970C1"/>
    <w:rsid w:val="001A0E7A"/>
    <w:rsid w:val="001A139C"/>
    <w:rsid w:val="001A2259"/>
    <w:rsid w:val="001A58DB"/>
    <w:rsid w:val="001A59A5"/>
    <w:rsid w:val="001A64E6"/>
    <w:rsid w:val="001A7C59"/>
    <w:rsid w:val="001B0B21"/>
    <w:rsid w:val="001B0BD4"/>
    <w:rsid w:val="001B14B3"/>
    <w:rsid w:val="001B44E2"/>
    <w:rsid w:val="001B52F7"/>
    <w:rsid w:val="001C1009"/>
    <w:rsid w:val="001C260B"/>
    <w:rsid w:val="001C26EC"/>
    <w:rsid w:val="001C31C3"/>
    <w:rsid w:val="001C3FA7"/>
    <w:rsid w:val="001C4C09"/>
    <w:rsid w:val="001C697D"/>
    <w:rsid w:val="001C7F4A"/>
    <w:rsid w:val="001D013C"/>
    <w:rsid w:val="001D084A"/>
    <w:rsid w:val="001D0E27"/>
    <w:rsid w:val="001D1032"/>
    <w:rsid w:val="001D1AED"/>
    <w:rsid w:val="001D1EFA"/>
    <w:rsid w:val="001D33EF"/>
    <w:rsid w:val="001D3B54"/>
    <w:rsid w:val="001D5001"/>
    <w:rsid w:val="001D5D82"/>
    <w:rsid w:val="001E021A"/>
    <w:rsid w:val="001E11EC"/>
    <w:rsid w:val="001E1D06"/>
    <w:rsid w:val="001E3C25"/>
    <w:rsid w:val="001E6387"/>
    <w:rsid w:val="001E6A8A"/>
    <w:rsid w:val="001E717D"/>
    <w:rsid w:val="001F0B30"/>
    <w:rsid w:val="001F1FF2"/>
    <w:rsid w:val="001F3A87"/>
    <w:rsid w:val="001F41AC"/>
    <w:rsid w:val="001F619E"/>
    <w:rsid w:val="001F669B"/>
    <w:rsid w:val="00200145"/>
    <w:rsid w:val="002026BE"/>
    <w:rsid w:val="002044A6"/>
    <w:rsid w:val="00205026"/>
    <w:rsid w:val="00205687"/>
    <w:rsid w:val="00206609"/>
    <w:rsid w:val="002067F3"/>
    <w:rsid w:val="00206C21"/>
    <w:rsid w:val="00212108"/>
    <w:rsid w:val="002128FD"/>
    <w:rsid w:val="002131CF"/>
    <w:rsid w:val="00213234"/>
    <w:rsid w:val="0021336D"/>
    <w:rsid w:val="00215C52"/>
    <w:rsid w:val="0021731F"/>
    <w:rsid w:val="00217579"/>
    <w:rsid w:val="002210B7"/>
    <w:rsid w:val="0022193C"/>
    <w:rsid w:val="00222853"/>
    <w:rsid w:val="00223F91"/>
    <w:rsid w:val="002270D8"/>
    <w:rsid w:val="002314D9"/>
    <w:rsid w:val="00235747"/>
    <w:rsid w:val="002370F4"/>
    <w:rsid w:val="00237D7C"/>
    <w:rsid w:val="00240ED2"/>
    <w:rsid w:val="00243210"/>
    <w:rsid w:val="00244160"/>
    <w:rsid w:val="00245837"/>
    <w:rsid w:val="0024706B"/>
    <w:rsid w:val="002526DB"/>
    <w:rsid w:val="00253259"/>
    <w:rsid w:val="002550F0"/>
    <w:rsid w:val="00255AAC"/>
    <w:rsid w:val="00255F86"/>
    <w:rsid w:val="0025614C"/>
    <w:rsid w:val="00260D00"/>
    <w:rsid w:val="0026146D"/>
    <w:rsid w:val="002624B2"/>
    <w:rsid w:val="0026347D"/>
    <w:rsid w:val="002637D9"/>
    <w:rsid w:val="002648C3"/>
    <w:rsid w:val="002709F2"/>
    <w:rsid w:val="00270E8B"/>
    <w:rsid w:val="00272560"/>
    <w:rsid w:val="002727EC"/>
    <w:rsid w:val="00273881"/>
    <w:rsid w:val="0027490F"/>
    <w:rsid w:val="00274D39"/>
    <w:rsid w:val="00275F13"/>
    <w:rsid w:val="00277961"/>
    <w:rsid w:val="00283A18"/>
    <w:rsid w:val="00283FD3"/>
    <w:rsid w:val="00286934"/>
    <w:rsid w:val="00287E96"/>
    <w:rsid w:val="00294DD5"/>
    <w:rsid w:val="00295336"/>
    <w:rsid w:val="0029707B"/>
    <w:rsid w:val="002A09B0"/>
    <w:rsid w:val="002A0A17"/>
    <w:rsid w:val="002A1A1A"/>
    <w:rsid w:val="002A1A3D"/>
    <w:rsid w:val="002A22FD"/>
    <w:rsid w:val="002A2D7F"/>
    <w:rsid w:val="002A4978"/>
    <w:rsid w:val="002A5075"/>
    <w:rsid w:val="002A5619"/>
    <w:rsid w:val="002A5F40"/>
    <w:rsid w:val="002B0453"/>
    <w:rsid w:val="002B1DF6"/>
    <w:rsid w:val="002B3803"/>
    <w:rsid w:val="002B4865"/>
    <w:rsid w:val="002B4930"/>
    <w:rsid w:val="002B6127"/>
    <w:rsid w:val="002B7895"/>
    <w:rsid w:val="002C413B"/>
    <w:rsid w:val="002C423D"/>
    <w:rsid w:val="002C4DA8"/>
    <w:rsid w:val="002C5C2D"/>
    <w:rsid w:val="002D28D0"/>
    <w:rsid w:val="002D4CBC"/>
    <w:rsid w:val="002D55B1"/>
    <w:rsid w:val="002D79A8"/>
    <w:rsid w:val="002E0B9A"/>
    <w:rsid w:val="002E148B"/>
    <w:rsid w:val="002E1537"/>
    <w:rsid w:val="002E1DFE"/>
    <w:rsid w:val="002E249F"/>
    <w:rsid w:val="002E4AC4"/>
    <w:rsid w:val="002F022E"/>
    <w:rsid w:val="002F2C8E"/>
    <w:rsid w:val="002F74A9"/>
    <w:rsid w:val="002F79F5"/>
    <w:rsid w:val="003005A8"/>
    <w:rsid w:val="003020F1"/>
    <w:rsid w:val="0030324F"/>
    <w:rsid w:val="003037FE"/>
    <w:rsid w:val="0030383F"/>
    <w:rsid w:val="00304593"/>
    <w:rsid w:val="003048E0"/>
    <w:rsid w:val="00305D8C"/>
    <w:rsid w:val="00310556"/>
    <w:rsid w:val="0031092B"/>
    <w:rsid w:val="0031249D"/>
    <w:rsid w:val="00313226"/>
    <w:rsid w:val="00314910"/>
    <w:rsid w:val="003165F7"/>
    <w:rsid w:val="00320367"/>
    <w:rsid w:val="00322010"/>
    <w:rsid w:val="00326E20"/>
    <w:rsid w:val="003314E7"/>
    <w:rsid w:val="00332354"/>
    <w:rsid w:val="0033355B"/>
    <w:rsid w:val="00333C5E"/>
    <w:rsid w:val="0033574C"/>
    <w:rsid w:val="00340783"/>
    <w:rsid w:val="00342CC7"/>
    <w:rsid w:val="00344789"/>
    <w:rsid w:val="00344A3C"/>
    <w:rsid w:val="003511DE"/>
    <w:rsid w:val="0035148C"/>
    <w:rsid w:val="003519BF"/>
    <w:rsid w:val="00352648"/>
    <w:rsid w:val="0035345A"/>
    <w:rsid w:val="003538C8"/>
    <w:rsid w:val="00356CB9"/>
    <w:rsid w:val="003601BA"/>
    <w:rsid w:val="00365B7F"/>
    <w:rsid w:val="003678DD"/>
    <w:rsid w:val="00374FE4"/>
    <w:rsid w:val="00376276"/>
    <w:rsid w:val="00377F3E"/>
    <w:rsid w:val="00377F56"/>
    <w:rsid w:val="003804A3"/>
    <w:rsid w:val="00380952"/>
    <w:rsid w:val="003818C3"/>
    <w:rsid w:val="00385B69"/>
    <w:rsid w:val="00386BD1"/>
    <w:rsid w:val="00386DEF"/>
    <w:rsid w:val="0038716E"/>
    <w:rsid w:val="00390A3C"/>
    <w:rsid w:val="003A086D"/>
    <w:rsid w:val="003A1E42"/>
    <w:rsid w:val="003A3975"/>
    <w:rsid w:val="003A3ECF"/>
    <w:rsid w:val="003A7912"/>
    <w:rsid w:val="003A7E38"/>
    <w:rsid w:val="003B1462"/>
    <w:rsid w:val="003B3507"/>
    <w:rsid w:val="003C0E80"/>
    <w:rsid w:val="003C13F0"/>
    <w:rsid w:val="003C17CB"/>
    <w:rsid w:val="003C18E5"/>
    <w:rsid w:val="003C48F4"/>
    <w:rsid w:val="003C7647"/>
    <w:rsid w:val="003D0A30"/>
    <w:rsid w:val="003D1812"/>
    <w:rsid w:val="003D1D70"/>
    <w:rsid w:val="003D2111"/>
    <w:rsid w:val="003D310E"/>
    <w:rsid w:val="003D3F0E"/>
    <w:rsid w:val="003D480E"/>
    <w:rsid w:val="003E1849"/>
    <w:rsid w:val="003E2546"/>
    <w:rsid w:val="003E5C15"/>
    <w:rsid w:val="003E6658"/>
    <w:rsid w:val="003E7310"/>
    <w:rsid w:val="003E79B6"/>
    <w:rsid w:val="003E7E5B"/>
    <w:rsid w:val="003F20E2"/>
    <w:rsid w:val="003F37A4"/>
    <w:rsid w:val="003F4517"/>
    <w:rsid w:val="00400AD1"/>
    <w:rsid w:val="00400CEC"/>
    <w:rsid w:val="00402209"/>
    <w:rsid w:val="00402972"/>
    <w:rsid w:val="00402D88"/>
    <w:rsid w:val="00405E4F"/>
    <w:rsid w:val="004061A5"/>
    <w:rsid w:val="0040722F"/>
    <w:rsid w:val="00410B1B"/>
    <w:rsid w:val="004126C0"/>
    <w:rsid w:val="0041423A"/>
    <w:rsid w:val="004165E0"/>
    <w:rsid w:val="004165E7"/>
    <w:rsid w:val="00420030"/>
    <w:rsid w:val="004203E6"/>
    <w:rsid w:val="00420B71"/>
    <w:rsid w:val="004228A3"/>
    <w:rsid w:val="00426990"/>
    <w:rsid w:val="0043018C"/>
    <w:rsid w:val="0043115E"/>
    <w:rsid w:val="004378DC"/>
    <w:rsid w:val="004436F8"/>
    <w:rsid w:val="00446C3A"/>
    <w:rsid w:val="00450653"/>
    <w:rsid w:val="004569D0"/>
    <w:rsid w:val="00457029"/>
    <w:rsid w:val="00457293"/>
    <w:rsid w:val="004605C6"/>
    <w:rsid w:val="004639D9"/>
    <w:rsid w:val="004648E1"/>
    <w:rsid w:val="0046531C"/>
    <w:rsid w:val="004656B6"/>
    <w:rsid w:val="00465A8A"/>
    <w:rsid w:val="00472324"/>
    <w:rsid w:val="004737CA"/>
    <w:rsid w:val="004742E5"/>
    <w:rsid w:val="00477FF7"/>
    <w:rsid w:val="00480179"/>
    <w:rsid w:val="00481464"/>
    <w:rsid w:val="00482866"/>
    <w:rsid w:val="004830D7"/>
    <w:rsid w:val="004831E7"/>
    <w:rsid w:val="00483552"/>
    <w:rsid w:val="00485AF4"/>
    <w:rsid w:val="0048717D"/>
    <w:rsid w:val="0048780F"/>
    <w:rsid w:val="00492817"/>
    <w:rsid w:val="00493506"/>
    <w:rsid w:val="0049783C"/>
    <w:rsid w:val="00497E50"/>
    <w:rsid w:val="004A38F0"/>
    <w:rsid w:val="004A4DB3"/>
    <w:rsid w:val="004A57E2"/>
    <w:rsid w:val="004A59F0"/>
    <w:rsid w:val="004A64A4"/>
    <w:rsid w:val="004B0B03"/>
    <w:rsid w:val="004B4BAE"/>
    <w:rsid w:val="004B6069"/>
    <w:rsid w:val="004B65CB"/>
    <w:rsid w:val="004B6D41"/>
    <w:rsid w:val="004B7340"/>
    <w:rsid w:val="004B7923"/>
    <w:rsid w:val="004C085A"/>
    <w:rsid w:val="004C205C"/>
    <w:rsid w:val="004C2B41"/>
    <w:rsid w:val="004C3664"/>
    <w:rsid w:val="004C55C8"/>
    <w:rsid w:val="004C7729"/>
    <w:rsid w:val="004D10CD"/>
    <w:rsid w:val="004D4A42"/>
    <w:rsid w:val="004D5C91"/>
    <w:rsid w:val="004D7C91"/>
    <w:rsid w:val="004E0C8C"/>
    <w:rsid w:val="004E3881"/>
    <w:rsid w:val="004E3D8F"/>
    <w:rsid w:val="004E71F0"/>
    <w:rsid w:val="004E7557"/>
    <w:rsid w:val="004F0CEC"/>
    <w:rsid w:val="004F2C5B"/>
    <w:rsid w:val="004F4E33"/>
    <w:rsid w:val="004F6314"/>
    <w:rsid w:val="00500C1D"/>
    <w:rsid w:val="0050298B"/>
    <w:rsid w:val="00502B02"/>
    <w:rsid w:val="0050774A"/>
    <w:rsid w:val="0051247D"/>
    <w:rsid w:val="00513230"/>
    <w:rsid w:val="005147E2"/>
    <w:rsid w:val="00514BD4"/>
    <w:rsid w:val="00515CE9"/>
    <w:rsid w:val="0051666D"/>
    <w:rsid w:val="00517DF4"/>
    <w:rsid w:val="005212DD"/>
    <w:rsid w:val="00523198"/>
    <w:rsid w:val="0052359A"/>
    <w:rsid w:val="005239C6"/>
    <w:rsid w:val="005244CC"/>
    <w:rsid w:val="005308C3"/>
    <w:rsid w:val="00531675"/>
    <w:rsid w:val="00532C1B"/>
    <w:rsid w:val="00533243"/>
    <w:rsid w:val="00535981"/>
    <w:rsid w:val="005377FB"/>
    <w:rsid w:val="00537B06"/>
    <w:rsid w:val="0054318D"/>
    <w:rsid w:val="0054701E"/>
    <w:rsid w:val="00547AAA"/>
    <w:rsid w:val="00550BAF"/>
    <w:rsid w:val="00550BC3"/>
    <w:rsid w:val="00551B0E"/>
    <w:rsid w:val="00552306"/>
    <w:rsid w:val="00553A61"/>
    <w:rsid w:val="005559AE"/>
    <w:rsid w:val="00555A52"/>
    <w:rsid w:val="005566DE"/>
    <w:rsid w:val="00556DBB"/>
    <w:rsid w:val="00561496"/>
    <w:rsid w:val="00562F5B"/>
    <w:rsid w:val="00563572"/>
    <w:rsid w:val="00566CE4"/>
    <w:rsid w:val="0056741D"/>
    <w:rsid w:val="00567509"/>
    <w:rsid w:val="00571247"/>
    <w:rsid w:val="0057155E"/>
    <w:rsid w:val="00572ACE"/>
    <w:rsid w:val="00572ADA"/>
    <w:rsid w:val="00572EBE"/>
    <w:rsid w:val="005736DE"/>
    <w:rsid w:val="0057759F"/>
    <w:rsid w:val="00577EA1"/>
    <w:rsid w:val="005810E4"/>
    <w:rsid w:val="005830EF"/>
    <w:rsid w:val="005834AF"/>
    <w:rsid w:val="00586380"/>
    <w:rsid w:val="00587634"/>
    <w:rsid w:val="005912D5"/>
    <w:rsid w:val="005912EE"/>
    <w:rsid w:val="005A09A7"/>
    <w:rsid w:val="005A0C9A"/>
    <w:rsid w:val="005A2470"/>
    <w:rsid w:val="005A2B3A"/>
    <w:rsid w:val="005A4D78"/>
    <w:rsid w:val="005A6390"/>
    <w:rsid w:val="005A67A3"/>
    <w:rsid w:val="005A7D53"/>
    <w:rsid w:val="005B323D"/>
    <w:rsid w:val="005B4A31"/>
    <w:rsid w:val="005B55D1"/>
    <w:rsid w:val="005B565A"/>
    <w:rsid w:val="005C174A"/>
    <w:rsid w:val="005C26F0"/>
    <w:rsid w:val="005C28D2"/>
    <w:rsid w:val="005C3F21"/>
    <w:rsid w:val="005C41E8"/>
    <w:rsid w:val="005C4778"/>
    <w:rsid w:val="005C5AF5"/>
    <w:rsid w:val="005D0639"/>
    <w:rsid w:val="005D0825"/>
    <w:rsid w:val="005D21D6"/>
    <w:rsid w:val="005D2259"/>
    <w:rsid w:val="005D2B97"/>
    <w:rsid w:val="005D4EC8"/>
    <w:rsid w:val="005D6D84"/>
    <w:rsid w:val="005D7A22"/>
    <w:rsid w:val="005E09DF"/>
    <w:rsid w:val="005E4B07"/>
    <w:rsid w:val="005E76CC"/>
    <w:rsid w:val="005E7FB3"/>
    <w:rsid w:val="005F1BF5"/>
    <w:rsid w:val="005F1D5F"/>
    <w:rsid w:val="005F1E63"/>
    <w:rsid w:val="005F2295"/>
    <w:rsid w:val="005F2805"/>
    <w:rsid w:val="005F371D"/>
    <w:rsid w:val="005F3EC4"/>
    <w:rsid w:val="005F5443"/>
    <w:rsid w:val="005F6ED7"/>
    <w:rsid w:val="00613065"/>
    <w:rsid w:val="00614CA5"/>
    <w:rsid w:val="006156E6"/>
    <w:rsid w:val="006229B6"/>
    <w:rsid w:val="00624326"/>
    <w:rsid w:val="0062473C"/>
    <w:rsid w:val="00624C5B"/>
    <w:rsid w:val="006259B6"/>
    <w:rsid w:val="00626097"/>
    <w:rsid w:val="006262D1"/>
    <w:rsid w:val="006265A7"/>
    <w:rsid w:val="0063032C"/>
    <w:rsid w:val="006315E4"/>
    <w:rsid w:val="00633F67"/>
    <w:rsid w:val="00635A17"/>
    <w:rsid w:val="00636E35"/>
    <w:rsid w:val="006412C5"/>
    <w:rsid w:val="00641D1A"/>
    <w:rsid w:val="0064468F"/>
    <w:rsid w:val="00645BBB"/>
    <w:rsid w:val="00646453"/>
    <w:rsid w:val="006516A2"/>
    <w:rsid w:val="00651A97"/>
    <w:rsid w:val="006559FC"/>
    <w:rsid w:val="0066206E"/>
    <w:rsid w:val="006624BB"/>
    <w:rsid w:val="006646AA"/>
    <w:rsid w:val="00665CC1"/>
    <w:rsid w:val="00665DA3"/>
    <w:rsid w:val="00667302"/>
    <w:rsid w:val="00667D39"/>
    <w:rsid w:val="006762F1"/>
    <w:rsid w:val="006779E1"/>
    <w:rsid w:val="00677B37"/>
    <w:rsid w:val="00683093"/>
    <w:rsid w:val="006849C2"/>
    <w:rsid w:val="00684EF5"/>
    <w:rsid w:val="00685188"/>
    <w:rsid w:val="00694937"/>
    <w:rsid w:val="00695051"/>
    <w:rsid w:val="006954CA"/>
    <w:rsid w:val="00696794"/>
    <w:rsid w:val="006A16C3"/>
    <w:rsid w:val="006A17BA"/>
    <w:rsid w:val="006A1DF5"/>
    <w:rsid w:val="006A26E9"/>
    <w:rsid w:val="006A61FB"/>
    <w:rsid w:val="006A71EA"/>
    <w:rsid w:val="006A7AF5"/>
    <w:rsid w:val="006A7DF6"/>
    <w:rsid w:val="006B035A"/>
    <w:rsid w:val="006B35C4"/>
    <w:rsid w:val="006B35D7"/>
    <w:rsid w:val="006B3D01"/>
    <w:rsid w:val="006B4564"/>
    <w:rsid w:val="006B4AF6"/>
    <w:rsid w:val="006B52B5"/>
    <w:rsid w:val="006B77A4"/>
    <w:rsid w:val="006C1C93"/>
    <w:rsid w:val="006C1EA5"/>
    <w:rsid w:val="006C5C78"/>
    <w:rsid w:val="006C6417"/>
    <w:rsid w:val="006C6686"/>
    <w:rsid w:val="006C711C"/>
    <w:rsid w:val="006D5075"/>
    <w:rsid w:val="006D5A99"/>
    <w:rsid w:val="006D65CF"/>
    <w:rsid w:val="006E1804"/>
    <w:rsid w:val="006E18FE"/>
    <w:rsid w:val="006E6495"/>
    <w:rsid w:val="006E7495"/>
    <w:rsid w:val="006E7BD6"/>
    <w:rsid w:val="006F01C8"/>
    <w:rsid w:val="006F1D76"/>
    <w:rsid w:val="006F2158"/>
    <w:rsid w:val="006F61A3"/>
    <w:rsid w:val="00700D88"/>
    <w:rsid w:val="0070251C"/>
    <w:rsid w:val="007036A8"/>
    <w:rsid w:val="0070564E"/>
    <w:rsid w:val="00705948"/>
    <w:rsid w:val="007068C8"/>
    <w:rsid w:val="007144B0"/>
    <w:rsid w:val="00721978"/>
    <w:rsid w:val="00722A59"/>
    <w:rsid w:val="007241F7"/>
    <w:rsid w:val="007247E5"/>
    <w:rsid w:val="00725C30"/>
    <w:rsid w:val="00725C5B"/>
    <w:rsid w:val="0072606B"/>
    <w:rsid w:val="007267B1"/>
    <w:rsid w:val="00732A10"/>
    <w:rsid w:val="00732B61"/>
    <w:rsid w:val="00734CD7"/>
    <w:rsid w:val="00740359"/>
    <w:rsid w:val="00740B01"/>
    <w:rsid w:val="0074210E"/>
    <w:rsid w:val="00745D4A"/>
    <w:rsid w:val="00750B35"/>
    <w:rsid w:val="00753BA3"/>
    <w:rsid w:val="00754ACF"/>
    <w:rsid w:val="0075578D"/>
    <w:rsid w:val="0076068D"/>
    <w:rsid w:val="00762629"/>
    <w:rsid w:val="00763371"/>
    <w:rsid w:val="0076387E"/>
    <w:rsid w:val="00765B88"/>
    <w:rsid w:val="007670CB"/>
    <w:rsid w:val="00770BBD"/>
    <w:rsid w:val="00773111"/>
    <w:rsid w:val="00773D5F"/>
    <w:rsid w:val="007742FF"/>
    <w:rsid w:val="00775210"/>
    <w:rsid w:val="00775E33"/>
    <w:rsid w:val="00777540"/>
    <w:rsid w:val="00783DD6"/>
    <w:rsid w:val="00785F58"/>
    <w:rsid w:val="00793F64"/>
    <w:rsid w:val="00796CDD"/>
    <w:rsid w:val="007A01F1"/>
    <w:rsid w:val="007A06A5"/>
    <w:rsid w:val="007A43E2"/>
    <w:rsid w:val="007B06FF"/>
    <w:rsid w:val="007B5C90"/>
    <w:rsid w:val="007B6580"/>
    <w:rsid w:val="007C1483"/>
    <w:rsid w:val="007C33DD"/>
    <w:rsid w:val="007C34E8"/>
    <w:rsid w:val="007C3592"/>
    <w:rsid w:val="007D1936"/>
    <w:rsid w:val="007D3949"/>
    <w:rsid w:val="007D4410"/>
    <w:rsid w:val="007D5A9A"/>
    <w:rsid w:val="007D73F5"/>
    <w:rsid w:val="007D79E1"/>
    <w:rsid w:val="007E1147"/>
    <w:rsid w:val="007E1ED6"/>
    <w:rsid w:val="007E2FE6"/>
    <w:rsid w:val="007E42AA"/>
    <w:rsid w:val="007E6558"/>
    <w:rsid w:val="007F082C"/>
    <w:rsid w:val="007F2765"/>
    <w:rsid w:val="007F27B9"/>
    <w:rsid w:val="007F4FFD"/>
    <w:rsid w:val="007F6413"/>
    <w:rsid w:val="007F64B1"/>
    <w:rsid w:val="008034A7"/>
    <w:rsid w:val="0080591B"/>
    <w:rsid w:val="00810208"/>
    <w:rsid w:val="00813EB0"/>
    <w:rsid w:val="00813F53"/>
    <w:rsid w:val="00815196"/>
    <w:rsid w:val="00816BF0"/>
    <w:rsid w:val="008202B6"/>
    <w:rsid w:val="0082238B"/>
    <w:rsid w:val="00822E3F"/>
    <w:rsid w:val="008261B6"/>
    <w:rsid w:val="0082652B"/>
    <w:rsid w:val="008308D1"/>
    <w:rsid w:val="00834764"/>
    <w:rsid w:val="008355B7"/>
    <w:rsid w:val="00840CE0"/>
    <w:rsid w:val="00843F82"/>
    <w:rsid w:val="0084420D"/>
    <w:rsid w:val="00850076"/>
    <w:rsid w:val="008531F8"/>
    <w:rsid w:val="00854001"/>
    <w:rsid w:val="0085764A"/>
    <w:rsid w:val="00860870"/>
    <w:rsid w:val="008624CA"/>
    <w:rsid w:val="00862694"/>
    <w:rsid w:val="00863D13"/>
    <w:rsid w:val="00865A7A"/>
    <w:rsid w:val="00867678"/>
    <w:rsid w:val="00870C70"/>
    <w:rsid w:val="00873EC3"/>
    <w:rsid w:val="00874A43"/>
    <w:rsid w:val="00874EBA"/>
    <w:rsid w:val="00875304"/>
    <w:rsid w:val="0087724D"/>
    <w:rsid w:val="00884DE3"/>
    <w:rsid w:val="00884DF0"/>
    <w:rsid w:val="008861A2"/>
    <w:rsid w:val="00886C6A"/>
    <w:rsid w:val="00893BBD"/>
    <w:rsid w:val="00893E07"/>
    <w:rsid w:val="008A0C63"/>
    <w:rsid w:val="008A1BED"/>
    <w:rsid w:val="008A2DEB"/>
    <w:rsid w:val="008A4C20"/>
    <w:rsid w:val="008A4F61"/>
    <w:rsid w:val="008A564B"/>
    <w:rsid w:val="008A698B"/>
    <w:rsid w:val="008A6E42"/>
    <w:rsid w:val="008B1494"/>
    <w:rsid w:val="008B5F40"/>
    <w:rsid w:val="008B65E3"/>
    <w:rsid w:val="008B7883"/>
    <w:rsid w:val="008C0576"/>
    <w:rsid w:val="008C09E0"/>
    <w:rsid w:val="008C1BAA"/>
    <w:rsid w:val="008C229D"/>
    <w:rsid w:val="008C2D8F"/>
    <w:rsid w:val="008C3A60"/>
    <w:rsid w:val="008C591C"/>
    <w:rsid w:val="008C62B8"/>
    <w:rsid w:val="008C7B10"/>
    <w:rsid w:val="008D0B58"/>
    <w:rsid w:val="008D129C"/>
    <w:rsid w:val="008D2581"/>
    <w:rsid w:val="008D294A"/>
    <w:rsid w:val="008D3934"/>
    <w:rsid w:val="008D485D"/>
    <w:rsid w:val="008D53FF"/>
    <w:rsid w:val="008D7858"/>
    <w:rsid w:val="008E02B1"/>
    <w:rsid w:val="008F2629"/>
    <w:rsid w:val="008F3EF4"/>
    <w:rsid w:val="008F7981"/>
    <w:rsid w:val="009068B7"/>
    <w:rsid w:val="00906FAF"/>
    <w:rsid w:val="00910B93"/>
    <w:rsid w:val="00912394"/>
    <w:rsid w:val="00913040"/>
    <w:rsid w:val="009142B4"/>
    <w:rsid w:val="00917661"/>
    <w:rsid w:val="009219B1"/>
    <w:rsid w:val="009222D4"/>
    <w:rsid w:val="00926E76"/>
    <w:rsid w:val="00931CCC"/>
    <w:rsid w:val="009330C7"/>
    <w:rsid w:val="00934453"/>
    <w:rsid w:val="009460F0"/>
    <w:rsid w:val="009469F4"/>
    <w:rsid w:val="0095047E"/>
    <w:rsid w:val="009505DA"/>
    <w:rsid w:val="00950BF1"/>
    <w:rsid w:val="00950D78"/>
    <w:rsid w:val="00951067"/>
    <w:rsid w:val="00955001"/>
    <w:rsid w:val="00960D0D"/>
    <w:rsid w:val="00960F2C"/>
    <w:rsid w:val="00961A3F"/>
    <w:rsid w:val="009631E5"/>
    <w:rsid w:val="00967295"/>
    <w:rsid w:val="0097068C"/>
    <w:rsid w:val="00971028"/>
    <w:rsid w:val="009721A3"/>
    <w:rsid w:val="00973233"/>
    <w:rsid w:val="00974A73"/>
    <w:rsid w:val="009771D6"/>
    <w:rsid w:val="00980119"/>
    <w:rsid w:val="009815C9"/>
    <w:rsid w:val="00985A44"/>
    <w:rsid w:val="00986D2D"/>
    <w:rsid w:val="009902B5"/>
    <w:rsid w:val="009907B2"/>
    <w:rsid w:val="00997063"/>
    <w:rsid w:val="009977E3"/>
    <w:rsid w:val="009977F0"/>
    <w:rsid w:val="009A3484"/>
    <w:rsid w:val="009B30CE"/>
    <w:rsid w:val="009B5258"/>
    <w:rsid w:val="009B7385"/>
    <w:rsid w:val="009C313C"/>
    <w:rsid w:val="009C3DE7"/>
    <w:rsid w:val="009C3F09"/>
    <w:rsid w:val="009C4102"/>
    <w:rsid w:val="009C5463"/>
    <w:rsid w:val="009C7CEE"/>
    <w:rsid w:val="009D0238"/>
    <w:rsid w:val="009D14DB"/>
    <w:rsid w:val="009D24B8"/>
    <w:rsid w:val="009D401C"/>
    <w:rsid w:val="009D65FB"/>
    <w:rsid w:val="009E294B"/>
    <w:rsid w:val="009E2AAF"/>
    <w:rsid w:val="009E7313"/>
    <w:rsid w:val="009F1C42"/>
    <w:rsid w:val="009F4097"/>
    <w:rsid w:val="009F54AB"/>
    <w:rsid w:val="009F6A1A"/>
    <w:rsid w:val="009F7842"/>
    <w:rsid w:val="009F79F5"/>
    <w:rsid w:val="00A019C0"/>
    <w:rsid w:val="00A01B30"/>
    <w:rsid w:val="00A07622"/>
    <w:rsid w:val="00A10B9A"/>
    <w:rsid w:val="00A11F9B"/>
    <w:rsid w:val="00A13385"/>
    <w:rsid w:val="00A13D50"/>
    <w:rsid w:val="00A15006"/>
    <w:rsid w:val="00A1545F"/>
    <w:rsid w:val="00A15B05"/>
    <w:rsid w:val="00A15F83"/>
    <w:rsid w:val="00A17A58"/>
    <w:rsid w:val="00A20552"/>
    <w:rsid w:val="00A2297F"/>
    <w:rsid w:val="00A22986"/>
    <w:rsid w:val="00A24AF2"/>
    <w:rsid w:val="00A25591"/>
    <w:rsid w:val="00A27BA6"/>
    <w:rsid w:val="00A30329"/>
    <w:rsid w:val="00A31BEF"/>
    <w:rsid w:val="00A342C3"/>
    <w:rsid w:val="00A35944"/>
    <w:rsid w:val="00A4002B"/>
    <w:rsid w:val="00A403EA"/>
    <w:rsid w:val="00A41E67"/>
    <w:rsid w:val="00A46357"/>
    <w:rsid w:val="00A47A0A"/>
    <w:rsid w:val="00A50FF7"/>
    <w:rsid w:val="00A5196E"/>
    <w:rsid w:val="00A51A13"/>
    <w:rsid w:val="00A51DD3"/>
    <w:rsid w:val="00A51EB9"/>
    <w:rsid w:val="00A53007"/>
    <w:rsid w:val="00A5490D"/>
    <w:rsid w:val="00A569BA"/>
    <w:rsid w:val="00A5702D"/>
    <w:rsid w:val="00A5734A"/>
    <w:rsid w:val="00A63B2B"/>
    <w:rsid w:val="00A63E81"/>
    <w:rsid w:val="00A644E5"/>
    <w:rsid w:val="00A64855"/>
    <w:rsid w:val="00A70842"/>
    <w:rsid w:val="00A7212E"/>
    <w:rsid w:val="00A753BA"/>
    <w:rsid w:val="00A77151"/>
    <w:rsid w:val="00A808F3"/>
    <w:rsid w:val="00A80A15"/>
    <w:rsid w:val="00A80AB3"/>
    <w:rsid w:val="00A83B46"/>
    <w:rsid w:val="00A8434B"/>
    <w:rsid w:val="00A8514B"/>
    <w:rsid w:val="00A853D2"/>
    <w:rsid w:val="00A85CB9"/>
    <w:rsid w:val="00A85F13"/>
    <w:rsid w:val="00A86CE8"/>
    <w:rsid w:val="00A87465"/>
    <w:rsid w:val="00A9054C"/>
    <w:rsid w:val="00A92378"/>
    <w:rsid w:val="00A937E5"/>
    <w:rsid w:val="00A9422F"/>
    <w:rsid w:val="00A94DC4"/>
    <w:rsid w:val="00A9509F"/>
    <w:rsid w:val="00A95642"/>
    <w:rsid w:val="00A97413"/>
    <w:rsid w:val="00A97C94"/>
    <w:rsid w:val="00A97D49"/>
    <w:rsid w:val="00AA10F1"/>
    <w:rsid w:val="00AA1393"/>
    <w:rsid w:val="00AA18C1"/>
    <w:rsid w:val="00AA23B9"/>
    <w:rsid w:val="00AA3426"/>
    <w:rsid w:val="00AA5B94"/>
    <w:rsid w:val="00AA6EDD"/>
    <w:rsid w:val="00AB228E"/>
    <w:rsid w:val="00AB2F8B"/>
    <w:rsid w:val="00AB413F"/>
    <w:rsid w:val="00AB451B"/>
    <w:rsid w:val="00AB54AA"/>
    <w:rsid w:val="00AC091C"/>
    <w:rsid w:val="00AC3F53"/>
    <w:rsid w:val="00AC69AA"/>
    <w:rsid w:val="00AD0416"/>
    <w:rsid w:val="00AD0989"/>
    <w:rsid w:val="00AD1C2B"/>
    <w:rsid w:val="00AD5233"/>
    <w:rsid w:val="00AD5E5B"/>
    <w:rsid w:val="00AD65E3"/>
    <w:rsid w:val="00AD6EC8"/>
    <w:rsid w:val="00AD749E"/>
    <w:rsid w:val="00AE13DA"/>
    <w:rsid w:val="00AE1BC4"/>
    <w:rsid w:val="00AE2BF0"/>
    <w:rsid w:val="00AE2E02"/>
    <w:rsid w:val="00AE46CE"/>
    <w:rsid w:val="00AF1CF3"/>
    <w:rsid w:val="00AF258E"/>
    <w:rsid w:val="00AF2B80"/>
    <w:rsid w:val="00AF3B8C"/>
    <w:rsid w:val="00AF3CED"/>
    <w:rsid w:val="00AF5A3D"/>
    <w:rsid w:val="00B00B36"/>
    <w:rsid w:val="00B00D32"/>
    <w:rsid w:val="00B052E0"/>
    <w:rsid w:val="00B0665E"/>
    <w:rsid w:val="00B1055E"/>
    <w:rsid w:val="00B11D6C"/>
    <w:rsid w:val="00B1266A"/>
    <w:rsid w:val="00B14B8D"/>
    <w:rsid w:val="00B16510"/>
    <w:rsid w:val="00B17C41"/>
    <w:rsid w:val="00B20397"/>
    <w:rsid w:val="00B213C8"/>
    <w:rsid w:val="00B23089"/>
    <w:rsid w:val="00B321E9"/>
    <w:rsid w:val="00B34A93"/>
    <w:rsid w:val="00B4171B"/>
    <w:rsid w:val="00B42162"/>
    <w:rsid w:val="00B434F0"/>
    <w:rsid w:val="00B43743"/>
    <w:rsid w:val="00B43DC8"/>
    <w:rsid w:val="00B43E3D"/>
    <w:rsid w:val="00B448CE"/>
    <w:rsid w:val="00B534DD"/>
    <w:rsid w:val="00B53AA0"/>
    <w:rsid w:val="00B54A5D"/>
    <w:rsid w:val="00B566CD"/>
    <w:rsid w:val="00B60364"/>
    <w:rsid w:val="00B60831"/>
    <w:rsid w:val="00B64573"/>
    <w:rsid w:val="00B66329"/>
    <w:rsid w:val="00B72686"/>
    <w:rsid w:val="00B74ED8"/>
    <w:rsid w:val="00B768FB"/>
    <w:rsid w:val="00B77C90"/>
    <w:rsid w:val="00B80649"/>
    <w:rsid w:val="00B817BF"/>
    <w:rsid w:val="00B84505"/>
    <w:rsid w:val="00B86865"/>
    <w:rsid w:val="00B86F4F"/>
    <w:rsid w:val="00B8741C"/>
    <w:rsid w:val="00B902C5"/>
    <w:rsid w:val="00B943DC"/>
    <w:rsid w:val="00B94978"/>
    <w:rsid w:val="00B95B64"/>
    <w:rsid w:val="00B966AD"/>
    <w:rsid w:val="00B96978"/>
    <w:rsid w:val="00B96D66"/>
    <w:rsid w:val="00B97908"/>
    <w:rsid w:val="00B97A38"/>
    <w:rsid w:val="00B97C3B"/>
    <w:rsid w:val="00BA1040"/>
    <w:rsid w:val="00BA2283"/>
    <w:rsid w:val="00BA2D27"/>
    <w:rsid w:val="00BA3035"/>
    <w:rsid w:val="00BA3759"/>
    <w:rsid w:val="00BA3AF0"/>
    <w:rsid w:val="00BA596B"/>
    <w:rsid w:val="00BA6542"/>
    <w:rsid w:val="00BB2717"/>
    <w:rsid w:val="00BB4D40"/>
    <w:rsid w:val="00BB6B66"/>
    <w:rsid w:val="00BC1811"/>
    <w:rsid w:val="00BC20F3"/>
    <w:rsid w:val="00BC2C3F"/>
    <w:rsid w:val="00BC2D28"/>
    <w:rsid w:val="00BC40A4"/>
    <w:rsid w:val="00BC46DA"/>
    <w:rsid w:val="00BC46ED"/>
    <w:rsid w:val="00BC78E8"/>
    <w:rsid w:val="00BC7F0E"/>
    <w:rsid w:val="00BD0040"/>
    <w:rsid w:val="00BD1F0F"/>
    <w:rsid w:val="00BD4693"/>
    <w:rsid w:val="00BE0875"/>
    <w:rsid w:val="00BE3022"/>
    <w:rsid w:val="00BE34C2"/>
    <w:rsid w:val="00BE4257"/>
    <w:rsid w:val="00BE468F"/>
    <w:rsid w:val="00BE4AC7"/>
    <w:rsid w:val="00BE5977"/>
    <w:rsid w:val="00BE6EAA"/>
    <w:rsid w:val="00BE703E"/>
    <w:rsid w:val="00BF05D8"/>
    <w:rsid w:val="00BF0639"/>
    <w:rsid w:val="00BF2088"/>
    <w:rsid w:val="00BF2CF5"/>
    <w:rsid w:val="00BF671D"/>
    <w:rsid w:val="00BF6EAB"/>
    <w:rsid w:val="00C01712"/>
    <w:rsid w:val="00C04B55"/>
    <w:rsid w:val="00C04CAE"/>
    <w:rsid w:val="00C05554"/>
    <w:rsid w:val="00C057F7"/>
    <w:rsid w:val="00C062E5"/>
    <w:rsid w:val="00C063E8"/>
    <w:rsid w:val="00C07238"/>
    <w:rsid w:val="00C12B62"/>
    <w:rsid w:val="00C12F53"/>
    <w:rsid w:val="00C15809"/>
    <w:rsid w:val="00C15E2E"/>
    <w:rsid w:val="00C177D3"/>
    <w:rsid w:val="00C17F90"/>
    <w:rsid w:val="00C23D07"/>
    <w:rsid w:val="00C25432"/>
    <w:rsid w:val="00C266DF"/>
    <w:rsid w:val="00C27308"/>
    <w:rsid w:val="00C27631"/>
    <w:rsid w:val="00C27990"/>
    <w:rsid w:val="00C31798"/>
    <w:rsid w:val="00C3191D"/>
    <w:rsid w:val="00C33B34"/>
    <w:rsid w:val="00C40FE0"/>
    <w:rsid w:val="00C4320D"/>
    <w:rsid w:val="00C44B77"/>
    <w:rsid w:val="00C451F8"/>
    <w:rsid w:val="00C45FC2"/>
    <w:rsid w:val="00C460E1"/>
    <w:rsid w:val="00C472C4"/>
    <w:rsid w:val="00C478A9"/>
    <w:rsid w:val="00C478AA"/>
    <w:rsid w:val="00C53648"/>
    <w:rsid w:val="00C55477"/>
    <w:rsid w:val="00C56686"/>
    <w:rsid w:val="00C613B7"/>
    <w:rsid w:val="00C6459B"/>
    <w:rsid w:val="00C66750"/>
    <w:rsid w:val="00C66E84"/>
    <w:rsid w:val="00C7066C"/>
    <w:rsid w:val="00C7276B"/>
    <w:rsid w:val="00C72E3E"/>
    <w:rsid w:val="00C72E94"/>
    <w:rsid w:val="00C7352A"/>
    <w:rsid w:val="00C750DD"/>
    <w:rsid w:val="00C7636A"/>
    <w:rsid w:val="00C80A30"/>
    <w:rsid w:val="00C82F0D"/>
    <w:rsid w:val="00C862C6"/>
    <w:rsid w:val="00C8687E"/>
    <w:rsid w:val="00C90D63"/>
    <w:rsid w:val="00C91333"/>
    <w:rsid w:val="00C93E34"/>
    <w:rsid w:val="00C957D2"/>
    <w:rsid w:val="00C95830"/>
    <w:rsid w:val="00C95D61"/>
    <w:rsid w:val="00C9740C"/>
    <w:rsid w:val="00CA0EBD"/>
    <w:rsid w:val="00CA2512"/>
    <w:rsid w:val="00CA2FB9"/>
    <w:rsid w:val="00CA33E6"/>
    <w:rsid w:val="00CA3BE3"/>
    <w:rsid w:val="00CB00C2"/>
    <w:rsid w:val="00CB012E"/>
    <w:rsid w:val="00CB36E6"/>
    <w:rsid w:val="00CB44E0"/>
    <w:rsid w:val="00CB52EB"/>
    <w:rsid w:val="00CC0D6F"/>
    <w:rsid w:val="00CC25AA"/>
    <w:rsid w:val="00CC3377"/>
    <w:rsid w:val="00CC4857"/>
    <w:rsid w:val="00CC7EAD"/>
    <w:rsid w:val="00CD0642"/>
    <w:rsid w:val="00CD06A5"/>
    <w:rsid w:val="00CD1D9A"/>
    <w:rsid w:val="00CD2279"/>
    <w:rsid w:val="00CD29C9"/>
    <w:rsid w:val="00CD54D9"/>
    <w:rsid w:val="00CD5A63"/>
    <w:rsid w:val="00CD71A4"/>
    <w:rsid w:val="00CD75F7"/>
    <w:rsid w:val="00CE0AFE"/>
    <w:rsid w:val="00CE24A3"/>
    <w:rsid w:val="00CE25F4"/>
    <w:rsid w:val="00CE689E"/>
    <w:rsid w:val="00CF0280"/>
    <w:rsid w:val="00CF3559"/>
    <w:rsid w:val="00CF4294"/>
    <w:rsid w:val="00CF6555"/>
    <w:rsid w:val="00CF74E5"/>
    <w:rsid w:val="00D0012A"/>
    <w:rsid w:val="00D0495B"/>
    <w:rsid w:val="00D06841"/>
    <w:rsid w:val="00D06B8D"/>
    <w:rsid w:val="00D12686"/>
    <w:rsid w:val="00D126A2"/>
    <w:rsid w:val="00D151EF"/>
    <w:rsid w:val="00D156CC"/>
    <w:rsid w:val="00D22C0E"/>
    <w:rsid w:val="00D27152"/>
    <w:rsid w:val="00D2721A"/>
    <w:rsid w:val="00D302A9"/>
    <w:rsid w:val="00D33B02"/>
    <w:rsid w:val="00D375AD"/>
    <w:rsid w:val="00D4142D"/>
    <w:rsid w:val="00D41AD7"/>
    <w:rsid w:val="00D42E44"/>
    <w:rsid w:val="00D42FCA"/>
    <w:rsid w:val="00D430E0"/>
    <w:rsid w:val="00D44BEF"/>
    <w:rsid w:val="00D45611"/>
    <w:rsid w:val="00D46254"/>
    <w:rsid w:val="00D54837"/>
    <w:rsid w:val="00D568A4"/>
    <w:rsid w:val="00D570C0"/>
    <w:rsid w:val="00D5731E"/>
    <w:rsid w:val="00D60BD6"/>
    <w:rsid w:val="00D62F37"/>
    <w:rsid w:val="00D63E40"/>
    <w:rsid w:val="00D64F15"/>
    <w:rsid w:val="00D651DC"/>
    <w:rsid w:val="00D657B6"/>
    <w:rsid w:val="00D65DC3"/>
    <w:rsid w:val="00D70319"/>
    <w:rsid w:val="00D70FE8"/>
    <w:rsid w:val="00D712DF"/>
    <w:rsid w:val="00D71321"/>
    <w:rsid w:val="00D72571"/>
    <w:rsid w:val="00D72843"/>
    <w:rsid w:val="00D73F0A"/>
    <w:rsid w:val="00D80D1F"/>
    <w:rsid w:val="00D81538"/>
    <w:rsid w:val="00D81BC1"/>
    <w:rsid w:val="00D8585C"/>
    <w:rsid w:val="00D860D7"/>
    <w:rsid w:val="00D87808"/>
    <w:rsid w:val="00D87C29"/>
    <w:rsid w:val="00D922F7"/>
    <w:rsid w:val="00D95782"/>
    <w:rsid w:val="00DA00FD"/>
    <w:rsid w:val="00DA19A5"/>
    <w:rsid w:val="00DA1C65"/>
    <w:rsid w:val="00DA25B1"/>
    <w:rsid w:val="00DA4580"/>
    <w:rsid w:val="00DA504B"/>
    <w:rsid w:val="00DA5955"/>
    <w:rsid w:val="00DA5C65"/>
    <w:rsid w:val="00DB5F7E"/>
    <w:rsid w:val="00DB6D9D"/>
    <w:rsid w:val="00DC0BC4"/>
    <w:rsid w:val="00DC0D43"/>
    <w:rsid w:val="00DC145D"/>
    <w:rsid w:val="00DC4AB7"/>
    <w:rsid w:val="00DC6DE9"/>
    <w:rsid w:val="00DC7443"/>
    <w:rsid w:val="00DC7885"/>
    <w:rsid w:val="00DD0593"/>
    <w:rsid w:val="00DD3F25"/>
    <w:rsid w:val="00DE27C6"/>
    <w:rsid w:val="00DE662C"/>
    <w:rsid w:val="00DE69A6"/>
    <w:rsid w:val="00DE7588"/>
    <w:rsid w:val="00DE7D14"/>
    <w:rsid w:val="00DF2540"/>
    <w:rsid w:val="00DF2823"/>
    <w:rsid w:val="00DF4327"/>
    <w:rsid w:val="00DF5D4E"/>
    <w:rsid w:val="00DF6612"/>
    <w:rsid w:val="00DF7B49"/>
    <w:rsid w:val="00E00F84"/>
    <w:rsid w:val="00E01220"/>
    <w:rsid w:val="00E033AA"/>
    <w:rsid w:val="00E10A17"/>
    <w:rsid w:val="00E12B4D"/>
    <w:rsid w:val="00E14B34"/>
    <w:rsid w:val="00E14CC5"/>
    <w:rsid w:val="00E20038"/>
    <w:rsid w:val="00E201BB"/>
    <w:rsid w:val="00E27877"/>
    <w:rsid w:val="00E3066A"/>
    <w:rsid w:val="00E31149"/>
    <w:rsid w:val="00E35C30"/>
    <w:rsid w:val="00E41261"/>
    <w:rsid w:val="00E42215"/>
    <w:rsid w:val="00E42D71"/>
    <w:rsid w:val="00E4510B"/>
    <w:rsid w:val="00E51DAA"/>
    <w:rsid w:val="00E522B6"/>
    <w:rsid w:val="00E523FF"/>
    <w:rsid w:val="00E52AD9"/>
    <w:rsid w:val="00E535B1"/>
    <w:rsid w:val="00E55131"/>
    <w:rsid w:val="00E556C5"/>
    <w:rsid w:val="00E55890"/>
    <w:rsid w:val="00E56497"/>
    <w:rsid w:val="00E56704"/>
    <w:rsid w:val="00E576C2"/>
    <w:rsid w:val="00E60A06"/>
    <w:rsid w:val="00E61B8B"/>
    <w:rsid w:val="00E7009E"/>
    <w:rsid w:val="00E72E17"/>
    <w:rsid w:val="00E75102"/>
    <w:rsid w:val="00E75346"/>
    <w:rsid w:val="00E76E1A"/>
    <w:rsid w:val="00E80D3F"/>
    <w:rsid w:val="00E813CA"/>
    <w:rsid w:val="00E830FE"/>
    <w:rsid w:val="00E83B5B"/>
    <w:rsid w:val="00E85E1C"/>
    <w:rsid w:val="00E93360"/>
    <w:rsid w:val="00E961F7"/>
    <w:rsid w:val="00E971CD"/>
    <w:rsid w:val="00EA0DFB"/>
    <w:rsid w:val="00EA2718"/>
    <w:rsid w:val="00EA440B"/>
    <w:rsid w:val="00EA6BCC"/>
    <w:rsid w:val="00EA7CAA"/>
    <w:rsid w:val="00EB0919"/>
    <w:rsid w:val="00EB0BB1"/>
    <w:rsid w:val="00EB1299"/>
    <w:rsid w:val="00EB40D3"/>
    <w:rsid w:val="00EB63C4"/>
    <w:rsid w:val="00EB661F"/>
    <w:rsid w:val="00EB76BD"/>
    <w:rsid w:val="00EB7C4C"/>
    <w:rsid w:val="00EB7D9F"/>
    <w:rsid w:val="00EC16AE"/>
    <w:rsid w:val="00EC6357"/>
    <w:rsid w:val="00EC664D"/>
    <w:rsid w:val="00ED0C1D"/>
    <w:rsid w:val="00ED2A2A"/>
    <w:rsid w:val="00ED3410"/>
    <w:rsid w:val="00ED4830"/>
    <w:rsid w:val="00ED5677"/>
    <w:rsid w:val="00ED6116"/>
    <w:rsid w:val="00ED7441"/>
    <w:rsid w:val="00EE3BF7"/>
    <w:rsid w:val="00EE5FD3"/>
    <w:rsid w:val="00EF13FB"/>
    <w:rsid w:val="00EF3DAB"/>
    <w:rsid w:val="00EF78D4"/>
    <w:rsid w:val="00F00A4B"/>
    <w:rsid w:val="00F021D6"/>
    <w:rsid w:val="00F045AE"/>
    <w:rsid w:val="00F050BB"/>
    <w:rsid w:val="00F05F39"/>
    <w:rsid w:val="00F06BCA"/>
    <w:rsid w:val="00F11068"/>
    <w:rsid w:val="00F1272B"/>
    <w:rsid w:val="00F12F1E"/>
    <w:rsid w:val="00F1359E"/>
    <w:rsid w:val="00F14D53"/>
    <w:rsid w:val="00F16445"/>
    <w:rsid w:val="00F220C0"/>
    <w:rsid w:val="00F22E0A"/>
    <w:rsid w:val="00F22E4F"/>
    <w:rsid w:val="00F23A8D"/>
    <w:rsid w:val="00F24DDA"/>
    <w:rsid w:val="00F277E1"/>
    <w:rsid w:val="00F30663"/>
    <w:rsid w:val="00F3287E"/>
    <w:rsid w:val="00F32D91"/>
    <w:rsid w:val="00F35B2E"/>
    <w:rsid w:val="00F408CC"/>
    <w:rsid w:val="00F426D9"/>
    <w:rsid w:val="00F439A7"/>
    <w:rsid w:val="00F44BC0"/>
    <w:rsid w:val="00F4565A"/>
    <w:rsid w:val="00F46771"/>
    <w:rsid w:val="00F50B09"/>
    <w:rsid w:val="00F510D7"/>
    <w:rsid w:val="00F54DE6"/>
    <w:rsid w:val="00F5674C"/>
    <w:rsid w:val="00F57E26"/>
    <w:rsid w:val="00F61C7A"/>
    <w:rsid w:val="00F61F33"/>
    <w:rsid w:val="00F6285B"/>
    <w:rsid w:val="00F679B5"/>
    <w:rsid w:val="00F70BC1"/>
    <w:rsid w:val="00F75A05"/>
    <w:rsid w:val="00F8065B"/>
    <w:rsid w:val="00F822A9"/>
    <w:rsid w:val="00F82344"/>
    <w:rsid w:val="00F90FDF"/>
    <w:rsid w:val="00F917A4"/>
    <w:rsid w:val="00F96454"/>
    <w:rsid w:val="00FA10AC"/>
    <w:rsid w:val="00FA49AB"/>
    <w:rsid w:val="00FB3CA7"/>
    <w:rsid w:val="00FB4895"/>
    <w:rsid w:val="00FB6AE9"/>
    <w:rsid w:val="00FB793B"/>
    <w:rsid w:val="00FC152B"/>
    <w:rsid w:val="00FC23DB"/>
    <w:rsid w:val="00FC2CCF"/>
    <w:rsid w:val="00FC32E1"/>
    <w:rsid w:val="00FC3328"/>
    <w:rsid w:val="00FC7AB8"/>
    <w:rsid w:val="00FD7690"/>
    <w:rsid w:val="00FE19AE"/>
    <w:rsid w:val="00FE27A4"/>
    <w:rsid w:val="00FE3847"/>
    <w:rsid w:val="00FE38BF"/>
    <w:rsid w:val="00FE5894"/>
    <w:rsid w:val="00FE6FB2"/>
    <w:rsid w:val="00FE7BC3"/>
    <w:rsid w:val="00FF3F74"/>
    <w:rsid w:val="00FF4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133D50"/>
  <w15:docId w15:val="{370FF40B-EB88-4585-B740-8A0A1B0C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F5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3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E3E30"/>
    <w:pPr>
      <w:widowControl w:val="0"/>
      <w:autoSpaceDE w:val="0"/>
      <w:autoSpaceDN w:val="0"/>
      <w:adjustRightInd w:val="0"/>
    </w:pPr>
    <w:rPr>
      <w:b/>
      <w:bCs/>
      <w:sz w:val="24"/>
      <w:szCs w:val="24"/>
    </w:rPr>
  </w:style>
  <w:style w:type="paragraph" w:customStyle="1" w:styleId="a4">
    <w:name w:val="Знак"/>
    <w:basedOn w:val="a"/>
    <w:rsid w:val="00813F53"/>
    <w:pPr>
      <w:spacing w:after="160" w:line="240" w:lineRule="exact"/>
    </w:pPr>
    <w:rPr>
      <w:rFonts w:ascii="Verdana" w:hAnsi="Verdana" w:cs="Verdana"/>
      <w:sz w:val="20"/>
      <w:szCs w:val="20"/>
      <w:lang w:val="en-US" w:eastAsia="en-US"/>
    </w:rPr>
  </w:style>
  <w:style w:type="paragraph" w:styleId="a5">
    <w:name w:val="Balloon Text"/>
    <w:basedOn w:val="a"/>
    <w:semiHidden/>
    <w:rsid w:val="00813F53"/>
    <w:rPr>
      <w:rFonts w:ascii="Tahoma" w:hAnsi="Tahoma" w:cs="Tahoma"/>
      <w:sz w:val="16"/>
      <w:szCs w:val="16"/>
    </w:rPr>
  </w:style>
  <w:style w:type="paragraph" w:styleId="a6">
    <w:name w:val="header"/>
    <w:basedOn w:val="a"/>
    <w:rsid w:val="00B74ED8"/>
    <w:pPr>
      <w:tabs>
        <w:tab w:val="center" w:pos="4677"/>
        <w:tab w:val="right" w:pos="9355"/>
      </w:tabs>
    </w:pPr>
  </w:style>
  <w:style w:type="character" w:styleId="a7">
    <w:name w:val="page number"/>
    <w:basedOn w:val="a0"/>
    <w:rsid w:val="00B74ED8"/>
    <w:rPr>
      <w:rFonts w:cs="Times New Roman"/>
    </w:rPr>
  </w:style>
  <w:style w:type="paragraph" w:customStyle="1" w:styleId="ConsPlusNormal">
    <w:name w:val="ConsPlusNormal"/>
    <w:rsid w:val="00E7009E"/>
    <w:pPr>
      <w:autoSpaceDE w:val="0"/>
      <w:autoSpaceDN w:val="0"/>
      <w:adjustRightInd w:val="0"/>
    </w:pPr>
    <w:rPr>
      <w:rFonts w:ascii="Arial" w:hAnsi="Arial" w:cs="Arial"/>
    </w:rPr>
  </w:style>
  <w:style w:type="character" w:styleId="a8">
    <w:name w:val="Hyperlink"/>
    <w:basedOn w:val="a0"/>
    <w:rsid w:val="00C90D63"/>
    <w:rPr>
      <w:color w:val="0000FF"/>
      <w:u w:val="single"/>
    </w:rPr>
  </w:style>
  <w:style w:type="paragraph" w:styleId="a9">
    <w:name w:val="List Paragraph"/>
    <w:basedOn w:val="a"/>
    <w:uiPriority w:val="34"/>
    <w:qFormat/>
    <w:rsid w:val="0076387E"/>
    <w:pPr>
      <w:ind w:left="720"/>
    </w:pPr>
  </w:style>
  <w:style w:type="paragraph" w:styleId="aa">
    <w:name w:val="footer"/>
    <w:basedOn w:val="a"/>
    <w:link w:val="ab"/>
    <w:rsid w:val="00C53648"/>
    <w:pPr>
      <w:tabs>
        <w:tab w:val="center" w:pos="4677"/>
        <w:tab w:val="right" w:pos="9355"/>
      </w:tabs>
    </w:pPr>
  </w:style>
  <w:style w:type="character" w:customStyle="1" w:styleId="ab">
    <w:name w:val="Нижний колонтитул Знак"/>
    <w:basedOn w:val="a0"/>
    <w:link w:val="aa"/>
    <w:rsid w:val="00C536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49105">
      <w:bodyDiv w:val="1"/>
      <w:marLeft w:val="0"/>
      <w:marRight w:val="0"/>
      <w:marTop w:val="0"/>
      <w:marBottom w:val="0"/>
      <w:divBdr>
        <w:top w:val="none" w:sz="0" w:space="0" w:color="auto"/>
        <w:left w:val="none" w:sz="0" w:space="0" w:color="auto"/>
        <w:bottom w:val="none" w:sz="0" w:space="0" w:color="auto"/>
        <w:right w:val="none" w:sz="0" w:space="0" w:color="auto"/>
      </w:divBdr>
    </w:div>
    <w:div w:id="937560382">
      <w:bodyDiv w:val="1"/>
      <w:marLeft w:val="0"/>
      <w:marRight w:val="0"/>
      <w:marTop w:val="0"/>
      <w:marBottom w:val="0"/>
      <w:divBdr>
        <w:top w:val="none" w:sz="0" w:space="0" w:color="auto"/>
        <w:left w:val="none" w:sz="0" w:space="0" w:color="auto"/>
        <w:bottom w:val="none" w:sz="0" w:space="0" w:color="auto"/>
        <w:right w:val="none" w:sz="0" w:space="0" w:color="auto"/>
      </w:divBdr>
    </w:div>
    <w:div w:id="1742558898">
      <w:bodyDiv w:val="1"/>
      <w:marLeft w:val="0"/>
      <w:marRight w:val="0"/>
      <w:marTop w:val="0"/>
      <w:marBottom w:val="0"/>
      <w:divBdr>
        <w:top w:val="none" w:sz="0" w:space="0" w:color="auto"/>
        <w:left w:val="none" w:sz="0" w:space="0" w:color="auto"/>
        <w:bottom w:val="none" w:sz="0" w:space="0" w:color="auto"/>
        <w:right w:val="none" w:sz="0" w:space="0" w:color="auto"/>
      </w:divBdr>
    </w:div>
    <w:div w:id="179695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F8FC4-D193-4AA2-A0D9-A97E9E59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461</Words>
  <Characters>2629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Государственный Совет РТ</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GSRT</dc:creator>
  <cp:lastModifiedBy>Сидаков_Р</cp:lastModifiedBy>
  <cp:revision>18</cp:revision>
  <cp:lastPrinted>2023-01-27T07:54:00Z</cp:lastPrinted>
  <dcterms:created xsi:type="dcterms:W3CDTF">2023-01-19T13:08:00Z</dcterms:created>
  <dcterms:modified xsi:type="dcterms:W3CDTF">2023-02-03T10:49:00Z</dcterms:modified>
</cp:coreProperties>
</file>