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36" w:rsidRPr="00975E54" w:rsidRDefault="00DB5A36" w:rsidP="00D06E95">
      <w:pPr>
        <w:pStyle w:val="ConsPlusTitle"/>
        <w:widowControl/>
        <w:jc w:val="center"/>
        <w:rPr>
          <w:rFonts w:ascii="Times New Roman" w:hAnsi="Times New Roman" w:cs="Times New Roman"/>
          <w:b w:val="0"/>
          <w:sz w:val="28"/>
          <w:szCs w:val="28"/>
          <w:lang w:val="tt-RU"/>
        </w:rPr>
      </w:pPr>
    </w:p>
    <w:p w:rsidR="007143CB" w:rsidRPr="00975E54" w:rsidRDefault="007143CB" w:rsidP="00D06E95">
      <w:pPr>
        <w:pStyle w:val="ConsPlusTitle"/>
        <w:widowControl/>
        <w:jc w:val="center"/>
        <w:rPr>
          <w:rFonts w:ascii="Times New Roman" w:hAnsi="Times New Roman" w:cs="Times New Roman"/>
          <w:b w:val="0"/>
          <w:sz w:val="28"/>
          <w:szCs w:val="28"/>
          <w:lang w:val="tt-RU"/>
        </w:rPr>
      </w:pPr>
    </w:p>
    <w:p w:rsidR="00FB3A5B" w:rsidRDefault="00FB3A5B" w:rsidP="00D06E95">
      <w:pPr>
        <w:pStyle w:val="ConsPlusTitle"/>
        <w:widowControl/>
        <w:jc w:val="center"/>
        <w:rPr>
          <w:rFonts w:ascii="Times New Roman" w:hAnsi="Times New Roman" w:cs="Times New Roman"/>
          <w:sz w:val="28"/>
          <w:szCs w:val="28"/>
          <w:lang w:val="tt-RU"/>
        </w:rPr>
      </w:pPr>
    </w:p>
    <w:p w:rsidR="00FB3A5B" w:rsidRDefault="00FB3A5B" w:rsidP="00D06E95">
      <w:pPr>
        <w:pStyle w:val="ConsPlusTitle"/>
        <w:widowControl/>
        <w:jc w:val="center"/>
        <w:rPr>
          <w:rFonts w:ascii="Times New Roman" w:hAnsi="Times New Roman" w:cs="Times New Roman"/>
          <w:sz w:val="28"/>
          <w:szCs w:val="28"/>
          <w:lang w:val="tt-RU"/>
        </w:rPr>
      </w:pPr>
    </w:p>
    <w:p w:rsidR="00FB3A5B" w:rsidRDefault="00FB3A5B" w:rsidP="00D06E95">
      <w:pPr>
        <w:pStyle w:val="ConsPlusTitle"/>
        <w:widowControl/>
        <w:jc w:val="center"/>
        <w:rPr>
          <w:rFonts w:ascii="Times New Roman" w:hAnsi="Times New Roman" w:cs="Times New Roman"/>
          <w:sz w:val="28"/>
          <w:szCs w:val="28"/>
          <w:lang w:val="tt-RU"/>
        </w:rPr>
      </w:pPr>
    </w:p>
    <w:p w:rsidR="00FB3A5B" w:rsidRDefault="00FB3A5B" w:rsidP="00D06E95">
      <w:pPr>
        <w:pStyle w:val="ConsPlusTitle"/>
        <w:widowControl/>
        <w:jc w:val="center"/>
        <w:rPr>
          <w:rFonts w:ascii="Times New Roman" w:hAnsi="Times New Roman" w:cs="Times New Roman"/>
          <w:sz w:val="28"/>
          <w:szCs w:val="28"/>
          <w:lang w:val="tt-RU"/>
        </w:rPr>
      </w:pPr>
    </w:p>
    <w:p w:rsidR="00FB3A5B" w:rsidRDefault="00FB3A5B" w:rsidP="00D06E95">
      <w:pPr>
        <w:pStyle w:val="ConsPlusTitle"/>
        <w:widowControl/>
        <w:jc w:val="center"/>
        <w:rPr>
          <w:rFonts w:ascii="Times New Roman" w:hAnsi="Times New Roman" w:cs="Times New Roman"/>
          <w:sz w:val="28"/>
          <w:szCs w:val="28"/>
          <w:lang w:val="tt-RU"/>
        </w:rPr>
      </w:pPr>
    </w:p>
    <w:p w:rsidR="00FB3A5B" w:rsidRDefault="00FB3A5B" w:rsidP="00D06E95">
      <w:pPr>
        <w:pStyle w:val="ConsPlusTitle"/>
        <w:widowControl/>
        <w:jc w:val="center"/>
        <w:rPr>
          <w:rFonts w:ascii="Times New Roman" w:hAnsi="Times New Roman" w:cs="Times New Roman"/>
          <w:sz w:val="28"/>
          <w:szCs w:val="28"/>
          <w:lang w:val="tt-RU"/>
        </w:rPr>
      </w:pPr>
    </w:p>
    <w:p w:rsidR="00FB3A5B" w:rsidRDefault="005B6E48" w:rsidP="00D06E95">
      <w:pPr>
        <w:pStyle w:val="ConsPlusTitle"/>
        <w:widowControl/>
        <w:jc w:val="center"/>
        <w:rPr>
          <w:rFonts w:ascii="Times New Roman" w:hAnsi="Times New Roman" w:cs="Times New Roman"/>
          <w:sz w:val="28"/>
          <w:szCs w:val="28"/>
          <w:lang w:val="tt-RU"/>
        </w:rPr>
      </w:pPr>
      <w:r w:rsidRPr="00975E54">
        <w:rPr>
          <w:rFonts w:ascii="Times New Roman" w:hAnsi="Times New Roman" w:cs="Times New Roman"/>
          <w:sz w:val="28"/>
          <w:szCs w:val="28"/>
          <w:lang w:val="tt-RU"/>
        </w:rPr>
        <w:t>«Татарстан Республикасында күпфатирлы йортларда гомуми</w:t>
      </w:r>
    </w:p>
    <w:p w:rsidR="00FB3A5B" w:rsidRDefault="005B6E48" w:rsidP="00D06E95">
      <w:pPr>
        <w:pStyle w:val="ConsPlusTitle"/>
        <w:widowControl/>
        <w:jc w:val="center"/>
        <w:rPr>
          <w:rFonts w:ascii="Times New Roman" w:hAnsi="Times New Roman" w:cs="Times New Roman"/>
          <w:sz w:val="28"/>
          <w:szCs w:val="28"/>
          <w:lang w:val="tt-RU"/>
        </w:rPr>
      </w:pPr>
      <w:r w:rsidRPr="00975E54">
        <w:rPr>
          <w:rFonts w:ascii="Times New Roman" w:hAnsi="Times New Roman" w:cs="Times New Roman"/>
          <w:sz w:val="28"/>
          <w:szCs w:val="28"/>
          <w:lang w:val="tt-RU"/>
        </w:rPr>
        <w:t>мөлкәткә капиталь ремонт ясауны оештыру турында»</w:t>
      </w:r>
    </w:p>
    <w:p w:rsidR="00C32771" w:rsidRDefault="005B6E48" w:rsidP="00D06E95">
      <w:pPr>
        <w:pStyle w:val="ConsPlusTitle"/>
        <w:widowControl/>
        <w:jc w:val="center"/>
        <w:rPr>
          <w:rFonts w:ascii="Times New Roman" w:hAnsi="Times New Roman" w:cs="Times New Roman"/>
          <w:sz w:val="28"/>
          <w:szCs w:val="28"/>
          <w:lang w:val="tt-RU"/>
        </w:rPr>
      </w:pPr>
      <w:r w:rsidRPr="00975E54">
        <w:rPr>
          <w:rFonts w:ascii="Times New Roman" w:hAnsi="Times New Roman" w:cs="Times New Roman"/>
          <w:sz w:val="28"/>
          <w:szCs w:val="28"/>
          <w:lang w:val="tt-RU"/>
        </w:rPr>
        <w:t>Татарстан Республикасы Законын</w:t>
      </w:r>
      <w:r w:rsidR="00367374">
        <w:rPr>
          <w:rFonts w:ascii="Times New Roman" w:hAnsi="Times New Roman" w:cs="Times New Roman"/>
          <w:sz w:val="28"/>
          <w:szCs w:val="28"/>
          <w:lang w:val="tt-RU"/>
        </w:rPr>
        <w:t>ың 8 статьясын</w:t>
      </w:r>
      <w:r w:rsidRPr="00975E54">
        <w:rPr>
          <w:rFonts w:ascii="Times New Roman" w:hAnsi="Times New Roman" w:cs="Times New Roman"/>
          <w:sz w:val="28"/>
          <w:szCs w:val="28"/>
          <w:lang w:val="tt-RU"/>
        </w:rPr>
        <w:t>а</w:t>
      </w:r>
    </w:p>
    <w:p w:rsidR="00B472DF" w:rsidRPr="00975E54" w:rsidRDefault="005B6E48" w:rsidP="00D06E95">
      <w:pPr>
        <w:pStyle w:val="ConsPlusTitle"/>
        <w:widowControl/>
        <w:ind w:right="-567" w:hanging="1134"/>
        <w:jc w:val="center"/>
        <w:rPr>
          <w:rFonts w:ascii="Times New Roman" w:hAnsi="Times New Roman" w:cs="Times New Roman"/>
          <w:sz w:val="28"/>
          <w:szCs w:val="28"/>
          <w:lang w:val="tt-RU"/>
        </w:rPr>
      </w:pPr>
      <w:r w:rsidRPr="00975E54">
        <w:rPr>
          <w:rFonts w:ascii="Times New Roman" w:hAnsi="Times New Roman" w:cs="Times New Roman"/>
          <w:sz w:val="28"/>
          <w:szCs w:val="28"/>
          <w:lang w:val="tt-RU"/>
        </w:rPr>
        <w:t>үзгәреш</w:t>
      </w:r>
      <w:r w:rsidR="00AC25F4" w:rsidRPr="00975E54">
        <w:rPr>
          <w:rFonts w:ascii="Times New Roman" w:hAnsi="Times New Roman" w:cs="Times New Roman"/>
          <w:sz w:val="28"/>
          <w:szCs w:val="28"/>
          <w:lang w:val="tt-RU"/>
        </w:rPr>
        <w:t>ләр</w:t>
      </w:r>
      <w:r w:rsidRPr="00975E54">
        <w:rPr>
          <w:rFonts w:ascii="Times New Roman" w:hAnsi="Times New Roman" w:cs="Times New Roman"/>
          <w:sz w:val="28"/>
          <w:szCs w:val="28"/>
          <w:lang w:val="tt-RU"/>
        </w:rPr>
        <w:t xml:space="preserve"> кертү хакында</w:t>
      </w:r>
    </w:p>
    <w:p w:rsidR="00DE79C4" w:rsidRPr="00975E54" w:rsidRDefault="00DE79C4" w:rsidP="00D06E95">
      <w:pPr>
        <w:pStyle w:val="ConsPlusTitle"/>
        <w:widowControl/>
        <w:jc w:val="center"/>
        <w:rPr>
          <w:rFonts w:ascii="Times New Roman" w:hAnsi="Times New Roman" w:cs="Times New Roman"/>
          <w:sz w:val="28"/>
          <w:szCs w:val="28"/>
          <w:lang w:val="tt-RU"/>
        </w:rPr>
      </w:pPr>
    </w:p>
    <w:p w:rsidR="00DB5A36" w:rsidRDefault="00FB3A5B" w:rsidP="00D06E95">
      <w:pPr>
        <w:autoSpaceDE w:val="0"/>
        <w:autoSpaceDN w:val="0"/>
        <w:adjustRightInd w:val="0"/>
        <w:spacing w:after="0" w:line="240" w:lineRule="auto"/>
        <w:ind w:left="6521"/>
        <w:jc w:val="right"/>
        <w:rPr>
          <w:rFonts w:ascii="Times New Roman" w:hAnsi="Times New Roman" w:cs="Times New Roman"/>
          <w:bCs/>
          <w:sz w:val="28"/>
          <w:szCs w:val="28"/>
          <w:lang w:val="tt-RU"/>
        </w:rPr>
      </w:pPr>
      <w:r>
        <w:rPr>
          <w:rFonts w:ascii="Times New Roman" w:hAnsi="Times New Roman" w:cs="Times New Roman"/>
          <w:bCs/>
          <w:sz w:val="28"/>
          <w:szCs w:val="28"/>
          <w:lang w:val="tt-RU"/>
        </w:rPr>
        <w:t xml:space="preserve">Татарстан Республикасы </w:t>
      </w:r>
    </w:p>
    <w:p w:rsidR="00FB3A5B" w:rsidRDefault="00FB3A5B" w:rsidP="00D06E95">
      <w:pPr>
        <w:autoSpaceDE w:val="0"/>
        <w:autoSpaceDN w:val="0"/>
        <w:adjustRightInd w:val="0"/>
        <w:spacing w:after="0" w:line="240" w:lineRule="auto"/>
        <w:ind w:left="6521"/>
        <w:jc w:val="right"/>
        <w:rPr>
          <w:rFonts w:ascii="Times New Roman" w:hAnsi="Times New Roman" w:cs="Times New Roman"/>
          <w:bCs/>
          <w:sz w:val="28"/>
          <w:szCs w:val="28"/>
          <w:lang w:val="tt-RU"/>
        </w:rPr>
      </w:pPr>
      <w:r>
        <w:rPr>
          <w:rFonts w:ascii="Times New Roman" w:hAnsi="Times New Roman" w:cs="Times New Roman"/>
          <w:bCs/>
          <w:sz w:val="28"/>
          <w:szCs w:val="28"/>
          <w:lang w:val="tt-RU"/>
        </w:rPr>
        <w:t>Дәүләт Советы тарафыннан</w:t>
      </w:r>
    </w:p>
    <w:p w:rsidR="00FB3A5B" w:rsidRDefault="00FB3A5B" w:rsidP="00D06E95">
      <w:pPr>
        <w:autoSpaceDE w:val="0"/>
        <w:autoSpaceDN w:val="0"/>
        <w:adjustRightInd w:val="0"/>
        <w:spacing w:after="0" w:line="240" w:lineRule="auto"/>
        <w:ind w:left="6521"/>
        <w:jc w:val="right"/>
        <w:rPr>
          <w:rFonts w:ascii="Times New Roman" w:hAnsi="Times New Roman" w:cs="Times New Roman"/>
          <w:bCs/>
          <w:sz w:val="28"/>
          <w:szCs w:val="28"/>
          <w:lang w:val="tt-RU"/>
        </w:rPr>
      </w:pPr>
      <w:r>
        <w:rPr>
          <w:rFonts w:ascii="Times New Roman" w:hAnsi="Times New Roman" w:cs="Times New Roman"/>
          <w:bCs/>
          <w:sz w:val="28"/>
          <w:szCs w:val="28"/>
          <w:lang w:val="tt-RU"/>
        </w:rPr>
        <w:t>2023 елның 22 февралендә</w:t>
      </w:r>
    </w:p>
    <w:p w:rsidR="00FB3A5B" w:rsidRDefault="00FB3A5B" w:rsidP="00D06E95">
      <w:pPr>
        <w:autoSpaceDE w:val="0"/>
        <w:autoSpaceDN w:val="0"/>
        <w:adjustRightInd w:val="0"/>
        <w:spacing w:after="0" w:line="240" w:lineRule="auto"/>
        <w:ind w:left="6521"/>
        <w:jc w:val="right"/>
        <w:rPr>
          <w:rFonts w:ascii="Times New Roman" w:hAnsi="Times New Roman" w:cs="Times New Roman"/>
          <w:bCs/>
          <w:sz w:val="28"/>
          <w:szCs w:val="28"/>
          <w:lang w:val="tt-RU"/>
        </w:rPr>
      </w:pPr>
      <w:r>
        <w:rPr>
          <w:rFonts w:ascii="Times New Roman" w:hAnsi="Times New Roman" w:cs="Times New Roman"/>
          <w:bCs/>
          <w:sz w:val="28"/>
          <w:szCs w:val="28"/>
          <w:lang w:val="tt-RU"/>
        </w:rPr>
        <w:t>кабул ителде</w:t>
      </w:r>
    </w:p>
    <w:p w:rsidR="004D32F9" w:rsidRPr="00975E54" w:rsidRDefault="004D32F9" w:rsidP="00D06E95">
      <w:pPr>
        <w:autoSpaceDE w:val="0"/>
        <w:autoSpaceDN w:val="0"/>
        <w:adjustRightInd w:val="0"/>
        <w:spacing w:after="0" w:line="240" w:lineRule="auto"/>
        <w:ind w:left="6521"/>
        <w:jc w:val="right"/>
        <w:rPr>
          <w:rFonts w:ascii="Times New Roman" w:hAnsi="Times New Roman" w:cs="Times New Roman"/>
          <w:bCs/>
          <w:sz w:val="28"/>
          <w:szCs w:val="28"/>
          <w:lang w:val="tt-RU"/>
        </w:rPr>
      </w:pPr>
    </w:p>
    <w:p w:rsidR="00902A08" w:rsidRPr="00975E54" w:rsidRDefault="00B472DF" w:rsidP="00D06E95">
      <w:pPr>
        <w:tabs>
          <w:tab w:val="left" w:pos="709"/>
        </w:tabs>
        <w:autoSpaceDE w:val="0"/>
        <w:autoSpaceDN w:val="0"/>
        <w:adjustRightInd w:val="0"/>
        <w:spacing w:after="0" w:line="240" w:lineRule="auto"/>
        <w:ind w:firstLine="709"/>
        <w:jc w:val="both"/>
        <w:outlineLvl w:val="0"/>
        <w:rPr>
          <w:rFonts w:ascii="Times New Roman" w:hAnsi="Times New Roman" w:cs="Times New Roman"/>
          <w:b/>
          <w:bCs/>
          <w:sz w:val="28"/>
          <w:szCs w:val="28"/>
          <w:lang w:val="tt-RU"/>
        </w:rPr>
      </w:pPr>
      <w:r w:rsidRPr="00975E54">
        <w:rPr>
          <w:rFonts w:ascii="Times New Roman" w:hAnsi="Times New Roman" w:cs="Times New Roman"/>
          <w:b/>
          <w:bCs/>
          <w:sz w:val="28"/>
          <w:szCs w:val="28"/>
          <w:lang w:val="tt-RU"/>
        </w:rPr>
        <w:t>1</w:t>
      </w:r>
      <w:r w:rsidR="00B60939" w:rsidRPr="00975E54">
        <w:rPr>
          <w:rFonts w:ascii="Times New Roman" w:hAnsi="Times New Roman" w:cs="Times New Roman"/>
          <w:b/>
          <w:bCs/>
          <w:sz w:val="28"/>
          <w:szCs w:val="28"/>
          <w:lang w:val="tt-RU"/>
        </w:rPr>
        <w:t xml:space="preserve"> статья</w:t>
      </w:r>
    </w:p>
    <w:p w:rsidR="00902A08" w:rsidRPr="00975E54" w:rsidRDefault="00902A08" w:rsidP="00D06E95">
      <w:pPr>
        <w:tabs>
          <w:tab w:val="left" w:pos="709"/>
        </w:tabs>
        <w:autoSpaceDE w:val="0"/>
        <w:autoSpaceDN w:val="0"/>
        <w:adjustRightInd w:val="0"/>
        <w:spacing w:after="0" w:line="240" w:lineRule="auto"/>
        <w:ind w:firstLine="709"/>
        <w:jc w:val="both"/>
        <w:outlineLvl w:val="0"/>
        <w:rPr>
          <w:rFonts w:ascii="Times New Roman" w:hAnsi="Times New Roman" w:cs="Times New Roman"/>
          <w:bCs/>
          <w:sz w:val="28"/>
          <w:szCs w:val="28"/>
          <w:lang w:val="tt-RU"/>
        </w:rPr>
      </w:pPr>
    </w:p>
    <w:p w:rsidR="00AC25F4" w:rsidRPr="00975E54" w:rsidRDefault="00AC25F4" w:rsidP="00D06E95">
      <w:pPr>
        <w:autoSpaceDE w:val="0"/>
        <w:autoSpaceDN w:val="0"/>
        <w:adjustRightInd w:val="0"/>
        <w:spacing w:after="0" w:line="240" w:lineRule="auto"/>
        <w:ind w:firstLine="709"/>
        <w:jc w:val="both"/>
        <w:rPr>
          <w:rFonts w:ascii="Times New Roman" w:hAnsi="Times New Roman" w:cs="Times New Roman"/>
          <w:sz w:val="28"/>
          <w:szCs w:val="28"/>
          <w:lang w:val="tt-RU"/>
        </w:rPr>
      </w:pPr>
      <w:r w:rsidRPr="00975E54">
        <w:rPr>
          <w:rFonts w:ascii="Times New Roman" w:hAnsi="Times New Roman" w:cs="Times New Roman"/>
          <w:sz w:val="28"/>
          <w:szCs w:val="28"/>
          <w:lang w:val="tt-RU"/>
        </w:rPr>
        <w:t xml:space="preserve">«Татарстан Республикасында күпфатирлы йортларда гомуми мөлкәткә капиталь ремонт ясауны оештыру турында» 2013 елның 25 июнендәге </w:t>
      </w:r>
      <w:r w:rsidR="004A28D1">
        <w:rPr>
          <w:rFonts w:ascii="Times New Roman" w:hAnsi="Times New Roman" w:cs="Times New Roman"/>
          <w:sz w:val="28"/>
          <w:szCs w:val="28"/>
          <w:lang w:val="tt-RU"/>
        </w:rPr>
        <w:br/>
      </w:r>
      <w:r w:rsidRPr="00975E54">
        <w:rPr>
          <w:rFonts w:ascii="Times New Roman" w:hAnsi="Times New Roman" w:cs="Times New Roman"/>
          <w:sz w:val="28"/>
          <w:szCs w:val="28"/>
          <w:lang w:val="tt-RU"/>
        </w:rPr>
        <w:t>52-ТРЗ номерлы Татарстан Республикасы Законын</w:t>
      </w:r>
      <w:r w:rsidR="00367374">
        <w:rPr>
          <w:rFonts w:ascii="Times New Roman" w:hAnsi="Times New Roman" w:cs="Times New Roman"/>
          <w:sz w:val="28"/>
          <w:szCs w:val="28"/>
          <w:lang w:val="tt-RU"/>
        </w:rPr>
        <w:t>ың 8 статьясын</w:t>
      </w:r>
      <w:r w:rsidRPr="00975E54">
        <w:rPr>
          <w:rFonts w:ascii="Times New Roman" w:hAnsi="Times New Roman" w:cs="Times New Roman"/>
          <w:sz w:val="28"/>
          <w:szCs w:val="28"/>
          <w:lang w:val="tt-RU"/>
        </w:rPr>
        <w:t>а (Татарстан Дәүләт Советы Җыелма басмасы, 2013, № 6 (II өлеш); 2014, № 5, № 11 (I өлеш); 2015, № 12 (I</w:t>
      </w:r>
      <w:r w:rsidR="004A28D1">
        <w:rPr>
          <w:rFonts w:ascii="Times New Roman" w:hAnsi="Times New Roman" w:cs="Times New Roman"/>
          <w:sz w:val="28"/>
          <w:szCs w:val="28"/>
          <w:lang w:val="tt-RU"/>
        </w:rPr>
        <w:t> </w:t>
      </w:r>
      <w:r w:rsidRPr="00975E54">
        <w:rPr>
          <w:rFonts w:ascii="Times New Roman" w:hAnsi="Times New Roman" w:cs="Times New Roman"/>
          <w:sz w:val="28"/>
          <w:szCs w:val="28"/>
          <w:lang w:val="tt-RU"/>
        </w:rPr>
        <w:t>өлеш); 2016, № 1 – 2, № 10; Татарстан Республикасы законнар җыелмасы, 2017, № 33 (I өлеш), № 94 (I өлеш); 2018, № 38 (I өлеш); 2019, № 19 (I</w:t>
      </w:r>
      <w:r w:rsidR="00367374">
        <w:rPr>
          <w:rFonts w:ascii="Times New Roman" w:hAnsi="Times New Roman" w:cs="Times New Roman"/>
          <w:sz w:val="28"/>
          <w:szCs w:val="28"/>
          <w:lang w:val="tt-RU"/>
        </w:rPr>
        <w:t> </w:t>
      </w:r>
      <w:r w:rsidRPr="00975E54">
        <w:rPr>
          <w:rFonts w:ascii="Times New Roman" w:hAnsi="Times New Roman" w:cs="Times New Roman"/>
          <w:sz w:val="28"/>
          <w:szCs w:val="28"/>
          <w:lang w:val="tt-RU"/>
        </w:rPr>
        <w:t>өлеш); 2021, № 1 (I өлеш), № 29 (I</w:t>
      </w:r>
      <w:r w:rsidR="004A28D1">
        <w:rPr>
          <w:rFonts w:ascii="Times New Roman" w:hAnsi="Times New Roman" w:cs="Times New Roman"/>
          <w:sz w:val="28"/>
          <w:szCs w:val="28"/>
          <w:lang w:val="tt-RU"/>
        </w:rPr>
        <w:t> </w:t>
      </w:r>
      <w:r w:rsidRPr="00975E54">
        <w:rPr>
          <w:rFonts w:ascii="Times New Roman" w:hAnsi="Times New Roman" w:cs="Times New Roman"/>
          <w:sz w:val="28"/>
          <w:szCs w:val="28"/>
          <w:lang w:val="tt-RU"/>
        </w:rPr>
        <w:t>өлеш</w:t>
      </w:r>
      <w:r w:rsidR="00FB3A5B">
        <w:rPr>
          <w:rFonts w:ascii="Times New Roman" w:hAnsi="Times New Roman" w:cs="Times New Roman"/>
          <w:sz w:val="28"/>
          <w:szCs w:val="28"/>
          <w:lang w:val="tt-RU"/>
        </w:rPr>
        <w:t>); 2022, № 57 (I өлеш); 2023,</w:t>
      </w:r>
      <w:r w:rsidRPr="00975E54">
        <w:rPr>
          <w:rFonts w:ascii="Times New Roman" w:hAnsi="Times New Roman" w:cs="Times New Roman"/>
          <w:sz w:val="28"/>
          <w:szCs w:val="28"/>
          <w:lang w:val="tt-RU"/>
        </w:rPr>
        <w:t xml:space="preserve"> № 3 (I өлеш) түбәндәге үзгәрешләрне кертергә:</w:t>
      </w:r>
    </w:p>
    <w:p w:rsidR="005B6E48" w:rsidRPr="00975E54" w:rsidRDefault="005B6E48" w:rsidP="00D06E95">
      <w:pPr>
        <w:autoSpaceDE w:val="0"/>
        <w:autoSpaceDN w:val="0"/>
        <w:adjustRightInd w:val="0"/>
        <w:spacing w:after="0" w:line="240" w:lineRule="auto"/>
        <w:ind w:firstLine="709"/>
        <w:jc w:val="both"/>
        <w:rPr>
          <w:rFonts w:ascii="Times New Roman" w:hAnsi="Times New Roman" w:cs="Times New Roman"/>
          <w:sz w:val="28"/>
          <w:szCs w:val="28"/>
          <w:lang w:val="tt-RU"/>
        </w:rPr>
      </w:pPr>
    </w:p>
    <w:p w:rsidR="00AC25F4" w:rsidRPr="00367374" w:rsidRDefault="00AC25F4" w:rsidP="00D06E95">
      <w:pPr>
        <w:pStyle w:val="a8"/>
        <w:numPr>
          <w:ilvl w:val="0"/>
          <w:numId w:val="2"/>
        </w:numPr>
        <w:autoSpaceDE w:val="0"/>
        <w:autoSpaceDN w:val="0"/>
        <w:adjustRightInd w:val="0"/>
        <w:spacing w:after="0" w:line="240" w:lineRule="auto"/>
        <w:jc w:val="both"/>
        <w:rPr>
          <w:rFonts w:ascii="Times New Roman" w:hAnsi="Times New Roman" w:cs="Times New Roman"/>
          <w:sz w:val="28"/>
          <w:szCs w:val="28"/>
          <w:lang w:val="tt-RU"/>
        </w:rPr>
      </w:pPr>
      <w:r w:rsidRPr="00367374">
        <w:rPr>
          <w:rFonts w:ascii="Times New Roman" w:hAnsi="Times New Roman" w:cs="Times New Roman"/>
          <w:sz w:val="28"/>
          <w:szCs w:val="28"/>
          <w:lang w:val="tt-RU"/>
        </w:rPr>
        <w:t>1 өлешне түбәндәге редакциядә бәян итәргә:</w:t>
      </w:r>
    </w:p>
    <w:p w:rsidR="00647CCB" w:rsidRPr="00975E54" w:rsidRDefault="004D32F9" w:rsidP="00D06E95">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647CCB" w:rsidRPr="00FB3A5B">
        <w:rPr>
          <w:rFonts w:ascii="Times New Roman" w:hAnsi="Times New Roman" w:cs="Times New Roman"/>
          <w:sz w:val="28"/>
          <w:szCs w:val="28"/>
          <w:lang w:val="tt-RU"/>
        </w:rPr>
        <w:t xml:space="preserve">1. </w:t>
      </w:r>
      <w:r w:rsidR="00647CCB" w:rsidRPr="00975E54">
        <w:rPr>
          <w:rFonts w:ascii="Times New Roman" w:hAnsi="Times New Roman" w:cs="Times New Roman"/>
          <w:sz w:val="28"/>
          <w:szCs w:val="28"/>
          <w:lang w:val="tt-RU"/>
        </w:rPr>
        <w:t xml:space="preserve">Күпфатирлы йортта гомуми мөлкәткә капиталь ремонт </w:t>
      </w:r>
      <w:r w:rsidR="00647CCB">
        <w:rPr>
          <w:rFonts w:ascii="Times New Roman" w:hAnsi="Times New Roman" w:cs="Times New Roman"/>
          <w:sz w:val="28"/>
          <w:szCs w:val="28"/>
          <w:lang w:val="tt-RU"/>
        </w:rPr>
        <w:t xml:space="preserve">ясау </w:t>
      </w:r>
      <w:r w:rsidR="00647CCB" w:rsidRPr="00975E54">
        <w:rPr>
          <w:rFonts w:ascii="Times New Roman" w:hAnsi="Times New Roman" w:cs="Times New Roman"/>
          <w:sz w:val="28"/>
          <w:szCs w:val="28"/>
          <w:lang w:val="tt-RU"/>
        </w:rPr>
        <w:t>буенча хезмәт күрсәтүләр һәм (яисә) эшләр башкару капиталь ремонт</w:t>
      </w:r>
      <w:r w:rsidR="00647CCB">
        <w:rPr>
          <w:rFonts w:ascii="Times New Roman" w:hAnsi="Times New Roman" w:cs="Times New Roman"/>
          <w:sz w:val="28"/>
          <w:szCs w:val="28"/>
          <w:lang w:val="tt-RU"/>
        </w:rPr>
        <w:t xml:space="preserve"> өчен </w:t>
      </w:r>
      <w:r w:rsidR="00647CCB" w:rsidRPr="00975E54">
        <w:rPr>
          <w:rFonts w:ascii="Times New Roman" w:hAnsi="Times New Roman" w:cs="Times New Roman"/>
          <w:sz w:val="28"/>
          <w:szCs w:val="28"/>
          <w:lang w:val="tt-RU"/>
        </w:rPr>
        <w:t>кертемнең әлеге Законның 9 статьясы нигезендә билгеләнгән минималь күләменнән чыгып булдырылган капиталь ремонт фонды акчалары исәбеннән финанслана</w:t>
      </w:r>
      <w:r w:rsidR="00647CCB">
        <w:rPr>
          <w:rFonts w:ascii="Times New Roman" w:hAnsi="Times New Roman" w:cs="Times New Roman"/>
          <w:sz w:val="28"/>
          <w:szCs w:val="28"/>
          <w:lang w:val="tt-RU"/>
        </w:rPr>
        <w:t xml:space="preserve"> торган әлеге хезмәт күрсәтүләр һәм (яисә) эшләр исемлеге</w:t>
      </w:r>
      <w:r w:rsidR="00647CCB" w:rsidRPr="00975E54">
        <w:rPr>
          <w:rFonts w:ascii="Times New Roman" w:hAnsi="Times New Roman" w:cs="Times New Roman"/>
          <w:sz w:val="28"/>
          <w:szCs w:val="28"/>
          <w:lang w:val="tt-RU"/>
        </w:rPr>
        <w:t xml:space="preserve"> үз эченә Россия Федерациясе Торак кодексының 166 статьясындагы 1 өлешендә каралган хезмәт күрсәтүләрне һәм (яисә) эшләрне ала. </w:t>
      </w:r>
      <w:r w:rsidR="00647CCB">
        <w:rPr>
          <w:rFonts w:ascii="Times New Roman" w:hAnsi="Times New Roman" w:cs="Times New Roman"/>
          <w:sz w:val="28"/>
          <w:szCs w:val="28"/>
          <w:lang w:val="tt-RU"/>
        </w:rPr>
        <w:t>Х</w:t>
      </w:r>
      <w:r w:rsidR="00647CCB" w:rsidRPr="00975E54">
        <w:rPr>
          <w:rFonts w:ascii="Times New Roman" w:hAnsi="Times New Roman" w:cs="Times New Roman"/>
          <w:sz w:val="28"/>
          <w:szCs w:val="28"/>
          <w:lang w:val="tt-RU"/>
        </w:rPr>
        <w:t>езмәт күрсәтүләр</w:t>
      </w:r>
      <w:r w:rsidR="00647CCB">
        <w:rPr>
          <w:rFonts w:ascii="Times New Roman" w:hAnsi="Times New Roman" w:cs="Times New Roman"/>
          <w:sz w:val="28"/>
          <w:szCs w:val="28"/>
          <w:lang w:val="tt-RU"/>
        </w:rPr>
        <w:t>нең</w:t>
      </w:r>
      <w:r w:rsidR="00647CCB" w:rsidRPr="00975E54">
        <w:rPr>
          <w:rFonts w:ascii="Times New Roman" w:hAnsi="Times New Roman" w:cs="Times New Roman"/>
          <w:sz w:val="28"/>
          <w:szCs w:val="28"/>
          <w:lang w:val="tt-RU"/>
        </w:rPr>
        <w:t xml:space="preserve"> һәм (яисә) эшләр</w:t>
      </w:r>
      <w:r w:rsidR="00647CCB">
        <w:rPr>
          <w:rFonts w:ascii="Times New Roman" w:hAnsi="Times New Roman" w:cs="Times New Roman"/>
          <w:sz w:val="28"/>
          <w:szCs w:val="28"/>
          <w:lang w:val="tt-RU"/>
        </w:rPr>
        <w:t>нең</w:t>
      </w:r>
      <w:r w:rsidR="00647CCB" w:rsidRPr="00975E54">
        <w:rPr>
          <w:rFonts w:ascii="Times New Roman" w:hAnsi="Times New Roman" w:cs="Times New Roman"/>
          <w:sz w:val="28"/>
          <w:szCs w:val="28"/>
          <w:lang w:val="tt-RU"/>
        </w:rPr>
        <w:t xml:space="preserve"> </w:t>
      </w:r>
      <w:r w:rsidR="00647CCB">
        <w:rPr>
          <w:rFonts w:ascii="Times New Roman" w:hAnsi="Times New Roman" w:cs="Times New Roman"/>
          <w:sz w:val="28"/>
          <w:szCs w:val="28"/>
          <w:lang w:val="tt-RU"/>
        </w:rPr>
        <w:t xml:space="preserve"> әлеге исемлегенә кертелгән </w:t>
      </w:r>
      <w:r w:rsidR="00647CCB" w:rsidRPr="00975E54">
        <w:rPr>
          <w:rFonts w:ascii="Times New Roman" w:hAnsi="Times New Roman" w:cs="Times New Roman"/>
          <w:sz w:val="28"/>
          <w:szCs w:val="28"/>
          <w:lang w:val="tt-RU"/>
        </w:rPr>
        <w:t>хезмәт күрсәтүләр һәм (яисә) эшләр торак-коммуналь хуҗалык өлкәсендә дәүләт сәясәтен эшләү һәм гамәлгә ашыру</w:t>
      </w:r>
      <w:r w:rsidR="00647CCB">
        <w:rPr>
          <w:rFonts w:ascii="Times New Roman" w:hAnsi="Times New Roman" w:cs="Times New Roman"/>
          <w:sz w:val="28"/>
          <w:szCs w:val="28"/>
          <w:lang w:val="tt-RU"/>
        </w:rPr>
        <w:t xml:space="preserve">, </w:t>
      </w:r>
      <w:r w:rsidR="00647CCB" w:rsidRPr="00975E54">
        <w:rPr>
          <w:rFonts w:ascii="Times New Roman" w:hAnsi="Times New Roman" w:cs="Times New Roman"/>
          <w:sz w:val="28"/>
          <w:szCs w:val="28"/>
          <w:lang w:val="tt-RU"/>
        </w:rPr>
        <w:t xml:space="preserve">норматив-хокукый җайга салу </w:t>
      </w:r>
      <w:r w:rsidR="00647CCB" w:rsidRPr="00975E54">
        <w:rPr>
          <w:rFonts w:ascii="Times New Roman" w:eastAsia="Calibri" w:hAnsi="Times New Roman" w:cs="Times New Roman"/>
          <w:sz w:val="28"/>
          <w:szCs w:val="28"/>
          <w:lang w:val="tt-RU"/>
        </w:rPr>
        <w:t xml:space="preserve">функцияләрен </w:t>
      </w:r>
      <w:r w:rsidR="00647CCB">
        <w:rPr>
          <w:rFonts w:ascii="Times New Roman" w:eastAsia="Calibri" w:hAnsi="Times New Roman" w:cs="Times New Roman"/>
          <w:sz w:val="28"/>
          <w:szCs w:val="28"/>
          <w:lang w:val="tt-RU"/>
        </w:rPr>
        <w:t>башкаручы</w:t>
      </w:r>
      <w:r w:rsidR="00647CCB" w:rsidRPr="00975E54">
        <w:rPr>
          <w:rFonts w:ascii="Times New Roman" w:eastAsia="Calibri" w:hAnsi="Times New Roman" w:cs="Times New Roman"/>
          <w:sz w:val="28"/>
          <w:szCs w:val="28"/>
          <w:lang w:val="tt-RU"/>
        </w:rPr>
        <w:t xml:space="preserve"> федераль башкарма хакимият органы тарафыннан расланган методик тәкъдимнәр </w:t>
      </w:r>
      <w:r w:rsidR="00647CCB" w:rsidRPr="00975E54">
        <w:rPr>
          <w:rFonts w:ascii="Times New Roman" w:hAnsi="Times New Roman" w:cs="Times New Roman"/>
          <w:sz w:val="28"/>
          <w:szCs w:val="28"/>
          <w:lang w:val="tt-RU"/>
        </w:rPr>
        <w:t>нигезендә Татарстан Республикасы Министрлар Кабинеты карары белән билгеләнә.</w:t>
      </w:r>
      <w:r w:rsidR="00647CCB" w:rsidRPr="00975E54">
        <w:rPr>
          <w:rFonts w:ascii="Times New Roman" w:eastAsia="Calibri" w:hAnsi="Times New Roman" w:cs="Times New Roman"/>
          <w:sz w:val="28"/>
          <w:szCs w:val="28"/>
          <w:lang w:val="tt-RU"/>
        </w:rPr>
        <w:t>»;</w:t>
      </w:r>
    </w:p>
    <w:p w:rsidR="00C101C4" w:rsidRDefault="00C101C4" w:rsidP="00D06E95">
      <w:pPr>
        <w:autoSpaceDE w:val="0"/>
        <w:autoSpaceDN w:val="0"/>
        <w:adjustRightInd w:val="0"/>
        <w:spacing w:after="0" w:line="240" w:lineRule="auto"/>
        <w:ind w:firstLine="709"/>
        <w:jc w:val="both"/>
        <w:rPr>
          <w:rFonts w:ascii="Times New Roman" w:hAnsi="Times New Roman" w:cs="Times New Roman"/>
          <w:sz w:val="28"/>
          <w:szCs w:val="28"/>
          <w:lang w:val="tt-RU"/>
        </w:rPr>
      </w:pPr>
    </w:p>
    <w:p w:rsidR="009B4C72" w:rsidRPr="00975E54" w:rsidRDefault="00367374" w:rsidP="00D06E95">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2</w:t>
      </w:r>
      <w:r w:rsidR="009B4C72" w:rsidRPr="00975E54">
        <w:rPr>
          <w:rFonts w:ascii="Times New Roman" w:eastAsia="Calibri" w:hAnsi="Times New Roman" w:cs="Times New Roman"/>
          <w:sz w:val="28"/>
          <w:szCs w:val="28"/>
          <w:lang w:val="tt-RU"/>
        </w:rPr>
        <w:t xml:space="preserve">) </w:t>
      </w:r>
      <w:r w:rsidR="009B4C72" w:rsidRPr="00975E54">
        <w:rPr>
          <w:rFonts w:ascii="Times New Roman" w:hAnsi="Times New Roman" w:cs="Times New Roman"/>
          <w:sz w:val="28"/>
          <w:szCs w:val="28"/>
          <w:lang w:val="tt-RU"/>
        </w:rPr>
        <w:t xml:space="preserve">түбәндәге эчтәлекле </w:t>
      </w:r>
      <w:r w:rsidR="009B4C72" w:rsidRPr="00975E54">
        <w:rPr>
          <w:rFonts w:ascii="Times New Roman" w:eastAsia="Calibri" w:hAnsi="Times New Roman" w:cs="Times New Roman"/>
          <w:sz w:val="28"/>
          <w:szCs w:val="28"/>
          <w:lang w:val="tt-RU"/>
        </w:rPr>
        <w:t xml:space="preserve"> 1</w:t>
      </w:r>
      <w:r w:rsidR="009B4C72" w:rsidRPr="00975E54">
        <w:rPr>
          <w:rFonts w:ascii="Times New Roman" w:eastAsia="Calibri" w:hAnsi="Times New Roman" w:cs="Times New Roman"/>
          <w:sz w:val="28"/>
          <w:szCs w:val="28"/>
          <w:vertAlign w:val="superscript"/>
          <w:lang w:val="tt-RU"/>
        </w:rPr>
        <w:t>1</w:t>
      </w:r>
      <w:r w:rsidR="009B4C72" w:rsidRPr="00975E54">
        <w:rPr>
          <w:rFonts w:ascii="Times New Roman" w:eastAsia="Calibri" w:hAnsi="Times New Roman" w:cs="Times New Roman"/>
          <w:sz w:val="28"/>
          <w:szCs w:val="28"/>
          <w:lang w:val="tt-RU"/>
        </w:rPr>
        <w:t xml:space="preserve"> </w:t>
      </w:r>
      <w:r w:rsidR="009B4C72" w:rsidRPr="00975E54">
        <w:rPr>
          <w:rFonts w:ascii="Times New Roman" w:hAnsi="Times New Roman" w:cs="Times New Roman"/>
          <w:sz w:val="28"/>
          <w:szCs w:val="28"/>
          <w:lang w:val="tt-RU"/>
        </w:rPr>
        <w:t>өлеш өстәргә</w:t>
      </w:r>
      <w:r w:rsidR="009B4C72" w:rsidRPr="00975E54">
        <w:rPr>
          <w:rFonts w:ascii="Times New Roman" w:eastAsia="Calibri" w:hAnsi="Times New Roman" w:cs="Times New Roman"/>
          <w:sz w:val="28"/>
          <w:szCs w:val="28"/>
          <w:lang w:val="tt-RU"/>
        </w:rPr>
        <w:t>:</w:t>
      </w:r>
    </w:p>
    <w:p w:rsidR="009B4C72" w:rsidRPr="00975E54" w:rsidRDefault="009B4C72" w:rsidP="00D06E95">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975E54">
        <w:rPr>
          <w:rFonts w:ascii="Times New Roman" w:eastAsia="Calibri" w:hAnsi="Times New Roman" w:cs="Times New Roman"/>
          <w:sz w:val="28"/>
          <w:szCs w:val="28"/>
          <w:lang w:val="tt-RU"/>
        </w:rPr>
        <w:lastRenderedPageBreak/>
        <w:t>«1</w:t>
      </w:r>
      <w:r w:rsidRPr="00975E54">
        <w:rPr>
          <w:rFonts w:ascii="Times New Roman" w:eastAsia="Calibri" w:hAnsi="Times New Roman" w:cs="Times New Roman"/>
          <w:sz w:val="28"/>
          <w:szCs w:val="28"/>
          <w:vertAlign w:val="superscript"/>
          <w:lang w:val="tt-RU"/>
        </w:rPr>
        <w:t>1</w:t>
      </w:r>
      <w:r w:rsidRPr="00975E54">
        <w:rPr>
          <w:rFonts w:ascii="Times New Roman" w:eastAsia="Calibri" w:hAnsi="Times New Roman" w:cs="Times New Roman"/>
          <w:sz w:val="28"/>
          <w:szCs w:val="28"/>
          <w:lang w:val="tt-RU"/>
        </w:rPr>
        <w:t xml:space="preserve">. </w:t>
      </w:r>
      <w:r w:rsidR="001E05F8">
        <w:rPr>
          <w:rFonts w:ascii="Times New Roman" w:hAnsi="Times New Roman" w:cs="Times New Roman"/>
          <w:sz w:val="28"/>
          <w:szCs w:val="28"/>
          <w:lang w:val="tt-RU"/>
        </w:rPr>
        <w:t>К</w:t>
      </w:r>
      <w:r w:rsidR="001E05F8" w:rsidRPr="00975E54">
        <w:rPr>
          <w:rFonts w:ascii="Times New Roman" w:hAnsi="Times New Roman" w:cs="Times New Roman"/>
          <w:sz w:val="28"/>
          <w:szCs w:val="28"/>
          <w:lang w:val="tt-RU"/>
        </w:rPr>
        <w:t xml:space="preserve">үпфатирлы йортта гомуми мөлкәткә капиталь ремонт </w:t>
      </w:r>
      <w:r w:rsidR="001E05F8">
        <w:rPr>
          <w:rFonts w:ascii="Times New Roman" w:hAnsi="Times New Roman" w:cs="Times New Roman"/>
          <w:sz w:val="28"/>
          <w:szCs w:val="28"/>
          <w:lang w:val="tt-RU"/>
        </w:rPr>
        <w:t xml:space="preserve">ясау </w:t>
      </w:r>
      <w:r w:rsidR="001E05F8" w:rsidRPr="00975E54">
        <w:rPr>
          <w:rFonts w:ascii="Times New Roman" w:hAnsi="Times New Roman" w:cs="Times New Roman"/>
          <w:sz w:val="28"/>
          <w:szCs w:val="28"/>
          <w:lang w:val="tt-RU"/>
        </w:rPr>
        <w:t xml:space="preserve">буенча </w:t>
      </w:r>
      <w:r w:rsidR="001E05F8">
        <w:rPr>
          <w:rFonts w:ascii="Times New Roman" w:hAnsi="Times New Roman" w:cs="Times New Roman"/>
          <w:sz w:val="28"/>
          <w:szCs w:val="28"/>
          <w:lang w:val="tt-RU"/>
        </w:rPr>
        <w:t>ә</w:t>
      </w:r>
      <w:r w:rsidRPr="00975E54">
        <w:rPr>
          <w:rFonts w:ascii="Times New Roman" w:hAnsi="Times New Roman" w:cs="Times New Roman"/>
          <w:sz w:val="28"/>
          <w:szCs w:val="28"/>
          <w:lang w:val="tt-RU"/>
        </w:rPr>
        <w:t xml:space="preserve">леге статьяның 1 өлешендә күрсәтелгән </w:t>
      </w:r>
      <w:r w:rsidR="00ED6A95" w:rsidRPr="00975E54">
        <w:rPr>
          <w:rFonts w:ascii="Times New Roman" w:eastAsia="Calibri" w:hAnsi="Times New Roman" w:cs="Times New Roman"/>
          <w:sz w:val="28"/>
          <w:szCs w:val="28"/>
          <w:lang w:val="tt-RU"/>
        </w:rPr>
        <w:t xml:space="preserve">хезмәт күрсәтүләр һәм (яисә) эшләр исемлегенә </w:t>
      </w:r>
      <w:r w:rsidR="00F20009" w:rsidRPr="00975E54">
        <w:rPr>
          <w:rFonts w:ascii="Times New Roman" w:hAnsi="Times New Roman" w:cs="Times New Roman"/>
          <w:sz w:val="28"/>
          <w:szCs w:val="28"/>
          <w:lang w:val="tt-RU"/>
        </w:rPr>
        <w:t xml:space="preserve">Татарстан Республикасы Министрлар Кабинеты </w:t>
      </w:r>
      <w:r w:rsidR="00F20009" w:rsidRPr="00975E54">
        <w:rPr>
          <w:rFonts w:ascii="Times New Roman" w:eastAsia="Calibri" w:hAnsi="Times New Roman" w:cs="Times New Roman"/>
          <w:sz w:val="28"/>
          <w:szCs w:val="28"/>
          <w:lang w:val="tt-RU"/>
        </w:rPr>
        <w:t>карары нигезендә фасадны җылыту, җиллә</w:t>
      </w:r>
      <w:r w:rsidR="00637E51">
        <w:rPr>
          <w:rFonts w:ascii="Times New Roman" w:eastAsia="Calibri" w:hAnsi="Times New Roman" w:cs="Times New Roman"/>
          <w:sz w:val="28"/>
          <w:szCs w:val="28"/>
          <w:lang w:val="tt-RU"/>
        </w:rPr>
        <w:t>телми торган түбәне җилләтел</w:t>
      </w:r>
      <w:r w:rsidR="00F20009" w:rsidRPr="00975E54">
        <w:rPr>
          <w:rFonts w:ascii="Times New Roman" w:eastAsia="Calibri" w:hAnsi="Times New Roman" w:cs="Times New Roman"/>
          <w:sz w:val="28"/>
          <w:szCs w:val="28"/>
          <w:lang w:val="tt-RU"/>
        </w:rPr>
        <w:t>ә торган түбә итеп үзгәртеп кору, түбәгә чыгу юлларын ясау,</w:t>
      </w:r>
      <w:r w:rsidR="00103F84" w:rsidRPr="00975E54">
        <w:rPr>
          <w:rFonts w:ascii="Times New Roman" w:eastAsia="Calibri" w:hAnsi="Times New Roman" w:cs="Times New Roman"/>
          <w:sz w:val="28"/>
          <w:szCs w:val="28"/>
          <w:lang w:val="tt-RU"/>
        </w:rPr>
        <w:t xml:space="preserve"> коммуналь ресурслар </w:t>
      </w:r>
      <w:r w:rsidR="00637E51" w:rsidRPr="00975E54">
        <w:rPr>
          <w:rFonts w:ascii="Times New Roman" w:eastAsia="Calibri" w:hAnsi="Times New Roman" w:cs="Times New Roman"/>
          <w:sz w:val="28"/>
          <w:szCs w:val="28"/>
          <w:lang w:val="tt-RU"/>
        </w:rPr>
        <w:t>куллануны</w:t>
      </w:r>
      <w:r w:rsidR="00637E51" w:rsidRPr="00975E54">
        <w:rPr>
          <w:rFonts w:ascii="Times New Roman" w:hAnsi="Times New Roman" w:cs="Times New Roman"/>
          <w:sz w:val="28"/>
          <w:szCs w:val="28"/>
          <w:lang w:val="tt-RU"/>
        </w:rPr>
        <w:t xml:space="preserve"> </w:t>
      </w:r>
      <w:r w:rsidR="00103F84" w:rsidRPr="00975E54">
        <w:rPr>
          <w:rFonts w:ascii="Times New Roman" w:eastAsia="Calibri" w:hAnsi="Times New Roman" w:cs="Times New Roman"/>
          <w:sz w:val="28"/>
          <w:szCs w:val="28"/>
          <w:lang w:val="tt-RU"/>
        </w:rPr>
        <w:t>һәм коммуналь хезмәт күрсәтү</w:t>
      </w:r>
      <w:r w:rsidR="00647CCB">
        <w:rPr>
          <w:rFonts w:ascii="Times New Roman" w:eastAsia="Calibri" w:hAnsi="Times New Roman" w:cs="Times New Roman"/>
          <w:sz w:val="28"/>
          <w:szCs w:val="28"/>
          <w:lang w:val="tt-RU"/>
        </w:rPr>
        <w:t>ләр</w:t>
      </w:r>
      <w:r w:rsidR="00103F84" w:rsidRPr="00975E54">
        <w:rPr>
          <w:rFonts w:ascii="Times New Roman" w:eastAsia="Calibri" w:hAnsi="Times New Roman" w:cs="Times New Roman"/>
          <w:sz w:val="28"/>
          <w:szCs w:val="28"/>
          <w:lang w:val="tt-RU"/>
        </w:rPr>
        <w:t>не исәпләүн</w:t>
      </w:r>
      <w:r w:rsidR="00637E51">
        <w:rPr>
          <w:rFonts w:ascii="Times New Roman" w:eastAsia="Calibri" w:hAnsi="Times New Roman" w:cs="Times New Roman"/>
          <w:sz w:val="28"/>
          <w:szCs w:val="28"/>
          <w:lang w:val="tt-RU"/>
        </w:rPr>
        <w:t>ең автоматлаштырылган мәгълүмат</w:t>
      </w:r>
      <w:r w:rsidR="00103F84" w:rsidRPr="00975E54">
        <w:rPr>
          <w:rFonts w:ascii="Times New Roman" w:eastAsia="Calibri" w:hAnsi="Times New Roman" w:cs="Times New Roman"/>
          <w:sz w:val="28"/>
          <w:szCs w:val="28"/>
          <w:lang w:val="tt-RU"/>
        </w:rPr>
        <w:t>-</w:t>
      </w:r>
      <w:r w:rsidR="00637E51">
        <w:rPr>
          <w:rFonts w:ascii="Times New Roman" w:eastAsia="Calibri" w:hAnsi="Times New Roman" w:cs="Times New Roman"/>
          <w:sz w:val="28"/>
          <w:szCs w:val="28"/>
          <w:lang w:val="tt-RU"/>
        </w:rPr>
        <w:t>исәп</w:t>
      </w:r>
      <w:r w:rsidR="00103F84" w:rsidRPr="00975E54">
        <w:rPr>
          <w:rFonts w:ascii="Times New Roman" w:eastAsia="Calibri" w:hAnsi="Times New Roman" w:cs="Times New Roman"/>
          <w:sz w:val="28"/>
          <w:szCs w:val="28"/>
          <w:lang w:val="tt-RU"/>
        </w:rPr>
        <w:t xml:space="preserve"> системаларын </w:t>
      </w:r>
      <w:r w:rsidR="00975E54" w:rsidRPr="00975E54">
        <w:rPr>
          <w:rFonts w:ascii="Times New Roman" w:eastAsia="Calibri" w:hAnsi="Times New Roman" w:cs="Times New Roman"/>
          <w:sz w:val="28"/>
          <w:szCs w:val="28"/>
          <w:lang w:val="tt-RU"/>
        </w:rPr>
        <w:t xml:space="preserve">урнаштыру, </w:t>
      </w:r>
      <w:r w:rsidR="00F20009" w:rsidRPr="00975E54">
        <w:rPr>
          <w:rFonts w:ascii="Times New Roman" w:eastAsia="Calibri" w:hAnsi="Times New Roman" w:cs="Times New Roman"/>
          <w:sz w:val="28"/>
          <w:szCs w:val="28"/>
          <w:lang w:val="tt-RU"/>
        </w:rPr>
        <w:t>коммуналь хезмәт күрсәтү</w:t>
      </w:r>
      <w:r w:rsidR="00647CCB" w:rsidRPr="00975E54">
        <w:rPr>
          <w:rFonts w:ascii="Times New Roman" w:eastAsia="Calibri" w:hAnsi="Times New Roman" w:cs="Times New Roman"/>
          <w:sz w:val="28"/>
          <w:szCs w:val="28"/>
          <w:lang w:val="tt-RU"/>
        </w:rPr>
        <w:t>ләр</w:t>
      </w:r>
      <w:r w:rsidR="00F20009" w:rsidRPr="00975E54">
        <w:rPr>
          <w:rFonts w:ascii="Times New Roman" w:eastAsia="Calibri" w:hAnsi="Times New Roman" w:cs="Times New Roman"/>
          <w:sz w:val="28"/>
          <w:szCs w:val="28"/>
          <w:lang w:val="tt-RU"/>
        </w:rPr>
        <w:t xml:space="preserve"> өчен кирәкле ресурслар куллануны исәпләүнең күмәк (гомумйорт) җайланмаларын һәм әлеге ресурсларны (җылылык энергиясе, кайнар һәм салкын су, газ) куллануга идарә итү һәм аны җайга салу узелларын урнаштыру буенча хезмәт күрсәтүләр һәм (яисә) эшләр, башка төр хезмәт күрсәтүләр һә</w:t>
      </w:r>
      <w:r w:rsidR="00ED6A95" w:rsidRPr="00975E54">
        <w:rPr>
          <w:rFonts w:ascii="Times New Roman" w:hAnsi="Times New Roman" w:cs="Times New Roman"/>
          <w:sz w:val="28"/>
          <w:szCs w:val="28"/>
          <w:lang w:val="tt-RU"/>
        </w:rPr>
        <w:t>м (яисә) эшләр өстәлергә мөмкин</w:t>
      </w:r>
      <w:r w:rsidR="00367374">
        <w:rPr>
          <w:rFonts w:ascii="Times New Roman" w:eastAsia="Calibri" w:hAnsi="Times New Roman" w:cs="Times New Roman"/>
          <w:sz w:val="28"/>
          <w:szCs w:val="28"/>
          <w:lang w:val="tt-RU"/>
        </w:rPr>
        <w:t>.».</w:t>
      </w:r>
    </w:p>
    <w:p w:rsidR="009B4C72" w:rsidRPr="00975E54" w:rsidRDefault="009B4C72" w:rsidP="00D06E95">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5B6E48" w:rsidRPr="00975E54" w:rsidRDefault="005B6E48" w:rsidP="00D06E95">
      <w:pPr>
        <w:autoSpaceDE w:val="0"/>
        <w:autoSpaceDN w:val="0"/>
        <w:adjustRightInd w:val="0"/>
        <w:spacing w:after="0" w:line="240" w:lineRule="auto"/>
        <w:ind w:firstLine="709"/>
        <w:jc w:val="both"/>
        <w:rPr>
          <w:rFonts w:ascii="Times New Roman" w:hAnsi="Times New Roman" w:cs="Times New Roman"/>
          <w:b/>
          <w:sz w:val="28"/>
          <w:szCs w:val="28"/>
          <w:lang w:val="tt-RU"/>
        </w:rPr>
      </w:pPr>
      <w:r w:rsidRPr="00975E54">
        <w:rPr>
          <w:rFonts w:ascii="Times New Roman" w:hAnsi="Times New Roman" w:cs="Times New Roman"/>
          <w:b/>
          <w:sz w:val="28"/>
          <w:szCs w:val="28"/>
          <w:lang w:val="tt-RU"/>
        </w:rPr>
        <w:t>2 статья</w:t>
      </w:r>
    </w:p>
    <w:p w:rsidR="005B6E48" w:rsidRPr="00975E54" w:rsidRDefault="005B6E48" w:rsidP="00D06E95">
      <w:pPr>
        <w:autoSpaceDE w:val="0"/>
        <w:autoSpaceDN w:val="0"/>
        <w:adjustRightInd w:val="0"/>
        <w:spacing w:after="0" w:line="240" w:lineRule="auto"/>
        <w:ind w:firstLine="709"/>
        <w:jc w:val="both"/>
        <w:rPr>
          <w:rFonts w:ascii="Times New Roman" w:hAnsi="Times New Roman" w:cs="Times New Roman"/>
          <w:sz w:val="28"/>
          <w:szCs w:val="28"/>
          <w:lang w:val="tt-RU"/>
        </w:rPr>
      </w:pPr>
    </w:p>
    <w:p w:rsidR="00CA6AB8" w:rsidRPr="00975E54" w:rsidRDefault="00CA6AB8" w:rsidP="00D06E95">
      <w:pPr>
        <w:pStyle w:val="a8"/>
        <w:spacing w:after="0" w:line="240" w:lineRule="auto"/>
        <w:ind w:left="0" w:firstLine="708"/>
        <w:jc w:val="both"/>
        <w:rPr>
          <w:rFonts w:ascii="Times New Roman" w:hAnsi="Times New Roman" w:cs="Times New Roman"/>
          <w:sz w:val="28"/>
          <w:szCs w:val="28"/>
          <w:lang w:val="tt-RU"/>
        </w:rPr>
      </w:pPr>
      <w:r w:rsidRPr="00975E54">
        <w:rPr>
          <w:rFonts w:ascii="Times New Roman" w:hAnsi="Times New Roman" w:cs="Times New Roman"/>
          <w:sz w:val="28"/>
          <w:szCs w:val="28"/>
          <w:lang w:val="tt-RU"/>
        </w:rPr>
        <w:t xml:space="preserve"> Әлеге </w:t>
      </w:r>
      <w:r w:rsidR="00367374">
        <w:rPr>
          <w:rFonts w:ascii="Times New Roman" w:eastAsia="Calibri" w:hAnsi="Times New Roman" w:cs="Times New Roman"/>
          <w:sz w:val="28"/>
          <w:szCs w:val="28"/>
          <w:lang w:val="tt-RU"/>
        </w:rPr>
        <w:t xml:space="preserve">Закон </w:t>
      </w:r>
      <w:r w:rsidRPr="00975E54">
        <w:rPr>
          <w:rFonts w:ascii="Times New Roman" w:hAnsi="Times New Roman" w:cs="Times New Roman"/>
          <w:sz w:val="28"/>
          <w:szCs w:val="28"/>
          <w:lang w:val="tt-RU"/>
        </w:rPr>
        <w:t>рәсми басылып чыккан көненнән үз көченә керә.</w:t>
      </w:r>
    </w:p>
    <w:p w:rsidR="009223FE" w:rsidRPr="00975E54" w:rsidRDefault="00CA6AB8" w:rsidP="00D06E95">
      <w:pPr>
        <w:pStyle w:val="a8"/>
        <w:spacing w:after="0" w:line="240" w:lineRule="auto"/>
        <w:ind w:left="0"/>
        <w:jc w:val="both"/>
        <w:rPr>
          <w:rFonts w:ascii="Times New Roman" w:hAnsi="Times New Roman" w:cs="Times New Roman"/>
          <w:sz w:val="28"/>
          <w:szCs w:val="28"/>
          <w:lang w:val="tt-RU"/>
        </w:rPr>
      </w:pPr>
      <w:r w:rsidRPr="00975E54">
        <w:rPr>
          <w:rFonts w:ascii="Times New Roman" w:hAnsi="Times New Roman" w:cs="Times New Roman"/>
          <w:sz w:val="28"/>
          <w:szCs w:val="28"/>
          <w:lang w:val="tt-RU"/>
        </w:rPr>
        <w:tab/>
      </w:r>
    </w:p>
    <w:p w:rsidR="00CA6AB8" w:rsidRPr="00975E54" w:rsidRDefault="00CA6AB8" w:rsidP="00D06E95">
      <w:pPr>
        <w:autoSpaceDE w:val="0"/>
        <w:autoSpaceDN w:val="0"/>
        <w:adjustRightInd w:val="0"/>
        <w:spacing w:after="0" w:line="240" w:lineRule="auto"/>
        <w:jc w:val="both"/>
        <w:rPr>
          <w:rFonts w:ascii="Times New Roman" w:hAnsi="Times New Roman" w:cs="Times New Roman"/>
          <w:sz w:val="28"/>
          <w:szCs w:val="28"/>
          <w:lang w:val="tt-RU"/>
        </w:rPr>
      </w:pPr>
    </w:p>
    <w:p w:rsidR="00902A08" w:rsidRPr="00975E54" w:rsidRDefault="00902A08" w:rsidP="00D06E95">
      <w:pPr>
        <w:autoSpaceDE w:val="0"/>
        <w:autoSpaceDN w:val="0"/>
        <w:adjustRightInd w:val="0"/>
        <w:spacing w:after="0" w:line="240" w:lineRule="auto"/>
        <w:jc w:val="both"/>
        <w:rPr>
          <w:rFonts w:ascii="Times New Roman" w:hAnsi="Times New Roman" w:cs="Times New Roman"/>
          <w:sz w:val="28"/>
          <w:szCs w:val="28"/>
          <w:lang w:val="tt-RU"/>
        </w:rPr>
      </w:pPr>
      <w:r w:rsidRPr="00975E54">
        <w:rPr>
          <w:rFonts w:ascii="Times New Roman" w:hAnsi="Times New Roman" w:cs="Times New Roman"/>
          <w:sz w:val="28"/>
          <w:szCs w:val="28"/>
          <w:lang w:val="tt-RU"/>
        </w:rPr>
        <w:t>Татарстан Республикасы</w:t>
      </w:r>
    </w:p>
    <w:p w:rsidR="00563E61" w:rsidRDefault="00975E54" w:rsidP="00D06E95">
      <w:pPr>
        <w:autoSpaceDE w:val="0"/>
        <w:autoSpaceDN w:val="0"/>
        <w:adjustRightInd w:val="0"/>
        <w:spacing w:after="0" w:line="240" w:lineRule="auto"/>
        <w:jc w:val="both"/>
        <w:rPr>
          <w:rFonts w:ascii="Times New Roman" w:hAnsi="Times New Roman" w:cs="Times New Roman"/>
          <w:sz w:val="28"/>
          <w:szCs w:val="28"/>
          <w:lang w:val="tt-RU"/>
        </w:rPr>
      </w:pPr>
      <w:r w:rsidRPr="00975E54">
        <w:rPr>
          <w:rFonts w:ascii="Times New Roman" w:hAnsi="Times New Roman" w:cs="Times New Roman"/>
          <w:sz w:val="28"/>
          <w:szCs w:val="28"/>
          <w:lang w:val="tt-RU"/>
        </w:rPr>
        <w:t>Рәисе</w:t>
      </w:r>
      <w:r w:rsidR="00DB5A36" w:rsidRPr="00975E54">
        <w:rPr>
          <w:rFonts w:ascii="Times New Roman" w:hAnsi="Times New Roman" w:cs="Times New Roman"/>
          <w:sz w:val="28"/>
          <w:szCs w:val="28"/>
          <w:lang w:val="tt-RU"/>
        </w:rPr>
        <w:tab/>
      </w:r>
      <w:r w:rsidR="00DB5A36" w:rsidRPr="00975E54">
        <w:rPr>
          <w:rFonts w:ascii="Times New Roman" w:hAnsi="Times New Roman" w:cs="Times New Roman"/>
          <w:sz w:val="28"/>
          <w:szCs w:val="28"/>
          <w:lang w:val="tt-RU"/>
        </w:rPr>
        <w:tab/>
      </w:r>
      <w:r w:rsidR="00DB5A36" w:rsidRPr="00975E54">
        <w:rPr>
          <w:rFonts w:ascii="Times New Roman" w:hAnsi="Times New Roman" w:cs="Times New Roman"/>
          <w:sz w:val="28"/>
          <w:szCs w:val="28"/>
          <w:lang w:val="tt-RU"/>
        </w:rPr>
        <w:tab/>
      </w:r>
      <w:r w:rsidR="00DB5A36" w:rsidRPr="00975E54">
        <w:rPr>
          <w:rFonts w:ascii="Times New Roman" w:hAnsi="Times New Roman" w:cs="Times New Roman"/>
          <w:sz w:val="28"/>
          <w:szCs w:val="28"/>
          <w:lang w:val="tt-RU"/>
        </w:rPr>
        <w:tab/>
      </w:r>
      <w:r w:rsidR="00DB5A36" w:rsidRPr="00975E54">
        <w:rPr>
          <w:rFonts w:ascii="Times New Roman" w:hAnsi="Times New Roman" w:cs="Times New Roman"/>
          <w:sz w:val="28"/>
          <w:szCs w:val="28"/>
          <w:lang w:val="tt-RU"/>
        </w:rPr>
        <w:tab/>
      </w:r>
      <w:r w:rsidR="00DB5A36" w:rsidRPr="00975E54">
        <w:rPr>
          <w:rFonts w:ascii="Times New Roman" w:hAnsi="Times New Roman" w:cs="Times New Roman"/>
          <w:sz w:val="28"/>
          <w:szCs w:val="28"/>
          <w:lang w:val="tt-RU"/>
        </w:rPr>
        <w:tab/>
      </w:r>
      <w:r w:rsidR="00352C84">
        <w:rPr>
          <w:rFonts w:ascii="Times New Roman" w:hAnsi="Times New Roman" w:cs="Times New Roman"/>
          <w:sz w:val="28"/>
          <w:szCs w:val="28"/>
          <w:lang w:val="tt-RU"/>
        </w:rPr>
        <w:t xml:space="preserve">                                                    </w:t>
      </w:r>
      <w:r w:rsidR="008A1EE8">
        <w:rPr>
          <w:rFonts w:ascii="Times New Roman" w:hAnsi="Times New Roman" w:cs="Times New Roman"/>
          <w:sz w:val="28"/>
          <w:szCs w:val="28"/>
          <w:lang w:val="tt-RU"/>
        </w:rPr>
        <w:t xml:space="preserve"> </w:t>
      </w:r>
      <w:r w:rsidR="00352C84">
        <w:rPr>
          <w:rFonts w:ascii="Times New Roman" w:hAnsi="Times New Roman" w:cs="Times New Roman"/>
          <w:sz w:val="28"/>
          <w:szCs w:val="28"/>
          <w:lang w:val="tt-RU"/>
        </w:rPr>
        <w:t xml:space="preserve"> </w:t>
      </w:r>
      <w:r w:rsidR="00637E51">
        <w:rPr>
          <w:rFonts w:ascii="Times New Roman" w:hAnsi="Times New Roman" w:cs="Times New Roman"/>
          <w:sz w:val="28"/>
          <w:szCs w:val="28"/>
          <w:lang w:val="tt-RU"/>
        </w:rPr>
        <w:t>Р.Н. Миңнеханов</w:t>
      </w:r>
    </w:p>
    <w:p w:rsidR="00563E61" w:rsidRDefault="00563E61" w:rsidP="00D06E95">
      <w:pPr>
        <w:autoSpaceDE w:val="0"/>
        <w:autoSpaceDN w:val="0"/>
        <w:adjustRightInd w:val="0"/>
        <w:spacing w:after="0" w:line="240" w:lineRule="auto"/>
        <w:jc w:val="both"/>
        <w:rPr>
          <w:rFonts w:ascii="Times New Roman" w:hAnsi="Times New Roman" w:cs="Times New Roman"/>
          <w:sz w:val="28"/>
          <w:szCs w:val="28"/>
          <w:lang w:val="tt-RU"/>
        </w:rPr>
      </w:pPr>
    </w:p>
    <w:p w:rsidR="00563E61" w:rsidRPr="00563E61" w:rsidRDefault="00563E61" w:rsidP="00563E61">
      <w:pPr>
        <w:autoSpaceDE w:val="0"/>
        <w:autoSpaceDN w:val="0"/>
        <w:adjustRightInd w:val="0"/>
        <w:spacing w:after="0" w:line="240" w:lineRule="auto"/>
        <w:jc w:val="both"/>
        <w:rPr>
          <w:rFonts w:ascii="Times New Roman" w:hAnsi="Times New Roman" w:cs="Times New Roman"/>
          <w:sz w:val="28"/>
          <w:szCs w:val="28"/>
          <w:lang w:val="tt-RU"/>
        </w:rPr>
      </w:pPr>
      <w:r w:rsidRPr="00563E61">
        <w:rPr>
          <w:rFonts w:ascii="Times New Roman" w:hAnsi="Times New Roman" w:cs="Times New Roman"/>
          <w:sz w:val="28"/>
          <w:szCs w:val="28"/>
          <w:lang w:val="tt-RU"/>
        </w:rPr>
        <w:t>Казан, Кремль</w:t>
      </w:r>
    </w:p>
    <w:p w:rsidR="00563E61" w:rsidRPr="00563E61" w:rsidRDefault="00563E61" w:rsidP="00563E61">
      <w:pPr>
        <w:autoSpaceDE w:val="0"/>
        <w:autoSpaceDN w:val="0"/>
        <w:adjustRightInd w:val="0"/>
        <w:spacing w:after="0" w:line="240" w:lineRule="auto"/>
        <w:jc w:val="both"/>
        <w:rPr>
          <w:rFonts w:ascii="Times New Roman" w:hAnsi="Times New Roman" w:cs="Times New Roman"/>
          <w:sz w:val="28"/>
          <w:szCs w:val="28"/>
          <w:lang w:val="tt-RU"/>
        </w:rPr>
      </w:pPr>
      <w:r w:rsidRPr="00563E61">
        <w:rPr>
          <w:rFonts w:ascii="Times New Roman" w:hAnsi="Times New Roman" w:cs="Times New Roman"/>
          <w:sz w:val="28"/>
          <w:szCs w:val="28"/>
          <w:lang w:val="tt-RU"/>
        </w:rPr>
        <w:t>2023 ел, 9 март</w:t>
      </w:r>
    </w:p>
    <w:p w:rsidR="00563E61" w:rsidRDefault="00563E61" w:rsidP="00563E61">
      <w:pPr>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12</w:t>
      </w:r>
      <w:bookmarkStart w:id="0" w:name="_GoBack"/>
      <w:bookmarkEnd w:id="0"/>
      <w:r w:rsidRPr="00563E61">
        <w:rPr>
          <w:rFonts w:ascii="Times New Roman" w:hAnsi="Times New Roman" w:cs="Times New Roman"/>
          <w:sz w:val="28"/>
          <w:szCs w:val="28"/>
          <w:lang w:val="tt-RU"/>
        </w:rPr>
        <w:t>-ТРЗ</w:t>
      </w:r>
    </w:p>
    <w:p w:rsidR="00F75A46" w:rsidRPr="00975E54" w:rsidRDefault="00DB5A36" w:rsidP="00D06E95">
      <w:pPr>
        <w:autoSpaceDE w:val="0"/>
        <w:autoSpaceDN w:val="0"/>
        <w:adjustRightInd w:val="0"/>
        <w:spacing w:after="0" w:line="240" w:lineRule="auto"/>
        <w:jc w:val="both"/>
        <w:rPr>
          <w:rFonts w:ascii="Times New Roman" w:hAnsi="Times New Roman" w:cs="Times New Roman"/>
          <w:sz w:val="28"/>
          <w:szCs w:val="28"/>
          <w:lang w:val="tt-RU"/>
        </w:rPr>
      </w:pPr>
      <w:r w:rsidRPr="00975E54">
        <w:rPr>
          <w:rFonts w:ascii="Times New Roman" w:hAnsi="Times New Roman" w:cs="Times New Roman"/>
          <w:sz w:val="28"/>
          <w:szCs w:val="28"/>
          <w:lang w:val="tt-RU"/>
        </w:rPr>
        <w:tab/>
        <w:t xml:space="preserve"> </w:t>
      </w:r>
    </w:p>
    <w:sectPr w:rsidR="00F75A46" w:rsidRPr="00975E54" w:rsidSect="00AF4504">
      <w:headerReference w:type="default" r:id="rId8"/>
      <w:pgSz w:w="11906"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99" w:rsidRDefault="00513299" w:rsidP="00072DD1">
      <w:pPr>
        <w:spacing w:after="0" w:line="240" w:lineRule="auto"/>
      </w:pPr>
      <w:r>
        <w:separator/>
      </w:r>
    </w:p>
  </w:endnote>
  <w:endnote w:type="continuationSeparator" w:id="0">
    <w:p w:rsidR="00513299" w:rsidRDefault="00513299" w:rsidP="0007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99" w:rsidRDefault="00513299" w:rsidP="00072DD1">
      <w:pPr>
        <w:spacing w:after="0" w:line="240" w:lineRule="auto"/>
      </w:pPr>
      <w:r>
        <w:separator/>
      </w:r>
    </w:p>
  </w:footnote>
  <w:footnote w:type="continuationSeparator" w:id="0">
    <w:p w:rsidR="00513299" w:rsidRDefault="00513299" w:rsidP="0007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FE" w:rsidRDefault="005339FE">
    <w:pPr>
      <w:pStyle w:val="a3"/>
      <w:jc w:val="center"/>
    </w:pPr>
  </w:p>
  <w:p w:rsidR="005339FE" w:rsidRDefault="005339FE">
    <w:pPr>
      <w:pStyle w:val="a3"/>
      <w:jc w:val="center"/>
    </w:pPr>
  </w:p>
  <w:p w:rsidR="005339FE" w:rsidRPr="00624BE0" w:rsidRDefault="00513299">
    <w:pPr>
      <w:pStyle w:val="a3"/>
      <w:jc w:val="center"/>
      <w:rPr>
        <w:rFonts w:ascii="Times New Roman" w:hAnsi="Times New Roman" w:cs="Times New Roman"/>
        <w:sz w:val="28"/>
        <w:szCs w:val="28"/>
      </w:rPr>
    </w:pPr>
    <w:sdt>
      <w:sdtPr>
        <w:id w:val="353465752"/>
        <w:docPartObj>
          <w:docPartGallery w:val="Page Numbers (Top of Page)"/>
          <w:docPartUnique/>
        </w:docPartObj>
      </w:sdtPr>
      <w:sdtEndPr>
        <w:rPr>
          <w:rFonts w:ascii="Times New Roman" w:hAnsi="Times New Roman" w:cs="Times New Roman"/>
          <w:sz w:val="28"/>
          <w:szCs w:val="28"/>
        </w:rPr>
      </w:sdtEndPr>
      <w:sdtContent>
        <w:r w:rsidR="00A8531B" w:rsidRPr="00624BE0">
          <w:rPr>
            <w:rFonts w:ascii="Times New Roman" w:hAnsi="Times New Roman" w:cs="Times New Roman"/>
            <w:sz w:val="28"/>
            <w:szCs w:val="28"/>
          </w:rPr>
          <w:fldChar w:fldCharType="begin"/>
        </w:r>
        <w:r w:rsidR="005339FE" w:rsidRPr="00624BE0">
          <w:rPr>
            <w:rFonts w:ascii="Times New Roman" w:hAnsi="Times New Roman" w:cs="Times New Roman"/>
            <w:sz w:val="28"/>
            <w:szCs w:val="28"/>
          </w:rPr>
          <w:instrText>PAGE   \* MERGEFORMAT</w:instrText>
        </w:r>
        <w:r w:rsidR="00A8531B" w:rsidRPr="00624BE0">
          <w:rPr>
            <w:rFonts w:ascii="Times New Roman" w:hAnsi="Times New Roman" w:cs="Times New Roman"/>
            <w:sz w:val="28"/>
            <w:szCs w:val="28"/>
          </w:rPr>
          <w:fldChar w:fldCharType="separate"/>
        </w:r>
        <w:r w:rsidR="00563E61">
          <w:rPr>
            <w:rFonts w:ascii="Times New Roman" w:hAnsi="Times New Roman" w:cs="Times New Roman"/>
            <w:noProof/>
            <w:sz w:val="28"/>
            <w:szCs w:val="28"/>
          </w:rPr>
          <w:t>2</w:t>
        </w:r>
        <w:r w:rsidR="00A8531B" w:rsidRPr="00624BE0">
          <w:rPr>
            <w:rFonts w:ascii="Times New Roman" w:hAnsi="Times New Roman" w:cs="Times New Roman"/>
            <w:sz w:val="28"/>
            <w:szCs w:val="28"/>
          </w:rPr>
          <w:fldChar w:fldCharType="end"/>
        </w:r>
      </w:sdtContent>
    </w:sdt>
  </w:p>
  <w:p w:rsidR="005339FE" w:rsidRDefault="005339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16C6"/>
    <w:multiLevelType w:val="hybridMultilevel"/>
    <w:tmpl w:val="A8485F62"/>
    <w:lvl w:ilvl="0" w:tplc="1F509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CD93A6B"/>
    <w:multiLevelType w:val="hybridMultilevel"/>
    <w:tmpl w:val="5AD626DC"/>
    <w:lvl w:ilvl="0" w:tplc="71400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31"/>
    <w:rsid w:val="00027036"/>
    <w:rsid w:val="00027A7E"/>
    <w:rsid w:val="00045A97"/>
    <w:rsid w:val="00045B06"/>
    <w:rsid w:val="00057F92"/>
    <w:rsid w:val="00072DD1"/>
    <w:rsid w:val="000B325F"/>
    <w:rsid w:val="000B42E6"/>
    <w:rsid w:val="000B6F11"/>
    <w:rsid w:val="000C6F28"/>
    <w:rsid w:val="0010398D"/>
    <w:rsid w:val="00103F84"/>
    <w:rsid w:val="00105FCD"/>
    <w:rsid w:val="00113450"/>
    <w:rsid w:val="00117BEE"/>
    <w:rsid w:val="00141E12"/>
    <w:rsid w:val="001A0485"/>
    <w:rsid w:val="001A37E3"/>
    <w:rsid w:val="001E05F8"/>
    <w:rsid w:val="001E4C73"/>
    <w:rsid w:val="00216106"/>
    <w:rsid w:val="0025125B"/>
    <w:rsid w:val="002639E1"/>
    <w:rsid w:val="00263D0E"/>
    <w:rsid w:val="00293273"/>
    <w:rsid w:val="002C7D64"/>
    <w:rsid w:val="002D7B21"/>
    <w:rsid w:val="00301795"/>
    <w:rsid w:val="00310C22"/>
    <w:rsid w:val="003273AE"/>
    <w:rsid w:val="003451C7"/>
    <w:rsid w:val="00352C84"/>
    <w:rsid w:val="003553B9"/>
    <w:rsid w:val="00367374"/>
    <w:rsid w:val="00372CDB"/>
    <w:rsid w:val="00384966"/>
    <w:rsid w:val="00392D86"/>
    <w:rsid w:val="00396C6F"/>
    <w:rsid w:val="003A6909"/>
    <w:rsid w:val="003C6CFF"/>
    <w:rsid w:val="00460327"/>
    <w:rsid w:val="00483E44"/>
    <w:rsid w:val="004A28D1"/>
    <w:rsid w:val="004C6BF5"/>
    <w:rsid w:val="004D32F9"/>
    <w:rsid w:val="004F57B0"/>
    <w:rsid w:val="00513299"/>
    <w:rsid w:val="00517734"/>
    <w:rsid w:val="0052089A"/>
    <w:rsid w:val="00520E6D"/>
    <w:rsid w:val="005339FE"/>
    <w:rsid w:val="0054264F"/>
    <w:rsid w:val="00544AFE"/>
    <w:rsid w:val="00554EF7"/>
    <w:rsid w:val="00563E61"/>
    <w:rsid w:val="0056799D"/>
    <w:rsid w:val="005771AB"/>
    <w:rsid w:val="00580DE0"/>
    <w:rsid w:val="005B6E48"/>
    <w:rsid w:val="005C0569"/>
    <w:rsid w:val="005D1D83"/>
    <w:rsid w:val="005E1430"/>
    <w:rsid w:val="00600086"/>
    <w:rsid w:val="00624BE0"/>
    <w:rsid w:val="006345F1"/>
    <w:rsid w:val="00637E51"/>
    <w:rsid w:val="00647CCB"/>
    <w:rsid w:val="0065001E"/>
    <w:rsid w:val="00686190"/>
    <w:rsid w:val="006902C9"/>
    <w:rsid w:val="006A4F3D"/>
    <w:rsid w:val="006B4DDC"/>
    <w:rsid w:val="006D71DB"/>
    <w:rsid w:val="006F31F0"/>
    <w:rsid w:val="007143CB"/>
    <w:rsid w:val="00735CFB"/>
    <w:rsid w:val="00737278"/>
    <w:rsid w:val="007445B1"/>
    <w:rsid w:val="007649E8"/>
    <w:rsid w:val="007B6710"/>
    <w:rsid w:val="007C0056"/>
    <w:rsid w:val="007C6A7B"/>
    <w:rsid w:val="007D173B"/>
    <w:rsid w:val="007D3230"/>
    <w:rsid w:val="007E4477"/>
    <w:rsid w:val="008404FB"/>
    <w:rsid w:val="00856A62"/>
    <w:rsid w:val="008A1EE8"/>
    <w:rsid w:val="008A32B2"/>
    <w:rsid w:val="008A5F58"/>
    <w:rsid w:val="008D4963"/>
    <w:rsid w:val="008D792D"/>
    <w:rsid w:val="008E3145"/>
    <w:rsid w:val="00901057"/>
    <w:rsid w:val="00902A08"/>
    <w:rsid w:val="00913C86"/>
    <w:rsid w:val="009223FE"/>
    <w:rsid w:val="0096159D"/>
    <w:rsid w:val="00966AE0"/>
    <w:rsid w:val="00975E54"/>
    <w:rsid w:val="00983E13"/>
    <w:rsid w:val="009B4C72"/>
    <w:rsid w:val="009F6D0F"/>
    <w:rsid w:val="00A156A2"/>
    <w:rsid w:val="00A519D0"/>
    <w:rsid w:val="00A557A0"/>
    <w:rsid w:val="00A55D62"/>
    <w:rsid w:val="00A578C6"/>
    <w:rsid w:val="00A8321F"/>
    <w:rsid w:val="00A8531B"/>
    <w:rsid w:val="00A87F66"/>
    <w:rsid w:val="00A95D50"/>
    <w:rsid w:val="00A96EC1"/>
    <w:rsid w:val="00AA1D0E"/>
    <w:rsid w:val="00AA1DF6"/>
    <w:rsid w:val="00AA7721"/>
    <w:rsid w:val="00AC25F4"/>
    <w:rsid w:val="00AF4504"/>
    <w:rsid w:val="00B472DF"/>
    <w:rsid w:val="00B60939"/>
    <w:rsid w:val="00B61FA2"/>
    <w:rsid w:val="00B7479A"/>
    <w:rsid w:val="00BA6E0A"/>
    <w:rsid w:val="00BA7C31"/>
    <w:rsid w:val="00BB14F2"/>
    <w:rsid w:val="00BD216B"/>
    <w:rsid w:val="00C07262"/>
    <w:rsid w:val="00C101C4"/>
    <w:rsid w:val="00C269AD"/>
    <w:rsid w:val="00C32771"/>
    <w:rsid w:val="00C86793"/>
    <w:rsid w:val="00CA6AB8"/>
    <w:rsid w:val="00CE7F31"/>
    <w:rsid w:val="00D06E95"/>
    <w:rsid w:val="00D0701C"/>
    <w:rsid w:val="00D430E4"/>
    <w:rsid w:val="00DA319A"/>
    <w:rsid w:val="00DB5A36"/>
    <w:rsid w:val="00DE79C4"/>
    <w:rsid w:val="00DF3DB0"/>
    <w:rsid w:val="00DF7044"/>
    <w:rsid w:val="00E04A5A"/>
    <w:rsid w:val="00E21CEA"/>
    <w:rsid w:val="00E276D2"/>
    <w:rsid w:val="00E35B59"/>
    <w:rsid w:val="00E42C2E"/>
    <w:rsid w:val="00E76D95"/>
    <w:rsid w:val="00EB4092"/>
    <w:rsid w:val="00ED6A95"/>
    <w:rsid w:val="00EF1C19"/>
    <w:rsid w:val="00EF39A2"/>
    <w:rsid w:val="00F10643"/>
    <w:rsid w:val="00F20009"/>
    <w:rsid w:val="00F33779"/>
    <w:rsid w:val="00F37C68"/>
    <w:rsid w:val="00F4679B"/>
    <w:rsid w:val="00F75A46"/>
    <w:rsid w:val="00F90016"/>
    <w:rsid w:val="00FA7964"/>
    <w:rsid w:val="00FB36FF"/>
    <w:rsid w:val="00FB3A5B"/>
    <w:rsid w:val="00FD3586"/>
    <w:rsid w:val="00FD7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2ABE"/>
  <w15:docId w15:val="{2312985E-93A6-4DF8-A23E-85A30BC0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A7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F7044"/>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72D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DD1"/>
  </w:style>
  <w:style w:type="paragraph" w:styleId="a5">
    <w:name w:val="footer"/>
    <w:basedOn w:val="a"/>
    <w:link w:val="a6"/>
    <w:uiPriority w:val="99"/>
    <w:unhideWhenUsed/>
    <w:rsid w:val="00072D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DD1"/>
  </w:style>
  <w:style w:type="character" w:styleId="a7">
    <w:name w:val="Hyperlink"/>
    <w:basedOn w:val="a0"/>
    <w:uiPriority w:val="99"/>
    <w:unhideWhenUsed/>
    <w:rsid w:val="00F75A46"/>
    <w:rPr>
      <w:color w:val="0563C1" w:themeColor="hyperlink"/>
      <w:u w:val="single"/>
    </w:rPr>
  </w:style>
  <w:style w:type="paragraph" w:styleId="a8">
    <w:name w:val="List Paragraph"/>
    <w:basedOn w:val="a"/>
    <w:uiPriority w:val="34"/>
    <w:qFormat/>
    <w:rsid w:val="00B472DF"/>
    <w:pPr>
      <w:ind w:left="720"/>
      <w:contextualSpacing/>
    </w:pPr>
  </w:style>
  <w:style w:type="paragraph" w:styleId="a9">
    <w:name w:val="Balloon Text"/>
    <w:basedOn w:val="a"/>
    <w:link w:val="aa"/>
    <w:uiPriority w:val="99"/>
    <w:semiHidden/>
    <w:unhideWhenUsed/>
    <w:rsid w:val="00B609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0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3295-14A5-41D7-ACE1-2B4B9C7B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Зенина Елена Юрьевна</dc:creator>
  <cp:lastModifiedBy>Шехматова_Е</cp:lastModifiedBy>
  <cp:revision>2</cp:revision>
  <cp:lastPrinted>2023-02-27T07:15:00Z</cp:lastPrinted>
  <dcterms:created xsi:type="dcterms:W3CDTF">2023-03-09T07:25:00Z</dcterms:created>
  <dcterms:modified xsi:type="dcterms:W3CDTF">2023-03-09T07:25:00Z</dcterms:modified>
</cp:coreProperties>
</file>