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7E6974" w:rsidRDefault="00297DFA" w:rsidP="00043B6D">
      <w:pPr>
        <w:shd w:val="clear" w:color="auto" w:fill="FFFFFF"/>
        <w:tabs>
          <w:tab w:val="left" w:pos="709"/>
          <w:tab w:val="left" w:pos="851"/>
        </w:tabs>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B46E54" w:rsidRPr="00043B6D" w:rsidRDefault="00E323CC" w:rsidP="000B6268">
      <w:pPr>
        <w:pStyle w:val="20"/>
        <w:keepNext/>
        <w:keepLines/>
        <w:shd w:val="clear" w:color="auto" w:fill="auto"/>
        <w:tabs>
          <w:tab w:val="left" w:pos="851"/>
        </w:tabs>
        <w:spacing w:before="0" w:after="0" w:line="240" w:lineRule="auto"/>
        <w:rPr>
          <w:b w:val="0"/>
          <w:sz w:val="28"/>
          <w:szCs w:val="28"/>
          <w:lang w:val="tt-RU"/>
        </w:rPr>
      </w:pPr>
      <w:r w:rsidRPr="00E323CC">
        <w:rPr>
          <w:sz w:val="28"/>
          <w:szCs w:val="28"/>
          <w:lang w:val="tt-RU"/>
        </w:rPr>
        <w:t>«Гражданнарның торак хокукларын яклауны тәэмин итү турында» Татарстан Республикасы Законының 10</w:t>
      </w:r>
      <w:r w:rsidRPr="00E323CC">
        <w:rPr>
          <w:sz w:val="28"/>
          <w:szCs w:val="28"/>
          <w:vertAlign w:val="superscript"/>
          <w:lang w:val="tt-RU"/>
        </w:rPr>
        <w:t>1</w:t>
      </w:r>
      <w:r w:rsidRPr="00E323CC">
        <w:rPr>
          <w:sz w:val="28"/>
          <w:szCs w:val="28"/>
          <w:lang w:val="tt-RU"/>
        </w:rPr>
        <w:t xml:space="preserve"> статьясына үзгәреш кертү</w:t>
      </w:r>
      <w:r w:rsidRPr="00C51DE6">
        <w:rPr>
          <w:sz w:val="30"/>
          <w:szCs w:val="30"/>
          <w:lang w:val="tt-RU" w:eastAsia="en-US"/>
        </w:rPr>
        <w:t xml:space="preserve"> хакында</w:t>
      </w:r>
      <w:r w:rsidRPr="00043B6D">
        <w:rPr>
          <w:sz w:val="28"/>
          <w:szCs w:val="28"/>
          <w:lang w:val="tt-RU"/>
        </w:rPr>
        <w:t xml:space="preserve"> </w:t>
      </w:r>
    </w:p>
    <w:p w:rsidR="00E9456E" w:rsidRPr="00E9456E"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E323CC">
        <w:rPr>
          <w:rFonts w:ascii="Times New Roman" w:hAnsi="Times New Roman" w:cs="Times New Roman"/>
          <w:b/>
          <w:sz w:val="28"/>
          <w:szCs w:val="28"/>
          <w:lang w:val="en-US"/>
        </w:rPr>
        <w:tab/>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051B2B" w:rsidRPr="007E6974">
        <w:rPr>
          <w:rFonts w:ascii="Times New Roman" w:eastAsia="Calibri" w:hAnsi="Times New Roman" w:cs="Times New Roman"/>
          <w:sz w:val="28"/>
          <w:szCs w:val="28"/>
          <w:lang w:val="tt-RU"/>
        </w:rPr>
        <w:t>3</w:t>
      </w:r>
      <w:r w:rsidRPr="007E6974">
        <w:rPr>
          <w:rFonts w:ascii="Times New Roman" w:eastAsia="Calibri" w:hAnsi="Times New Roman" w:cs="Times New Roman"/>
          <w:sz w:val="28"/>
          <w:szCs w:val="28"/>
          <w:lang w:val="tt-RU"/>
        </w:rPr>
        <w:t xml:space="preserve"> елның </w:t>
      </w:r>
      <w:r w:rsidR="000B6268">
        <w:rPr>
          <w:rFonts w:ascii="Times New Roman" w:eastAsia="Calibri" w:hAnsi="Times New Roman" w:cs="Times New Roman"/>
          <w:sz w:val="28"/>
          <w:szCs w:val="28"/>
          <w:lang w:val="tt-RU"/>
        </w:rPr>
        <w:t>13</w:t>
      </w:r>
      <w:r w:rsidR="005F7B6B">
        <w:rPr>
          <w:rFonts w:ascii="Times New Roman" w:eastAsia="Calibri" w:hAnsi="Times New Roman" w:cs="Times New Roman"/>
          <w:sz w:val="28"/>
          <w:szCs w:val="28"/>
          <w:lang w:val="tt-RU"/>
        </w:rPr>
        <w:t xml:space="preserve"> ию</w:t>
      </w:r>
      <w:r w:rsidR="000B6268">
        <w:rPr>
          <w:rFonts w:ascii="Times New Roman" w:eastAsia="Calibri" w:hAnsi="Times New Roman" w:cs="Times New Roman"/>
          <w:sz w:val="28"/>
          <w:szCs w:val="28"/>
          <w:lang w:val="tt-RU"/>
        </w:rPr>
        <w:t>л</w:t>
      </w:r>
      <w:r w:rsidR="005F7B6B">
        <w:rPr>
          <w:rFonts w:ascii="Times New Roman" w:eastAsia="Calibri" w:hAnsi="Times New Roman" w:cs="Times New Roman"/>
          <w:sz w:val="28"/>
          <w:szCs w:val="28"/>
          <w:lang w:val="tt-RU"/>
        </w:rPr>
        <w:t>е</w:t>
      </w:r>
      <w:r w:rsidR="004C7B9D">
        <w:rPr>
          <w:rFonts w:ascii="Times New Roman" w:eastAsia="Calibri" w:hAnsi="Times New Roman" w:cs="Times New Roman"/>
          <w:sz w:val="28"/>
          <w:szCs w:val="28"/>
          <w:lang w:val="tt-RU"/>
        </w:rPr>
        <w:t>ндә</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E9456E" w:rsidRPr="007E6974" w:rsidRDefault="00E9456E"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7E6974" w:rsidRDefault="00DB4591"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7E6974">
        <w:rPr>
          <w:rFonts w:ascii="Times New Roman" w:eastAsia="Times New Roman" w:hAnsi="Times New Roman" w:cs="Times New Roman"/>
          <w:b/>
          <w:sz w:val="28"/>
          <w:szCs w:val="28"/>
          <w:lang w:val="tt-RU" w:eastAsia="ru-RU"/>
        </w:rPr>
        <w:t>1 статья</w:t>
      </w:r>
    </w:p>
    <w:p w:rsidR="002E721C" w:rsidRPr="007E6974" w:rsidRDefault="002E721C"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E323CC" w:rsidRPr="00AD6558" w:rsidRDefault="00E323CC" w:rsidP="00E323CC">
      <w:pPr>
        <w:suppressAutoHyphens/>
        <w:autoSpaceDE w:val="0"/>
        <w:autoSpaceDN w:val="0"/>
        <w:adjustRightInd w:val="0"/>
        <w:spacing w:after="0" w:line="240" w:lineRule="auto"/>
        <w:ind w:firstLine="709"/>
        <w:jc w:val="both"/>
        <w:rPr>
          <w:rFonts w:ascii="Times New Roman" w:hAnsi="Times New Roman"/>
          <w:sz w:val="28"/>
          <w:szCs w:val="28"/>
          <w:lang w:val="tt-RU"/>
        </w:rPr>
      </w:pPr>
      <w:r w:rsidRPr="00AD6558">
        <w:rPr>
          <w:rFonts w:ascii="Times New Roman" w:hAnsi="Times New Roman"/>
          <w:sz w:val="28"/>
          <w:szCs w:val="28"/>
          <w:lang w:val="tt-RU"/>
        </w:rPr>
        <w:t>«Гражданнарның торак хокукларын яклауны тәэмин итү турында» 2011 елның 10 октябрендәге 72-ТРЗ номерлы Татарстан Республикасы Законының 10</w:t>
      </w:r>
      <w:r w:rsidRPr="00AD6558">
        <w:rPr>
          <w:rFonts w:ascii="Times New Roman" w:hAnsi="Times New Roman"/>
          <w:sz w:val="28"/>
          <w:szCs w:val="28"/>
          <w:vertAlign w:val="superscript"/>
          <w:lang w:val="tt-RU"/>
        </w:rPr>
        <w:t>1</w:t>
      </w:r>
      <w:r>
        <w:rPr>
          <w:rFonts w:ascii="Times New Roman" w:hAnsi="Times New Roman"/>
          <w:sz w:val="28"/>
          <w:szCs w:val="28"/>
          <w:lang w:val="tt-RU"/>
        </w:rPr>
        <w:t> </w:t>
      </w:r>
      <w:r w:rsidRPr="00AD6558">
        <w:rPr>
          <w:rFonts w:ascii="Times New Roman" w:hAnsi="Times New Roman"/>
          <w:sz w:val="28"/>
          <w:szCs w:val="28"/>
          <w:lang w:val="tt-RU"/>
        </w:rPr>
        <w:t xml:space="preserve">статьясындагы 8 өлешенә (Татарстан Дәүләт Советы Җыелма басмасы, </w:t>
      </w:r>
      <w:r w:rsidRPr="00AD6558">
        <w:rPr>
          <w:rFonts w:ascii="Times New Roman" w:hAnsi="Times New Roman"/>
          <w:bCs/>
          <w:sz w:val="28"/>
          <w:szCs w:val="28"/>
          <w:lang w:val="tt-RU"/>
        </w:rPr>
        <w:t>2011,</w:t>
      </w:r>
      <w:r>
        <w:rPr>
          <w:rFonts w:ascii="Times New Roman" w:hAnsi="Times New Roman"/>
          <w:bCs/>
          <w:sz w:val="28"/>
          <w:szCs w:val="28"/>
          <w:lang w:val="tt-RU"/>
        </w:rPr>
        <w:t xml:space="preserve"> </w:t>
      </w:r>
      <w:r w:rsidRPr="00AD6558">
        <w:rPr>
          <w:rFonts w:ascii="Times New Roman" w:hAnsi="Times New Roman"/>
          <w:bCs/>
          <w:sz w:val="28"/>
          <w:szCs w:val="28"/>
          <w:lang w:val="tt-RU"/>
        </w:rPr>
        <w:t>№</w:t>
      </w:r>
      <w:r>
        <w:rPr>
          <w:rFonts w:ascii="Times New Roman" w:hAnsi="Times New Roman"/>
          <w:bCs/>
          <w:sz w:val="28"/>
          <w:szCs w:val="28"/>
          <w:lang w:val="tt-RU"/>
        </w:rPr>
        <w:t> </w:t>
      </w:r>
      <w:r w:rsidRPr="00AD6558">
        <w:rPr>
          <w:rFonts w:ascii="Times New Roman" w:hAnsi="Times New Roman"/>
          <w:bCs/>
          <w:sz w:val="28"/>
          <w:szCs w:val="28"/>
          <w:lang w:val="tt-RU"/>
        </w:rPr>
        <w:t xml:space="preserve">10 (I </w:t>
      </w:r>
      <w:r w:rsidRPr="00AD6558">
        <w:rPr>
          <w:rFonts w:ascii="Times New Roman" w:hAnsi="Times New Roman"/>
          <w:sz w:val="28"/>
          <w:szCs w:val="28"/>
          <w:lang w:val="tt-RU"/>
        </w:rPr>
        <w:t>өлеш</w:t>
      </w:r>
      <w:r w:rsidRPr="00AD6558">
        <w:rPr>
          <w:rFonts w:ascii="Times New Roman" w:hAnsi="Times New Roman"/>
          <w:bCs/>
          <w:sz w:val="28"/>
          <w:szCs w:val="28"/>
          <w:lang w:val="tt-RU"/>
        </w:rPr>
        <w:t>); 2012, № 11 (I </w:t>
      </w:r>
      <w:r w:rsidRPr="00AD6558">
        <w:rPr>
          <w:rFonts w:ascii="Times New Roman" w:hAnsi="Times New Roman"/>
          <w:sz w:val="28"/>
          <w:szCs w:val="28"/>
          <w:lang w:val="tt-RU"/>
        </w:rPr>
        <w:t>өлеш</w:t>
      </w:r>
      <w:r w:rsidRPr="00AD6558">
        <w:rPr>
          <w:rFonts w:ascii="Times New Roman" w:hAnsi="Times New Roman"/>
          <w:bCs/>
          <w:sz w:val="28"/>
          <w:szCs w:val="28"/>
          <w:lang w:val="tt-RU"/>
        </w:rPr>
        <w:t xml:space="preserve">); 2015, № 4; </w:t>
      </w:r>
      <w:r w:rsidRPr="00AD6558">
        <w:rPr>
          <w:rFonts w:ascii="Times New Roman" w:hAnsi="Times New Roman"/>
          <w:sz w:val="28"/>
          <w:szCs w:val="28"/>
          <w:lang w:val="tt-RU"/>
        </w:rPr>
        <w:t>2016, № 7 – 8; Татарстан Республикасы законнар җыелмасы, 2017, № 27 (</w:t>
      </w:r>
      <w:r w:rsidRPr="00AD6558">
        <w:rPr>
          <w:rFonts w:ascii="Times New Roman" w:hAnsi="Times New Roman"/>
          <w:bCs/>
          <w:sz w:val="28"/>
          <w:szCs w:val="28"/>
          <w:lang w:val="tt-RU"/>
        </w:rPr>
        <w:t xml:space="preserve">I </w:t>
      </w:r>
      <w:r w:rsidRPr="00AD6558">
        <w:rPr>
          <w:rFonts w:ascii="Times New Roman" w:hAnsi="Times New Roman"/>
          <w:sz w:val="28"/>
          <w:szCs w:val="28"/>
          <w:lang w:val="tt-RU"/>
        </w:rPr>
        <w:t>өлеш), № 94 (</w:t>
      </w:r>
      <w:r w:rsidRPr="00AD6558">
        <w:rPr>
          <w:rFonts w:ascii="Times New Roman" w:hAnsi="Times New Roman"/>
          <w:bCs/>
          <w:sz w:val="28"/>
          <w:szCs w:val="28"/>
          <w:lang w:val="tt-RU"/>
        </w:rPr>
        <w:t xml:space="preserve">I </w:t>
      </w:r>
      <w:r w:rsidRPr="00AD6558">
        <w:rPr>
          <w:rFonts w:ascii="Times New Roman" w:hAnsi="Times New Roman"/>
          <w:sz w:val="28"/>
          <w:szCs w:val="28"/>
          <w:lang w:val="tt-RU"/>
        </w:rPr>
        <w:t>өлеш); 2018, № 29 (</w:t>
      </w:r>
      <w:r w:rsidRPr="00AD6558">
        <w:rPr>
          <w:rFonts w:ascii="Times New Roman" w:hAnsi="Times New Roman"/>
          <w:bCs/>
          <w:sz w:val="28"/>
          <w:szCs w:val="28"/>
          <w:lang w:val="tt-RU"/>
        </w:rPr>
        <w:t>I</w:t>
      </w:r>
      <w:r>
        <w:rPr>
          <w:rFonts w:ascii="Times New Roman" w:hAnsi="Times New Roman"/>
          <w:bCs/>
          <w:sz w:val="28"/>
          <w:szCs w:val="28"/>
          <w:lang w:val="tt-RU"/>
        </w:rPr>
        <w:t> </w:t>
      </w:r>
      <w:r w:rsidRPr="00AD6558">
        <w:rPr>
          <w:rFonts w:ascii="Times New Roman" w:hAnsi="Times New Roman"/>
          <w:sz w:val="28"/>
          <w:szCs w:val="28"/>
          <w:lang w:val="tt-RU"/>
        </w:rPr>
        <w:t>өлеш), № 54 (</w:t>
      </w:r>
      <w:r w:rsidRPr="00AD6558">
        <w:rPr>
          <w:rFonts w:ascii="Times New Roman" w:hAnsi="Times New Roman"/>
          <w:bCs/>
          <w:sz w:val="28"/>
          <w:szCs w:val="28"/>
          <w:lang w:val="tt-RU"/>
        </w:rPr>
        <w:t xml:space="preserve">I </w:t>
      </w:r>
      <w:r w:rsidRPr="00AD6558">
        <w:rPr>
          <w:rFonts w:ascii="Times New Roman" w:hAnsi="Times New Roman"/>
          <w:sz w:val="28"/>
          <w:szCs w:val="28"/>
          <w:lang w:val="tt-RU"/>
        </w:rPr>
        <w:t xml:space="preserve">өлеш); </w:t>
      </w:r>
      <w:r>
        <w:rPr>
          <w:rFonts w:ascii="Times New Roman" w:hAnsi="Times New Roman"/>
          <w:bCs/>
          <w:sz w:val="28"/>
          <w:szCs w:val="28"/>
          <w:lang w:val="tt-RU"/>
        </w:rPr>
        <w:t xml:space="preserve">2019, № 28 </w:t>
      </w:r>
      <w:r w:rsidRPr="00AD6558">
        <w:rPr>
          <w:rFonts w:ascii="Times New Roman" w:hAnsi="Times New Roman"/>
          <w:bCs/>
          <w:sz w:val="28"/>
          <w:szCs w:val="28"/>
          <w:lang w:val="tt-RU"/>
        </w:rPr>
        <w:t xml:space="preserve">(I </w:t>
      </w:r>
      <w:r w:rsidRPr="00AD6558">
        <w:rPr>
          <w:rFonts w:ascii="Times New Roman" w:hAnsi="Times New Roman"/>
          <w:sz w:val="28"/>
          <w:szCs w:val="28"/>
          <w:lang w:val="tt-RU"/>
        </w:rPr>
        <w:t>өлеш</w:t>
      </w:r>
      <w:r w:rsidRPr="00AD6558">
        <w:rPr>
          <w:rFonts w:ascii="Times New Roman" w:hAnsi="Times New Roman"/>
          <w:bCs/>
          <w:sz w:val="28"/>
          <w:szCs w:val="28"/>
          <w:lang w:val="tt-RU"/>
        </w:rPr>
        <w:t>);</w:t>
      </w:r>
      <w:r w:rsidRPr="00AD6558">
        <w:rPr>
          <w:rFonts w:ascii="Times New Roman" w:hAnsi="Times New Roman"/>
          <w:b/>
          <w:bCs/>
          <w:sz w:val="28"/>
          <w:szCs w:val="28"/>
          <w:lang w:val="tt-RU"/>
        </w:rPr>
        <w:t xml:space="preserve"> </w:t>
      </w:r>
      <w:r w:rsidRPr="00AD6558">
        <w:rPr>
          <w:rFonts w:ascii="Times New Roman" w:hAnsi="Times New Roman"/>
          <w:bCs/>
          <w:sz w:val="28"/>
          <w:szCs w:val="28"/>
          <w:lang w:val="tt-RU"/>
        </w:rPr>
        <w:t xml:space="preserve">2020, № 37 (I </w:t>
      </w:r>
      <w:r w:rsidRPr="00AD6558">
        <w:rPr>
          <w:rFonts w:ascii="Times New Roman" w:hAnsi="Times New Roman"/>
          <w:sz w:val="28"/>
          <w:szCs w:val="28"/>
          <w:lang w:val="tt-RU"/>
        </w:rPr>
        <w:t>өлеш</w:t>
      </w:r>
      <w:r w:rsidRPr="00AD6558">
        <w:rPr>
          <w:rFonts w:ascii="Times New Roman" w:hAnsi="Times New Roman"/>
          <w:bCs/>
          <w:sz w:val="28"/>
          <w:szCs w:val="28"/>
          <w:lang w:val="tt-RU"/>
        </w:rPr>
        <w:t xml:space="preserve">); </w:t>
      </w:r>
      <w:r w:rsidRPr="00AD6558">
        <w:rPr>
          <w:rFonts w:ascii="Times New Roman" w:hAnsi="Times New Roman"/>
          <w:sz w:val="28"/>
          <w:szCs w:val="28"/>
          <w:lang w:val="tt-RU"/>
        </w:rPr>
        <w:t>2021, № 29 (I</w:t>
      </w:r>
      <w:r>
        <w:rPr>
          <w:rFonts w:ascii="Times New Roman" w:hAnsi="Times New Roman"/>
          <w:sz w:val="28"/>
          <w:szCs w:val="28"/>
          <w:lang w:val="tt-RU"/>
        </w:rPr>
        <w:t> </w:t>
      </w:r>
      <w:r w:rsidRPr="00AD6558">
        <w:rPr>
          <w:rFonts w:ascii="Times New Roman" w:hAnsi="Times New Roman"/>
          <w:sz w:val="28"/>
          <w:szCs w:val="28"/>
          <w:lang w:val="tt-RU"/>
        </w:rPr>
        <w:t>өлеш), № 93 (I өлеш); 202</w:t>
      </w:r>
      <w:r>
        <w:rPr>
          <w:rFonts w:ascii="Times New Roman" w:hAnsi="Times New Roman"/>
          <w:sz w:val="28"/>
          <w:szCs w:val="28"/>
          <w:lang w:val="tt-RU"/>
        </w:rPr>
        <w:t>3</w:t>
      </w:r>
      <w:r w:rsidRPr="00AD6558">
        <w:rPr>
          <w:rFonts w:ascii="Times New Roman" w:hAnsi="Times New Roman"/>
          <w:sz w:val="28"/>
          <w:szCs w:val="28"/>
          <w:lang w:val="tt-RU"/>
        </w:rPr>
        <w:t xml:space="preserve">, № </w:t>
      </w:r>
      <w:r>
        <w:rPr>
          <w:rFonts w:ascii="Times New Roman" w:hAnsi="Times New Roman"/>
          <w:sz w:val="28"/>
          <w:szCs w:val="28"/>
          <w:lang w:val="tt-RU"/>
        </w:rPr>
        <w:t>48</w:t>
      </w:r>
      <w:r w:rsidRPr="00AD6558">
        <w:rPr>
          <w:rFonts w:ascii="Times New Roman" w:hAnsi="Times New Roman"/>
          <w:sz w:val="28"/>
          <w:szCs w:val="28"/>
          <w:lang w:val="tt-RU"/>
        </w:rPr>
        <w:t xml:space="preserve"> (I</w:t>
      </w:r>
      <w:r>
        <w:rPr>
          <w:rFonts w:ascii="Times New Roman" w:hAnsi="Times New Roman"/>
          <w:sz w:val="28"/>
          <w:szCs w:val="28"/>
          <w:lang w:val="tt-RU"/>
        </w:rPr>
        <w:t> </w:t>
      </w:r>
      <w:r w:rsidRPr="00AD6558">
        <w:rPr>
          <w:rFonts w:ascii="Times New Roman" w:hAnsi="Times New Roman"/>
          <w:sz w:val="28"/>
          <w:szCs w:val="28"/>
          <w:lang w:val="tt-RU"/>
        </w:rPr>
        <w:t xml:space="preserve">өлеш), </w:t>
      </w:r>
      <w:r>
        <w:rPr>
          <w:rFonts w:ascii="Times New Roman" w:hAnsi="Times New Roman"/>
          <w:sz w:val="28"/>
          <w:szCs w:val="28"/>
          <w:lang w:val="tt-RU"/>
        </w:rPr>
        <w:t>«</w:t>
      </w:r>
      <w:r w:rsidRPr="00AD6558">
        <w:rPr>
          <w:rFonts w:ascii="Times New Roman" w:hAnsi="Times New Roman"/>
          <w:sz w:val="28"/>
          <w:szCs w:val="28"/>
          <w:lang w:val="tt-RU"/>
        </w:rPr>
        <w:t>дәүләт хакимиятенең вәкаләтле органы яисә җирле үзидарә органы, Россия Федерациясе яисә Татарстан Республикасы тарафыннан төзелгән һәм Россия Федерациясе Шәһәр төзелеше кодексы нигезендә территорияне комплекслы үстерү турындагы карарны гамәлгә ашыруны тәэмин итә торган юридик зат» сүзләрен «</w:t>
      </w:r>
      <w:r>
        <w:rPr>
          <w:rFonts w:ascii="Times New Roman" w:hAnsi="Times New Roman"/>
          <w:sz w:val="28"/>
          <w:szCs w:val="28"/>
          <w:lang w:val="tt-RU"/>
        </w:rPr>
        <w:t>торак төзелеше территориясен комплекслы үстерү турындагы карарны</w:t>
      </w:r>
      <w:r w:rsidR="001170B4">
        <w:rPr>
          <w:rFonts w:ascii="Times New Roman" w:hAnsi="Times New Roman"/>
          <w:sz w:val="28"/>
          <w:szCs w:val="28"/>
          <w:lang w:val="tt-RU"/>
        </w:rPr>
        <w:t xml:space="preserve"> гамәлгә ашыруны</w:t>
      </w:r>
      <w:r>
        <w:rPr>
          <w:rFonts w:ascii="Times New Roman" w:hAnsi="Times New Roman"/>
          <w:sz w:val="28"/>
          <w:szCs w:val="28"/>
          <w:lang w:val="tt-RU"/>
        </w:rPr>
        <w:t xml:space="preserve"> тәэмин итүче </w:t>
      </w:r>
      <w:r w:rsidRPr="00AD6558">
        <w:rPr>
          <w:rFonts w:ascii="Times New Roman" w:hAnsi="Times New Roman"/>
          <w:sz w:val="28"/>
          <w:szCs w:val="28"/>
          <w:lang w:val="tt-RU"/>
        </w:rPr>
        <w:t>Россия Федерациясе Шәһәр төзелеше кодексы</w:t>
      </w:r>
      <w:r>
        <w:rPr>
          <w:rFonts w:ascii="Times New Roman" w:hAnsi="Times New Roman"/>
          <w:sz w:val="28"/>
          <w:szCs w:val="28"/>
          <w:lang w:val="tt-RU"/>
        </w:rPr>
        <w:t>нда күрсәтелгән затлар</w:t>
      </w:r>
      <w:r w:rsidRPr="00AD6558">
        <w:rPr>
          <w:rFonts w:ascii="Times New Roman" w:hAnsi="Times New Roman"/>
          <w:sz w:val="28"/>
          <w:szCs w:val="28"/>
          <w:lang w:val="tt-RU"/>
        </w:rPr>
        <w:t>»</w:t>
      </w:r>
      <w:r>
        <w:rPr>
          <w:rFonts w:ascii="Times New Roman" w:hAnsi="Times New Roman"/>
          <w:sz w:val="28"/>
          <w:szCs w:val="28"/>
          <w:lang w:val="tt-RU"/>
        </w:rPr>
        <w:t xml:space="preserve"> сүзләренә алмаштырып, үзгәреш кертергә.</w:t>
      </w:r>
    </w:p>
    <w:p w:rsidR="00E323CC" w:rsidRPr="00AD6558" w:rsidRDefault="00E323CC" w:rsidP="00E323CC">
      <w:pPr>
        <w:spacing w:after="0" w:line="240" w:lineRule="auto"/>
        <w:ind w:firstLine="709"/>
        <w:jc w:val="both"/>
        <w:rPr>
          <w:rFonts w:ascii="Times New Roman" w:hAnsi="Times New Roman"/>
          <w:sz w:val="28"/>
          <w:szCs w:val="28"/>
          <w:lang w:val="tt-RU"/>
        </w:rPr>
      </w:pPr>
    </w:p>
    <w:p w:rsidR="00E323CC" w:rsidRPr="00AD6558" w:rsidRDefault="00E323CC" w:rsidP="00E323CC">
      <w:pPr>
        <w:spacing w:after="0" w:line="240" w:lineRule="auto"/>
        <w:ind w:firstLine="709"/>
        <w:jc w:val="both"/>
        <w:rPr>
          <w:rFonts w:ascii="Times New Roman" w:hAnsi="Times New Roman"/>
          <w:sz w:val="28"/>
          <w:szCs w:val="28"/>
          <w:lang w:val="tt-RU"/>
        </w:rPr>
      </w:pPr>
      <w:r w:rsidRPr="00AD6558">
        <w:rPr>
          <w:rFonts w:ascii="Times New Roman" w:hAnsi="Times New Roman"/>
          <w:b/>
          <w:bCs/>
          <w:sz w:val="28"/>
          <w:szCs w:val="28"/>
          <w:lang w:val="tt-RU"/>
        </w:rPr>
        <w:t>2 статья</w:t>
      </w:r>
    </w:p>
    <w:p w:rsidR="00E323CC" w:rsidRPr="00AD6558" w:rsidRDefault="00E323CC" w:rsidP="00E323CC">
      <w:pPr>
        <w:spacing w:after="0" w:line="240" w:lineRule="auto"/>
        <w:ind w:firstLine="709"/>
        <w:jc w:val="both"/>
        <w:rPr>
          <w:rFonts w:ascii="Times New Roman" w:hAnsi="Times New Roman"/>
          <w:sz w:val="28"/>
          <w:szCs w:val="28"/>
          <w:lang w:val="tt-RU"/>
        </w:rPr>
      </w:pPr>
    </w:p>
    <w:p w:rsidR="00E323CC" w:rsidRPr="00AD6558" w:rsidRDefault="00E323CC" w:rsidP="00E323CC">
      <w:pPr>
        <w:autoSpaceDE w:val="0"/>
        <w:autoSpaceDN w:val="0"/>
        <w:adjustRightInd w:val="0"/>
        <w:spacing w:after="0" w:line="240" w:lineRule="auto"/>
        <w:jc w:val="both"/>
        <w:outlineLvl w:val="0"/>
        <w:rPr>
          <w:rFonts w:ascii="Times New Roman" w:hAnsi="Times New Roman"/>
          <w:sz w:val="28"/>
          <w:szCs w:val="28"/>
          <w:lang w:val="tt-RU"/>
        </w:rPr>
      </w:pPr>
      <w:r w:rsidRPr="00AD6558">
        <w:rPr>
          <w:rFonts w:ascii="Times New Roman" w:eastAsia="SimSun" w:hAnsi="Times New Roman"/>
          <w:sz w:val="28"/>
          <w:szCs w:val="28"/>
          <w:lang w:val="tt-RU"/>
        </w:rPr>
        <w:tab/>
      </w:r>
      <w:r>
        <w:rPr>
          <w:rFonts w:ascii="Times New Roman" w:eastAsia="SimSun" w:hAnsi="Times New Roman"/>
          <w:sz w:val="28"/>
          <w:szCs w:val="28"/>
          <w:lang w:val="tt-RU"/>
        </w:rPr>
        <w:t xml:space="preserve">Әлеге Закон рәсми басылып чыккан көненнән үз көченә керә. </w:t>
      </w:r>
    </w:p>
    <w:p w:rsidR="004C7B9D" w:rsidRPr="009F5101" w:rsidRDefault="004C7B9D" w:rsidP="004C7B9D">
      <w:pPr>
        <w:spacing w:after="0" w:line="240" w:lineRule="auto"/>
        <w:ind w:firstLine="709"/>
        <w:jc w:val="both"/>
        <w:rPr>
          <w:rFonts w:ascii="Times New Roman" w:hAnsi="Times New Roman"/>
          <w:sz w:val="28"/>
          <w:szCs w:val="28"/>
          <w:lang w:val="tt-RU"/>
        </w:rPr>
      </w:pPr>
    </w:p>
    <w:p w:rsidR="004809F2" w:rsidRPr="007E6974" w:rsidRDefault="004809F2" w:rsidP="004C7B9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4809F2" w:rsidRPr="007E6974" w:rsidRDefault="004809F2" w:rsidP="004C7B9D">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7E6974">
        <w:rPr>
          <w:rFonts w:ascii="Times New Roman" w:hAnsi="Times New Roman" w:cs="Times New Roman"/>
          <w:sz w:val="28"/>
          <w:szCs w:val="28"/>
          <w:lang w:val="tt-RU" w:bidi="ru-RU"/>
        </w:rPr>
        <w:t>Татарстан Республикасы</w:t>
      </w:r>
    </w:p>
    <w:p w:rsidR="004809F2" w:rsidRPr="007E6974" w:rsidRDefault="007E6974" w:rsidP="001170B4">
      <w:pPr>
        <w:overflowPunct w:val="0"/>
        <w:autoSpaceDE w:val="0"/>
        <w:autoSpaceDN w:val="0"/>
        <w:adjustRightInd w:val="0"/>
        <w:spacing w:after="0" w:line="240" w:lineRule="auto"/>
        <w:ind w:firstLine="708"/>
        <w:jc w:val="both"/>
        <w:textAlignment w:val="baseline"/>
        <w:rPr>
          <w:rFonts w:ascii="Times New Roman" w:eastAsia="SimSun" w:hAnsi="Times New Roman" w:cs="Times New Roman"/>
          <w:sz w:val="28"/>
          <w:szCs w:val="28"/>
          <w:lang w:val="tt-RU"/>
        </w:rPr>
      </w:pPr>
      <w:r w:rsidRPr="007E6974">
        <w:rPr>
          <w:rFonts w:ascii="Times New Roman" w:hAnsi="Times New Roman" w:cs="Times New Roman"/>
          <w:sz w:val="28"/>
          <w:szCs w:val="28"/>
          <w:lang w:val="tt-RU" w:bidi="ru-RU"/>
        </w:rPr>
        <w:t>Рәисе</w:t>
      </w:r>
      <w:r w:rsidR="004809F2" w:rsidRPr="007E6974">
        <w:rPr>
          <w:rFonts w:ascii="Times New Roman" w:hAnsi="Times New Roman" w:cs="Times New Roman"/>
          <w:sz w:val="28"/>
          <w:szCs w:val="28"/>
          <w:lang w:bidi="ru-RU"/>
        </w:rPr>
        <w:t xml:space="preserve">   </w:t>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r>
      <w:r w:rsidR="00453EF0">
        <w:rPr>
          <w:rFonts w:ascii="Times New Roman" w:hAnsi="Times New Roman" w:cs="Times New Roman"/>
          <w:sz w:val="28"/>
          <w:szCs w:val="28"/>
          <w:lang w:val="tt-RU" w:bidi="ru-RU"/>
        </w:rPr>
        <w:tab/>
      </w:r>
      <w:r w:rsidR="00873E40" w:rsidRPr="007E6974">
        <w:rPr>
          <w:rFonts w:ascii="Times New Roman" w:hAnsi="Times New Roman" w:cs="Times New Roman"/>
          <w:sz w:val="28"/>
          <w:szCs w:val="28"/>
          <w:lang w:val="tt-RU" w:bidi="ru-RU"/>
        </w:rPr>
        <w:tab/>
        <w:t xml:space="preserve">   </w:t>
      </w:r>
      <w:r w:rsidR="001170B4">
        <w:rPr>
          <w:rFonts w:ascii="Times New Roman" w:hAnsi="Times New Roman" w:cs="Times New Roman"/>
          <w:sz w:val="28"/>
          <w:szCs w:val="28"/>
          <w:lang w:val="tt-RU" w:bidi="ru-RU"/>
        </w:rPr>
        <w:t xml:space="preserve"> </w:t>
      </w:r>
      <w:r w:rsidR="004809F2" w:rsidRPr="007E6974">
        <w:rPr>
          <w:rFonts w:ascii="Times New Roman" w:hAnsi="Times New Roman" w:cs="Times New Roman"/>
          <w:sz w:val="28"/>
          <w:szCs w:val="28"/>
          <w:lang w:val="tt-RU"/>
        </w:rPr>
        <w:t>Р.Н. Миңнеханов</w:t>
      </w:r>
    </w:p>
    <w:p w:rsidR="006B50C4" w:rsidRDefault="006B50C4" w:rsidP="00992457">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p>
    <w:p w:rsidR="006B50C4" w:rsidRPr="006B50C4" w:rsidRDefault="006B50C4" w:rsidP="006B50C4">
      <w:pPr>
        <w:spacing w:after="0" w:line="240" w:lineRule="auto"/>
        <w:rPr>
          <w:rFonts w:ascii="Times New Roman" w:eastAsia="Times New Roman" w:hAnsi="Times New Roman" w:cs="Times New Roman"/>
          <w:sz w:val="28"/>
          <w:szCs w:val="28"/>
          <w:lang w:eastAsia="ru-RU"/>
        </w:rPr>
      </w:pPr>
      <w:r w:rsidRPr="006B50C4">
        <w:rPr>
          <w:rFonts w:ascii="Times New Roman" w:eastAsia="Times New Roman" w:hAnsi="Times New Roman" w:cs="Times New Roman"/>
          <w:sz w:val="28"/>
          <w:szCs w:val="28"/>
          <w:lang w:eastAsia="ru-RU"/>
        </w:rPr>
        <w:t>Казан, Кремль</w:t>
      </w:r>
    </w:p>
    <w:p w:rsidR="006B50C4" w:rsidRPr="006B50C4" w:rsidRDefault="006B50C4" w:rsidP="006B50C4">
      <w:pPr>
        <w:spacing w:after="0" w:line="240" w:lineRule="auto"/>
        <w:rPr>
          <w:rFonts w:ascii="Times New Roman" w:eastAsia="Times New Roman" w:hAnsi="Times New Roman" w:cs="Times New Roman"/>
          <w:sz w:val="28"/>
          <w:szCs w:val="28"/>
          <w:lang w:eastAsia="ru-RU"/>
        </w:rPr>
      </w:pPr>
      <w:r w:rsidRPr="006B50C4">
        <w:rPr>
          <w:rFonts w:ascii="Times New Roman" w:eastAsia="Times New Roman" w:hAnsi="Times New Roman" w:cs="Times New Roman"/>
          <w:sz w:val="28"/>
          <w:szCs w:val="28"/>
          <w:lang w:eastAsia="ru-RU"/>
        </w:rPr>
        <w:t>2023 ел, 21 июль</w:t>
      </w:r>
    </w:p>
    <w:p w:rsidR="00DB4591" w:rsidRPr="006B50C4" w:rsidRDefault="006B50C4" w:rsidP="006B50C4">
      <w:pPr>
        <w:rPr>
          <w:rFonts w:ascii="Times New Roman" w:eastAsia="SimSun" w:hAnsi="Times New Roman" w:cs="Times New Roman"/>
          <w:sz w:val="28"/>
          <w:szCs w:val="28"/>
          <w:lang w:val="tt-RU"/>
        </w:rPr>
      </w:pPr>
      <w:r w:rsidRPr="006B50C4">
        <w:rPr>
          <w:rFonts w:ascii="Times New Roman" w:eastAsia="SimSun" w:hAnsi="Times New Roman" w:cs="Times New Roman"/>
          <w:sz w:val="28"/>
          <w:szCs w:val="28"/>
        </w:rPr>
        <w:t xml:space="preserve">№ </w:t>
      </w:r>
      <w:r w:rsidR="008917F9">
        <w:rPr>
          <w:rFonts w:ascii="Times New Roman" w:eastAsia="SimSun" w:hAnsi="Times New Roman" w:cs="Times New Roman"/>
          <w:sz w:val="28"/>
          <w:szCs w:val="28"/>
        </w:rPr>
        <w:t>73</w:t>
      </w:r>
      <w:bookmarkStart w:id="0" w:name="_GoBack"/>
      <w:bookmarkEnd w:id="0"/>
      <w:r w:rsidRPr="006B50C4">
        <w:rPr>
          <w:rFonts w:ascii="Times New Roman" w:eastAsia="SimSun" w:hAnsi="Times New Roman" w:cs="Times New Roman"/>
          <w:sz w:val="28"/>
          <w:szCs w:val="28"/>
        </w:rPr>
        <w:t>-ТРЗ</w:t>
      </w:r>
    </w:p>
    <w:sectPr w:rsidR="00DB4591" w:rsidRPr="006B50C4" w:rsidSect="00043B6D">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B6" w:rsidRDefault="00837AB6">
      <w:pPr>
        <w:spacing w:line="240" w:lineRule="auto"/>
      </w:pPr>
      <w:r>
        <w:separator/>
      </w:r>
    </w:p>
  </w:endnote>
  <w:endnote w:type="continuationSeparator" w:id="0">
    <w:p w:rsidR="00837AB6" w:rsidRDefault="0083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B6" w:rsidRDefault="00837AB6">
      <w:pPr>
        <w:spacing w:after="0"/>
      </w:pPr>
      <w:r>
        <w:separator/>
      </w:r>
    </w:p>
  </w:footnote>
  <w:footnote w:type="continuationSeparator" w:id="0">
    <w:p w:rsidR="00837AB6" w:rsidRDefault="00837A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5A574E">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E323CC">
          <w:rPr>
            <w:rFonts w:ascii="Times New Roman" w:hAnsi="Times New Roman" w:cs="Times New Roman"/>
            <w:noProof/>
            <w:sz w:val="24"/>
            <w:szCs w:val="24"/>
          </w:rPr>
          <w:t>2</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5E07ED"/>
    <w:multiLevelType w:val="singleLevel"/>
    <w:tmpl w:val="3B5E07ED"/>
    <w:lvl w:ilvl="0">
      <w:start w:val="2"/>
      <w:numFmt w:val="decimal"/>
      <w:suff w:val="space"/>
      <w:lvlText w:val="%1)"/>
      <w:lvlJc w:val="left"/>
    </w:lvl>
  </w:abstractNum>
  <w:abstractNum w:abstractNumId="12"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1"/>
  </w:num>
  <w:num w:numId="6">
    <w:abstractNumId w:val="0"/>
  </w:num>
  <w:num w:numId="7">
    <w:abstractNumId w:val="14"/>
  </w:num>
  <w:num w:numId="8">
    <w:abstractNumId w:val="9"/>
  </w:num>
  <w:num w:numId="9">
    <w:abstractNumId w:val="16"/>
  </w:num>
  <w:num w:numId="10">
    <w:abstractNumId w:val="10"/>
  </w:num>
  <w:num w:numId="11">
    <w:abstractNumId w:val="4"/>
  </w:num>
  <w:num w:numId="12">
    <w:abstractNumId w:val="13"/>
  </w:num>
  <w:num w:numId="13">
    <w:abstractNumId w:val="15"/>
  </w:num>
  <w:num w:numId="14">
    <w:abstractNumId w:val="1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16A47"/>
    <w:rsid w:val="00024F9E"/>
    <w:rsid w:val="00026F19"/>
    <w:rsid w:val="00027C7F"/>
    <w:rsid w:val="00027C9C"/>
    <w:rsid w:val="000330DC"/>
    <w:rsid w:val="00043B6D"/>
    <w:rsid w:val="0004667B"/>
    <w:rsid w:val="00051B2B"/>
    <w:rsid w:val="00056FF8"/>
    <w:rsid w:val="00062885"/>
    <w:rsid w:val="00071579"/>
    <w:rsid w:val="000803C2"/>
    <w:rsid w:val="00082B23"/>
    <w:rsid w:val="00091C24"/>
    <w:rsid w:val="000B115C"/>
    <w:rsid w:val="000B1B70"/>
    <w:rsid w:val="000B6268"/>
    <w:rsid w:val="0011292D"/>
    <w:rsid w:val="00115AE2"/>
    <w:rsid w:val="001170B4"/>
    <w:rsid w:val="00132415"/>
    <w:rsid w:val="001349EE"/>
    <w:rsid w:val="00147C62"/>
    <w:rsid w:val="001565F4"/>
    <w:rsid w:val="00162E69"/>
    <w:rsid w:val="001647EA"/>
    <w:rsid w:val="0017094E"/>
    <w:rsid w:val="001A4162"/>
    <w:rsid w:val="001A54B3"/>
    <w:rsid w:val="001A7358"/>
    <w:rsid w:val="001B0BCE"/>
    <w:rsid w:val="001E70E8"/>
    <w:rsid w:val="001F2C2E"/>
    <w:rsid w:val="002020E5"/>
    <w:rsid w:val="0020399B"/>
    <w:rsid w:val="00207144"/>
    <w:rsid w:val="00217624"/>
    <w:rsid w:val="0022135E"/>
    <w:rsid w:val="00225A6B"/>
    <w:rsid w:val="00254F3C"/>
    <w:rsid w:val="00256A28"/>
    <w:rsid w:val="00262B5A"/>
    <w:rsid w:val="00265EF5"/>
    <w:rsid w:val="00273825"/>
    <w:rsid w:val="002928D4"/>
    <w:rsid w:val="00297DFA"/>
    <w:rsid w:val="002A3ED7"/>
    <w:rsid w:val="002B6AC3"/>
    <w:rsid w:val="002D76DA"/>
    <w:rsid w:val="002E455F"/>
    <w:rsid w:val="002E721C"/>
    <w:rsid w:val="002F73E4"/>
    <w:rsid w:val="0030459F"/>
    <w:rsid w:val="003056BD"/>
    <w:rsid w:val="0032022A"/>
    <w:rsid w:val="00321D70"/>
    <w:rsid w:val="00330EC4"/>
    <w:rsid w:val="003532D5"/>
    <w:rsid w:val="0036632D"/>
    <w:rsid w:val="00374D3E"/>
    <w:rsid w:val="003777EC"/>
    <w:rsid w:val="00383AFC"/>
    <w:rsid w:val="003A5D70"/>
    <w:rsid w:val="003A7292"/>
    <w:rsid w:val="003B13B3"/>
    <w:rsid w:val="003B2AE3"/>
    <w:rsid w:val="003D092B"/>
    <w:rsid w:val="003E435A"/>
    <w:rsid w:val="00403518"/>
    <w:rsid w:val="00410E0E"/>
    <w:rsid w:val="00416C9F"/>
    <w:rsid w:val="004503D0"/>
    <w:rsid w:val="00453EF0"/>
    <w:rsid w:val="00455906"/>
    <w:rsid w:val="00476100"/>
    <w:rsid w:val="004809F2"/>
    <w:rsid w:val="004A47A2"/>
    <w:rsid w:val="004B15D7"/>
    <w:rsid w:val="004C43FD"/>
    <w:rsid w:val="004C7B9D"/>
    <w:rsid w:val="004E423E"/>
    <w:rsid w:val="004F4434"/>
    <w:rsid w:val="0050103B"/>
    <w:rsid w:val="00546B20"/>
    <w:rsid w:val="00550A7D"/>
    <w:rsid w:val="00557ACC"/>
    <w:rsid w:val="00562AB8"/>
    <w:rsid w:val="00572DC1"/>
    <w:rsid w:val="005822E3"/>
    <w:rsid w:val="0058384E"/>
    <w:rsid w:val="00587CBB"/>
    <w:rsid w:val="00594BDD"/>
    <w:rsid w:val="00596CBF"/>
    <w:rsid w:val="005A574E"/>
    <w:rsid w:val="005C79C8"/>
    <w:rsid w:val="005D234B"/>
    <w:rsid w:val="005E2FA9"/>
    <w:rsid w:val="005F085B"/>
    <w:rsid w:val="005F2AC3"/>
    <w:rsid w:val="005F2D9E"/>
    <w:rsid w:val="005F7B6B"/>
    <w:rsid w:val="006106CA"/>
    <w:rsid w:val="006154BC"/>
    <w:rsid w:val="00630411"/>
    <w:rsid w:val="00636DDB"/>
    <w:rsid w:val="0064540D"/>
    <w:rsid w:val="006504FC"/>
    <w:rsid w:val="006650B7"/>
    <w:rsid w:val="006816A4"/>
    <w:rsid w:val="0069441A"/>
    <w:rsid w:val="00695369"/>
    <w:rsid w:val="006B02C5"/>
    <w:rsid w:val="006B50C4"/>
    <w:rsid w:val="006B7D5E"/>
    <w:rsid w:val="006D006F"/>
    <w:rsid w:val="006E0023"/>
    <w:rsid w:val="006F13FE"/>
    <w:rsid w:val="006F3202"/>
    <w:rsid w:val="007024E3"/>
    <w:rsid w:val="00705948"/>
    <w:rsid w:val="00706423"/>
    <w:rsid w:val="007345D5"/>
    <w:rsid w:val="00745DCC"/>
    <w:rsid w:val="00746BB8"/>
    <w:rsid w:val="00747559"/>
    <w:rsid w:val="0075075B"/>
    <w:rsid w:val="00784743"/>
    <w:rsid w:val="007966A4"/>
    <w:rsid w:val="007A5A5B"/>
    <w:rsid w:val="007B54C0"/>
    <w:rsid w:val="007C103A"/>
    <w:rsid w:val="007C7EBE"/>
    <w:rsid w:val="007D27E3"/>
    <w:rsid w:val="007E1D9A"/>
    <w:rsid w:val="007E6974"/>
    <w:rsid w:val="007F19F7"/>
    <w:rsid w:val="007F78FF"/>
    <w:rsid w:val="00805AF1"/>
    <w:rsid w:val="00811684"/>
    <w:rsid w:val="008157D3"/>
    <w:rsid w:val="00827E6A"/>
    <w:rsid w:val="00837AB6"/>
    <w:rsid w:val="00845227"/>
    <w:rsid w:val="0085438F"/>
    <w:rsid w:val="0087030C"/>
    <w:rsid w:val="00873E40"/>
    <w:rsid w:val="00880C40"/>
    <w:rsid w:val="00887638"/>
    <w:rsid w:val="00890662"/>
    <w:rsid w:val="008917F9"/>
    <w:rsid w:val="008A150E"/>
    <w:rsid w:val="008C14CD"/>
    <w:rsid w:val="008C4553"/>
    <w:rsid w:val="008C67B4"/>
    <w:rsid w:val="008C681D"/>
    <w:rsid w:val="008D5977"/>
    <w:rsid w:val="009356EA"/>
    <w:rsid w:val="00942FD6"/>
    <w:rsid w:val="009472F3"/>
    <w:rsid w:val="009523F5"/>
    <w:rsid w:val="009677CB"/>
    <w:rsid w:val="00992457"/>
    <w:rsid w:val="0099463B"/>
    <w:rsid w:val="009D2D25"/>
    <w:rsid w:val="009E1EE6"/>
    <w:rsid w:val="009F24D8"/>
    <w:rsid w:val="009F5287"/>
    <w:rsid w:val="00A12C46"/>
    <w:rsid w:val="00A246E4"/>
    <w:rsid w:val="00A261F9"/>
    <w:rsid w:val="00A333A6"/>
    <w:rsid w:val="00A3387A"/>
    <w:rsid w:val="00A355C5"/>
    <w:rsid w:val="00A53E48"/>
    <w:rsid w:val="00A5533B"/>
    <w:rsid w:val="00A70E1E"/>
    <w:rsid w:val="00A77DED"/>
    <w:rsid w:val="00AC0DC2"/>
    <w:rsid w:val="00AD251C"/>
    <w:rsid w:val="00AD4C9D"/>
    <w:rsid w:val="00AF1FC1"/>
    <w:rsid w:val="00AF5096"/>
    <w:rsid w:val="00B13759"/>
    <w:rsid w:val="00B22E49"/>
    <w:rsid w:val="00B24358"/>
    <w:rsid w:val="00B36360"/>
    <w:rsid w:val="00B46A49"/>
    <w:rsid w:val="00B46E54"/>
    <w:rsid w:val="00B47CF6"/>
    <w:rsid w:val="00B57F6B"/>
    <w:rsid w:val="00B64879"/>
    <w:rsid w:val="00B741C2"/>
    <w:rsid w:val="00B74584"/>
    <w:rsid w:val="00B80DAF"/>
    <w:rsid w:val="00B91620"/>
    <w:rsid w:val="00BA12EF"/>
    <w:rsid w:val="00BA573F"/>
    <w:rsid w:val="00BC67EB"/>
    <w:rsid w:val="00BD2076"/>
    <w:rsid w:val="00BD3303"/>
    <w:rsid w:val="00BD7E3F"/>
    <w:rsid w:val="00BE3D0A"/>
    <w:rsid w:val="00BF6F96"/>
    <w:rsid w:val="00C02C60"/>
    <w:rsid w:val="00C06E5D"/>
    <w:rsid w:val="00C11CEF"/>
    <w:rsid w:val="00C16805"/>
    <w:rsid w:val="00C379DC"/>
    <w:rsid w:val="00C63B7D"/>
    <w:rsid w:val="00C67251"/>
    <w:rsid w:val="00C730EB"/>
    <w:rsid w:val="00C76832"/>
    <w:rsid w:val="00C92132"/>
    <w:rsid w:val="00CB1A45"/>
    <w:rsid w:val="00CD2841"/>
    <w:rsid w:val="00CD3D94"/>
    <w:rsid w:val="00CE2C7F"/>
    <w:rsid w:val="00CE35EB"/>
    <w:rsid w:val="00CE7041"/>
    <w:rsid w:val="00CF032A"/>
    <w:rsid w:val="00CF5A6A"/>
    <w:rsid w:val="00D01649"/>
    <w:rsid w:val="00D05BF9"/>
    <w:rsid w:val="00D2244B"/>
    <w:rsid w:val="00D23712"/>
    <w:rsid w:val="00D357F7"/>
    <w:rsid w:val="00D35D93"/>
    <w:rsid w:val="00D55C59"/>
    <w:rsid w:val="00D60B1E"/>
    <w:rsid w:val="00D61C87"/>
    <w:rsid w:val="00D62682"/>
    <w:rsid w:val="00D63C61"/>
    <w:rsid w:val="00D712B8"/>
    <w:rsid w:val="00D77272"/>
    <w:rsid w:val="00D77792"/>
    <w:rsid w:val="00D94232"/>
    <w:rsid w:val="00DB4591"/>
    <w:rsid w:val="00DC173D"/>
    <w:rsid w:val="00DC7990"/>
    <w:rsid w:val="00DD241E"/>
    <w:rsid w:val="00DD6C4F"/>
    <w:rsid w:val="00DE392B"/>
    <w:rsid w:val="00E07903"/>
    <w:rsid w:val="00E27E73"/>
    <w:rsid w:val="00E323CC"/>
    <w:rsid w:val="00E33F1B"/>
    <w:rsid w:val="00E46C44"/>
    <w:rsid w:val="00E73ABE"/>
    <w:rsid w:val="00E74517"/>
    <w:rsid w:val="00E810ED"/>
    <w:rsid w:val="00E9456E"/>
    <w:rsid w:val="00EA2DB7"/>
    <w:rsid w:val="00EA586F"/>
    <w:rsid w:val="00EB7436"/>
    <w:rsid w:val="00EB7F96"/>
    <w:rsid w:val="00ED6445"/>
    <w:rsid w:val="00EE02C8"/>
    <w:rsid w:val="00EE3F75"/>
    <w:rsid w:val="00EE4593"/>
    <w:rsid w:val="00EE6C01"/>
    <w:rsid w:val="00F0517C"/>
    <w:rsid w:val="00F25105"/>
    <w:rsid w:val="00F41872"/>
    <w:rsid w:val="00F5648B"/>
    <w:rsid w:val="00F712F4"/>
    <w:rsid w:val="00F76C67"/>
    <w:rsid w:val="00F86CFF"/>
    <w:rsid w:val="00F91476"/>
    <w:rsid w:val="00F9454D"/>
    <w:rsid w:val="00FC6888"/>
    <w:rsid w:val="00FD41B2"/>
    <w:rsid w:val="00FE1FC6"/>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DEE0"/>
  <w15:docId w15:val="{192C307F-7A63-40A3-BF26-A054CCB8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45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Kazanceva</dc:creator>
  <cp:lastModifiedBy>Сидаков_Р</cp:lastModifiedBy>
  <cp:revision>81</cp:revision>
  <cp:lastPrinted>2023-07-13T09:50:00Z</cp:lastPrinted>
  <dcterms:created xsi:type="dcterms:W3CDTF">2022-12-12T10:17:00Z</dcterms:created>
  <dcterms:modified xsi:type="dcterms:W3CDTF">2023-07-21T10:36:00Z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